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E36" w:rsidRDefault="00427E36" w:rsidP="002A35A4">
      <w:pPr>
        <w:rPr>
          <w:rFonts w:ascii="Times New Roman" w:hAnsi="Times New Roman"/>
          <w:sz w:val="24"/>
          <w:szCs w:val="24"/>
          <w:lang w:eastAsia="ru-RU"/>
        </w:rPr>
      </w:pPr>
    </w:p>
    <w:p w:rsidR="004C4F78" w:rsidRDefault="004C4F78" w:rsidP="002A35A4">
      <w:pPr>
        <w:rPr>
          <w:rFonts w:ascii="Times New Roman" w:hAnsi="Times New Roman"/>
          <w:sz w:val="24"/>
          <w:szCs w:val="24"/>
          <w:lang w:eastAsia="ru-RU"/>
        </w:rPr>
      </w:pPr>
      <w:r w:rsidRPr="004C4F78">
        <w:rPr>
          <w:rFonts w:ascii="Times New Roman" w:hAnsi="Times New Roman"/>
          <w:noProof/>
          <w:sz w:val="24"/>
          <w:szCs w:val="24"/>
          <w:lang w:eastAsia="ru-RU"/>
        </w:rPr>
        <w:drawing>
          <wp:inline distT="0" distB="0" distL="0" distR="0">
            <wp:extent cx="8683883" cy="1927654"/>
            <wp:effectExtent l="19050" t="0" r="2917"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8340" t="15125" r="6850" b="59807"/>
                    <a:stretch>
                      <a:fillRect/>
                    </a:stretch>
                  </pic:blipFill>
                  <pic:spPr bwMode="auto">
                    <a:xfrm>
                      <a:off x="0" y="0"/>
                      <a:ext cx="8683883" cy="1927654"/>
                    </a:xfrm>
                    <a:prstGeom prst="rect">
                      <a:avLst/>
                    </a:prstGeom>
                    <a:noFill/>
                    <a:ln w="9525">
                      <a:noFill/>
                      <a:miter lim="800000"/>
                      <a:headEnd/>
                      <a:tailEnd/>
                    </a:ln>
                  </pic:spPr>
                </pic:pic>
              </a:graphicData>
            </a:graphic>
          </wp:inline>
        </w:drawing>
      </w:r>
    </w:p>
    <w:p w:rsidR="004C4F78" w:rsidRDefault="004C4F78" w:rsidP="002A35A4">
      <w:pPr>
        <w:rPr>
          <w:rFonts w:ascii="Times New Roman" w:hAnsi="Times New Roman"/>
          <w:sz w:val="24"/>
          <w:szCs w:val="24"/>
          <w:lang w:eastAsia="ru-RU"/>
        </w:rPr>
      </w:pPr>
    </w:p>
    <w:p w:rsidR="006F2D9A" w:rsidRPr="006F2D9A" w:rsidRDefault="006F2D9A" w:rsidP="006F2D9A">
      <w:pPr>
        <w:jc w:val="center"/>
        <w:rPr>
          <w:rFonts w:ascii="Times New Roman" w:hAnsi="Times New Roman"/>
          <w:b/>
          <w:sz w:val="24"/>
          <w:szCs w:val="24"/>
          <w:lang w:eastAsia="ru-RU"/>
        </w:rPr>
      </w:pPr>
      <w:r w:rsidRPr="006F2D9A">
        <w:rPr>
          <w:rFonts w:ascii="Times New Roman" w:hAnsi="Times New Roman"/>
          <w:b/>
          <w:sz w:val="24"/>
          <w:szCs w:val="24"/>
          <w:lang w:eastAsia="ru-RU"/>
        </w:rPr>
        <w:t>СПЕЦИАЛЬНАЯ  ИНДИВИДУАЛЬНАЯ ПРОГРАММА РАЗВИТИЯ</w:t>
      </w:r>
    </w:p>
    <w:p w:rsidR="006F2D9A" w:rsidRPr="006F2D9A" w:rsidRDefault="000E5090" w:rsidP="006F2D9A">
      <w:pPr>
        <w:jc w:val="center"/>
        <w:rPr>
          <w:rFonts w:ascii="Times New Roman" w:hAnsi="Times New Roman"/>
          <w:b/>
          <w:sz w:val="24"/>
          <w:szCs w:val="24"/>
          <w:lang w:eastAsia="ru-RU"/>
        </w:rPr>
      </w:pPr>
      <w:r>
        <w:rPr>
          <w:rFonts w:ascii="Times New Roman" w:hAnsi="Times New Roman"/>
          <w:b/>
          <w:sz w:val="24"/>
          <w:szCs w:val="24"/>
          <w:lang w:eastAsia="ru-RU"/>
        </w:rPr>
        <w:t>на 2023 – 2026</w:t>
      </w:r>
      <w:r w:rsidR="006F2D9A" w:rsidRPr="006F2D9A">
        <w:rPr>
          <w:rFonts w:ascii="Times New Roman" w:hAnsi="Times New Roman"/>
          <w:b/>
          <w:sz w:val="24"/>
          <w:szCs w:val="24"/>
          <w:lang w:eastAsia="ru-RU"/>
        </w:rPr>
        <w:t xml:space="preserve"> годы</w:t>
      </w:r>
    </w:p>
    <w:p w:rsidR="006F2D9A" w:rsidRDefault="006F2D9A" w:rsidP="006F2D9A">
      <w:pPr>
        <w:jc w:val="center"/>
        <w:rPr>
          <w:rFonts w:ascii="Times New Roman" w:hAnsi="Times New Roman"/>
          <w:sz w:val="24"/>
          <w:szCs w:val="24"/>
          <w:lang w:eastAsia="ru-RU"/>
        </w:rPr>
      </w:pPr>
      <w:r>
        <w:rPr>
          <w:rFonts w:ascii="Times New Roman" w:hAnsi="Times New Roman"/>
          <w:sz w:val="24"/>
          <w:szCs w:val="24"/>
          <w:lang w:eastAsia="ru-RU"/>
        </w:rPr>
        <w:t>обучающегося Захарова  Данилы Дмитриевича (домашнее обучение)</w:t>
      </w:r>
    </w:p>
    <w:p w:rsidR="006F2D9A" w:rsidRDefault="006F2D9A" w:rsidP="006F2D9A">
      <w:pPr>
        <w:jc w:val="center"/>
        <w:rPr>
          <w:rFonts w:ascii="Times New Roman" w:hAnsi="Times New Roman"/>
          <w:sz w:val="24"/>
          <w:szCs w:val="24"/>
          <w:lang w:eastAsia="ru-RU"/>
        </w:rPr>
      </w:pPr>
    </w:p>
    <w:p w:rsidR="006F2D9A" w:rsidRDefault="006F2D9A" w:rsidP="006F2D9A">
      <w:pPr>
        <w:jc w:val="right"/>
        <w:rPr>
          <w:rFonts w:ascii="Times New Roman" w:hAnsi="Times New Roman"/>
          <w:sz w:val="24"/>
          <w:szCs w:val="24"/>
          <w:lang w:eastAsia="ru-RU"/>
        </w:rPr>
      </w:pPr>
      <w:r>
        <w:rPr>
          <w:rFonts w:ascii="Times New Roman" w:hAnsi="Times New Roman"/>
          <w:sz w:val="24"/>
          <w:szCs w:val="24"/>
          <w:lang w:eastAsia="ru-RU"/>
        </w:rPr>
        <w:t>ответственные за реализацию программы:</w:t>
      </w:r>
    </w:p>
    <w:p w:rsidR="006F2D9A" w:rsidRDefault="006F2D9A" w:rsidP="006F2D9A">
      <w:pPr>
        <w:jc w:val="right"/>
        <w:rPr>
          <w:rFonts w:ascii="Times New Roman" w:hAnsi="Times New Roman"/>
          <w:sz w:val="24"/>
          <w:szCs w:val="24"/>
          <w:lang w:eastAsia="ru-RU"/>
        </w:rPr>
      </w:pPr>
      <w:r>
        <w:rPr>
          <w:rFonts w:ascii="Times New Roman" w:hAnsi="Times New Roman"/>
          <w:sz w:val="24"/>
          <w:szCs w:val="24"/>
          <w:lang w:eastAsia="ru-RU"/>
        </w:rPr>
        <w:t xml:space="preserve">учитель начальных классов и </w:t>
      </w:r>
    </w:p>
    <w:p w:rsidR="006F2D9A" w:rsidRDefault="006F2D9A" w:rsidP="006F2D9A">
      <w:pPr>
        <w:jc w:val="right"/>
        <w:rPr>
          <w:rFonts w:ascii="Times New Roman" w:hAnsi="Times New Roman"/>
          <w:sz w:val="24"/>
          <w:szCs w:val="24"/>
          <w:lang w:eastAsia="ru-RU"/>
        </w:rPr>
      </w:pPr>
      <w:r>
        <w:rPr>
          <w:rFonts w:ascii="Times New Roman" w:hAnsi="Times New Roman"/>
          <w:sz w:val="24"/>
          <w:szCs w:val="24"/>
          <w:lang w:eastAsia="ru-RU"/>
        </w:rPr>
        <w:t xml:space="preserve"> начальных классов </w:t>
      </w:r>
      <w:proofErr w:type="gramStart"/>
      <w:r>
        <w:rPr>
          <w:rFonts w:ascii="Times New Roman" w:hAnsi="Times New Roman"/>
          <w:sz w:val="24"/>
          <w:szCs w:val="24"/>
          <w:lang w:eastAsia="ru-RU"/>
        </w:rPr>
        <w:t>компенсирующего</w:t>
      </w:r>
      <w:proofErr w:type="gramEnd"/>
      <w:r>
        <w:rPr>
          <w:rFonts w:ascii="Times New Roman" w:hAnsi="Times New Roman"/>
          <w:sz w:val="24"/>
          <w:szCs w:val="24"/>
          <w:lang w:eastAsia="ru-RU"/>
        </w:rPr>
        <w:t xml:space="preserve"> </w:t>
      </w:r>
    </w:p>
    <w:p w:rsidR="006F2D9A" w:rsidRDefault="006F2D9A" w:rsidP="006F2D9A">
      <w:pPr>
        <w:jc w:val="right"/>
        <w:rPr>
          <w:rFonts w:ascii="Times New Roman" w:hAnsi="Times New Roman"/>
          <w:sz w:val="24"/>
          <w:szCs w:val="24"/>
          <w:lang w:eastAsia="ru-RU"/>
        </w:rPr>
      </w:pPr>
      <w:r>
        <w:rPr>
          <w:rFonts w:ascii="Times New Roman" w:hAnsi="Times New Roman"/>
          <w:sz w:val="24"/>
          <w:szCs w:val="24"/>
          <w:lang w:eastAsia="ru-RU"/>
        </w:rPr>
        <w:t>и коррекционно-развивающего обучения  Богданова Г.Н.</w:t>
      </w:r>
    </w:p>
    <w:p w:rsidR="006F2D9A" w:rsidRDefault="006F2D9A" w:rsidP="006F2D9A">
      <w:pPr>
        <w:jc w:val="right"/>
        <w:rPr>
          <w:rFonts w:ascii="Times New Roman" w:hAnsi="Times New Roman"/>
          <w:sz w:val="24"/>
          <w:szCs w:val="24"/>
          <w:lang w:eastAsia="ru-RU"/>
        </w:rPr>
      </w:pPr>
      <w:r>
        <w:rPr>
          <w:rFonts w:ascii="Times New Roman" w:hAnsi="Times New Roman"/>
          <w:sz w:val="24"/>
          <w:szCs w:val="24"/>
          <w:lang w:eastAsia="ru-RU"/>
        </w:rPr>
        <w:t xml:space="preserve">педагог – психолог  </w:t>
      </w:r>
      <w:proofErr w:type="spellStart"/>
      <w:r>
        <w:rPr>
          <w:rFonts w:ascii="Times New Roman" w:hAnsi="Times New Roman"/>
          <w:sz w:val="24"/>
          <w:szCs w:val="24"/>
          <w:lang w:eastAsia="ru-RU"/>
        </w:rPr>
        <w:t>Нарзиева</w:t>
      </w:r>
      <w:proofErr w:type="spellEnd"/>
      <w:r>
        <w:rPr>
          <w:rFonts w:ascii="Times New Roman" w:hAnsi="Times New Roman"/>
          <w:sz w:val="24"/>
          <w:szCs w:val="24"/>
          <w:lang w:eastAsia="ru-RU"/>
        </w:rPr>
        <w:t xml:space="preserve"> И.Х.</w:t>
      </w:r>
    </w:p>
    <w:p w:rsidR="006F2D9A" w:rsidRDefault="006F2D9A" w:rsidP="006F2D9A">
      <w:pPr>
        <w:jc w:val="right"/>
        <w:rPr>
          <w:rFonts w:ascii="Times New Roman" w:hAnsi="Times New Roman"/>
          <w:sz w:val="24"/>
          <w:szCs w:val="24"/>
          <w:lang w:eastAsia="ru-RU"/>
        </w:rPr>
      </w:pPr>
    </w:p>
    <w:p w:rsidR="004C4F78" w:rsidRDefault="002728DD" w:rsidP="002A35A4">
      <w:pPr>
        <w:rPr>
          <w:rFonts w:ascii="Times New Roman" w:hAnsi="Times New Roman"/>
          <w:sz w:val="24"/>
          <w:szCs w:val="24"/>
          <w:lang w:eastAsia="ru-RU"/>
        </w:rPr>
      </w:pPr>
      <w:r w:rsidRPr="002728DD">
        <w:rPr>
          <w:rFonts w:ascii="Times New Roman" w:hAnsi="Times New Roman"/>
          <w:noProof/>
          <w:sz w:val="24"/>
          <w:szCs w:val="24"/>
          <w:lang w:eastAsia="ru-RU"/>
        </w:rPr>
        <w:lastRenderedPageBreak/>
        <w:drawing>
          <wp:inline distT="0" distB="0" distL="0" distR="0">
            <wp:extent cx="7931254" cy="54493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8207" t="16726" r="5940" b="15595"/>
                    <a:stretch>
                      <a:fillRect/>
                    </a:stretch>
                  </pic:blipFill>
                  <pic:spPr bwMode="auto">
                    <a:xfrm>
                      <a:off x="0" y="0"/>
                      <a:ext cx="7938701" cy="5454447"/>
                    </a:xfrm>
                    <a:prstGeom prst="rect">
                      <a:avLst/>
                    </a:prstGeom>
                    <a:noFill/>
                    <a:ln w="9525">
                      <a:noFill/>
                      <a:miter lim="800000"/>
                      <a:headEnd/>
                      <a:tailEnd/>
                    </a:ln>
                  </pic:spPr>
                </pic:pic>
              </a:graphicData>
            </a:graphic>
          </wp:inline>
        </w:drawing>
      </w:r>
    </w:p>
    <w:p w:rsidR="004C4F78" w:rsidRDefault="004C4F78" w:rsidP="002A35A4">
      <w:pPr>
        <w:rPr>
          <w:rFonts w:ascii="Times New Roman" w:hAnsi="Times New Roman"/>
          <w:sz w:val="24"/>
          <w:szCs w:val="24"/>
          <w:lang w:eastAsia="ru-RU"/>
        </w:rPr>
      </w:pPr>
    </w:p>
    <w:p w:rsidR="004C4F78" w:rsidRDefault="004C4F78" w:rsidP="002A35A4">
      <w:pPr>
        <w:rPr>
          <w:rFonts w:ascii="Times New Roman" w:hAnsi="Times New Roman"/>
          <w:sz w:val="24"/>
          <w:szCs w:val="24"/>
          <w:lang w:eastAsia="ru-RU"/>
        </w:rPr>
      </w:pPr>
    </w:p>
    <w:p w:rsidR="004C4F78" w:rsidRDefault="004C4F78" w:rsidP="002A35A4">
      <w:pPr>
        <w:rPr>
          <w:rFonts w:ascii="Times New Roman" w:hAnsi="Times New Roman"/>
          <w:sz w:val="24"/>
          <w:szCs w:val="24"/>
          <w:lang w:eastAsia="ru-RU"/>
        </w:rPr>
      </w:pPr>
    </w:p>
    <w:p w:rsidR="004C4F78" w:rsidRDefault="002728DD" w:rsidP="002A35A4">
      <w:pPr>
        <w:rPr>
          <w:rFonts w:ascii="Times New Roman" w:hAnsi="Times New Roman"/>
          <w:sz w:val="24"/>
          <w:szCs w:val="24"/>
          <w:lang w:eastAsia="ru-RU"/>
        </w:rPr>
      </w:pPr>
      <w:r w:rsidRPr="002728DD">
        <w:rPr>
          <w:rFonts w:ascii="Times New Roman" w:hAnsi="Times New Roman"/>
          <w:noProof/>
          <w:sz w:val="24"/>
          <w:szCs w:val="24"/>
          <w:lang w:eastAsia="ru-RU"/>
        </w:rPr>
        <w:drawing>
          <wp:inline distT="0" distB="0" distL="0" distR="0">
            <wp:extent cx="8704820" cy="5721178"/>
            <wp:effectExtent l="19050" t="0" r="103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8612" t="14769" r="5139" b="25242"/>
                    <a:stretch>
                      <a:fillRect/>
                    </a:stretch>
                  </pic:blipFill>
                  <pic:spPr bwMode="auto">
                    <a:xfrm>
                      <a:off x="0" y="0"/>
                      <a:ext cx="8704820" cy="5721178"/>
                    </a:xfrm>
                    <a:prstGeom prst="rect">
                      <a:avLst/>
                    </a:prstGeom>
                    <a:noFill/>
                    <a:ln w="9525">
                      <a:noFill/>
                      <a:miter lim="800000"/>
                      <a:headEnd/>
                      <a:tailEnd/>
                    </a:ln>
                  </pic:spPr>
                </pic:pic>
              </a:graphicData>
            </a:graphic>
          </wp:inline>
        </w:drawing>
      </w:r>
    </w:p>
    <w:p w:rsidR="00427E36" w:rsidRPr="002728DD" w:rsidRDefault="00427E36" w:rsidP="002728DD">
      <w:pPr>
        <w:pStyle w:val="a3"/>
        <w:spacing w:after="0" w:line="240" w:lineRule="auto"/>
        <w:ind w:left="0"/>
        <w:rPr>
          <w:rFonts w:ascii="Times New Roman" w:hAnsi="Times New Roman"/>
          <w:b/>
          <w:sz w:val="24"/>
          <w:szCs w:val="24"/>
        </w:rPr>
      </w:pPr>
      <w:r w:rsidRPr="00D44CEB">
        <w:rPr>
          <w:rFonts w:ascii="Times New Roman" w:hAnsi="Times New Roman"/>
          <w:b/>
          <w:sz w:val="24"/>
          <w:szCs w:val="24"/>
        </w:rPr>
        <w:lastRenderedPageBreak/>
        <w:t xml:space="preserve">2. </w:t>
      </w:r>
      <w:r w:rsidRPr="00D44CEB">
        <w:rPr>
          <w:rFonts w:ascii="Times New Roman" w:hAnsi="Times New Roman"/>
          <w:b/>
          <w:bCs/>
          <w:sz w:val="24"/>
          <w:szCs w:val="24"/>
          <w:shd w:val="clear" w:color="auto" w:fill="FFFFFF"/>
        </w:rPr>
        <w:t>Психолого-педагогическая  характеристика.</w:t>
      </w:r>
    </w:p>
    <w:p w:rsidR="00FE77A3" w:rsidRPr="00D44CEB" w:rsidRDefault="00FE77A3" w:rsidP="006878A4">
      <w:pPr>
        <w:contextualSpacing/>
        <w:rPr>
          <w:rFonts w:ascii="Times New Roman" w:hAnsi="Times New Roman"/>
          <w:b/>
          <w:bCs/>
          <w:sz w:val="24"/>
          <w:szCs w:val="24"/>
          <w:shd w:val="clear" w:color="auto" w:fill="FFFFFF"/>
        </w:rPr>
      </w:pPr>
    </w:p>
    <w:p w:rsidR="005E6B48" w:rsidRPr="00D44CEB" w:rsidRDefault="008C25B0" w:rsidP="00DC2091">
      <w:pPr>
        <w:spacing w:after="0" w:line="240" w:lineRule="auto"/>
        <w:ind w:firstLine="708"/>
        <w:jc w:val="both"/>
        <w:rPr>
          <w:rFonts w:ascii="Times New Roman" w:hAnsi="Times New Roman"/>
          <w:sz w:val="24"/>
          <w:szCs w:val="24"/>
        </w:rPr>
      </w:pPr>
      <w:r>
        <w:rPr>
          <w:rFonts w:ascii="Times New Roman" w:hAnsi="Times New Roman"/>
          <w:sz w:val="24"/>
          <w:szCs w:val="24"/>
        </w:rPr>
        <w:t>С первого класса</w:t>
      </w:r>
      <w:r w:rsidR="005E6B48" w:rsidRPr="00D44CEB">
        <w:rPr>
          <w:rFonts w:ascii="Times New Roman" w:hAnsi="Times New Roman"/>
          <w:sz w:val="24"/>
          <w:szCs w:val="24"/>
        </w:rPr>
        <w:t xml:space="preserve">  </w:t>
      </w:r>
      <w:r w:rsidR="00FE557F" w:rsidRPr="00D44CEB">
        <w:rPr>
          <w:rFonts w:ascii="Times New Roman" w:hAnsi="Times New Roman"/>
          <w:sz w:val="24"/>
          <w:szCs w:val="24"/>
        </w:rPr>
        <w:t>Захаров Данила</w:t>
      </w:r>
      <w:r w:rsidR="00E0525F">
        <w:rPr>
          <w:rFonts w:ascii="Times New Roman" w:hAnsi="Times New Roman"/>
          <w:sz w:val="24"/>
          <w:szCs w:val="24"/>
        </w:rPr>
        <w:t xml:space="preserve"> обучался</w:t>
      </w:r>
      <w:r w:rsidR="005E6B48" w:rsidRPr="00D44CEB">
        <w:rPr>
          <w:rFonts w:ascii="Times New Roman" w:hAnsi="Times New Roman"/>
          <w:sz w:val="24"/>
          <w:szCs w:val="24"/>
        </w:rPr>
        <w:t xml:space="preserve"> </w:t>
      </w:r>
      <w:r>
        <w:rPr>
          <w:rFonts w:ascii="Times New Roman" w:hAnsi="Times New Roman"/>
          <w:sz w:val="24"/>
          <w:szCs w:val="24"/>
        </w:rPr>
        <w:t xml:space="preserve"> </w:t>
      </w:r>
      <w:r w:rsidR="005E6B48" w:rsidRPr="00D44CEB">
        <w:rPr>
          <w:rFonts w:ascii="Times New Roman" w:hAnsi="Times New Roman"/>
          <w:sz w:val="24"/>
          <w:szCs w:val="24"/>
        </w:rPr>
        <w:t xml:space="preserve"> по рабочей программе, разработанной на основе АООП образования обучающихся с умеренной, глубокой и тяжёлой умственной отсталостью (интеллектуальными нарушениями), вариант II.</w:t>
      </w:r>
    </w:p>
    <w:p w:rsidR="005E6B48" w:rsidRPr="00D44CEB" w:rsidRDefault="005E6B48"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Общее впечатление о ребенке удовлетворительное. </w:t>
      </w:r>
      <w:r w:rsidR="00FE557F" w:rsidRPr="00D44CEB">
        <w:rPr>
          <w:rFonts w:ascii="Times New Roman" w:hAnsi="Times New Roman"/>
          <w:sz w:val="24"/>
          <w:szCs w:val="24"/>
        </w:rPr>
        <w:t>Данила</w:t>
      </w:r>
      <w:r w:rsidRPr="00D44CEB">
        <w:rPr>
          <w:rFonts w:ascii="Times New Roman" w:hAnsi="Times New Roman"/>
          <w:sz w:val="24"/>
          <w:szCs w:val="24"/>
        </w:rPr>
        <w:t xml:space="preserve"> ухожен, одет опрятно благодаря маме. Санитарно-гигиеническими навыками и навыками самообслуживания самостоятельно не владеет, испытывает трудности при одевании,  раздевании, при приеме пищи, совершении гигиенических процедур, полностью зависит от помощи окружающих. </w:t>
      </w:r>
    </w:p>
    <w:p w:rsidR="005E6B48" w:rsidRPr="00D44CEB" w:rsidRDefault="00FE557F"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Данила</w:t>
      </w:r>
      <w:r w:rsidR="005E6B48" w:rsidRPr="00D44CEB">
        <w:rPr>
          <w:rFonts w:ascii="Times New Roman" w:hAnsi="Times New Roman"/>
          <w:sz w:val="24"/>
          <w:szCs w:val="24"/>
        </w:rPr>
        <w:t xml:space="preserve"> физически недостаточно развит. Недоразвитие характеризуется  нарушениями опорно-двигательных функций,</w:t>
      </w:r>
      <w:proofErr w:type="gramStart"/>
      <w:r w:rsidR="005E6B48" w:rsidRPr="00D44CEB">
        <w:rPr>
          <w:rFonts w:ascii="Times New Roman" w:hAnsi="Times New Roman"/>
          <w:sz w:val="24"/>
          <w:szCs w:val="24"/>
        </w:rPr>
        <w:t xml:space="preserve"> ,</w:t>
      </w:r>
      <w:proofErr w:type="gramEnd"/>
      <w:r w:rsidR="005E6B48" w:rsidRPr="00D44CEB">
        <w:rPr>
          <w:rFonts w:ascii="Times New Roman" w:hAnsi="Times New Roman"/>
          <w:sz w:val="24"/>
          <w:szCs w:val="24"/>
        </w:rPr>
        <w:t xml:space="preserve"> что осложняет формирование физических действий. При передвижении требуется помощь взрослого.</w:t>
      </w:r>
    </w:p>
    <w:p w:rsidR="005E6B48" w:rsidRPr="00D44CEB" w:rsidRDefault="00FE557F"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Данила</w:t>
      </w:r>
      <w:r w:rsidR="005E6B48" w:rsidRPr="00D44CEB">
        <w:rPr>
          <w:rFonts w:ascii="Times New Roman" w:hAnsi="Times New Roman"/>
          <w:sz w:val="24"/>
          <w:szCs w:val="24"/>
        </w:rPr>
        <w:t xml:space="preserve"> не ориентирован на познавательную активность, по  основным предметам успевает слабо. Уровень </w:t>
      </w:r>
      <w:proofErr w:type="spellStart"/>
      <w:r w:rsidR="005E6B48" w:rsidRPr="00D44CEB">
        <w:rPr>
          <w:rFonts w:ascii="Times New Roman" w:hAnsi="Times New Roman"/>
          <w:sz w:val="24"/>
          <w:szCs w:val="24"/>
        </w:rPr>
        <w:t>обученности</w:t>
      </w:r>
      <w:proofErr w:type="spellEnd"/>
      <w:r w:rsidR="005E6B48" w:rsidRPr="00D44CEB">
        <w:rPr>
          <w:rFonts w:ascii="Times New Roman" w:hAnsi="Times New Roman"/>
          <w:sz w:val="24"/>
          <w:szCs w:val="24"/>
        </w:rPr>
        <w:t xml:space="preserve"> низкий. Учебные знания и умения не соответствуют возрастной норме. При выполнении учебных заданий  </w:t>
      </w:r>
      <w:proofErr w:type="gramStart"/>
      <w:r w:rsidR="005E6B48" w:rsidRPr="00D44CEB">
        <w:rPr>
          <w:rFonts w:ascii="Times New Roman" w:hAnsi="Times New Roman"/>
          <w:sz w:val="24"/>
          <w:szCs w:val="24"/>
        </w:rPr>
        <w:t>способ</w:t>
      </w:r>
      <w:r w:rsidRPr="00D44CEB">
        <w:rPr>
          <w:rFonts w:ascii="Times New Roman" w:hAnsi="Times New Roman"/>
          <w:sz w:val="24"/>
          <w:szCs w:val="24"/>
        </w:rPr>
        <w:t>е</w:t>
      </w:r>
      <w:r w:rsidR="005E6B48" w:rsidRPr="00D44CEB">
        <w:rPr>
          <w:rFonts w:ascii="Times New Roman" w:hAnsi="Times New Roman"/>
          <w:sz w:val="24"/>
          <w:szCs w:val="24"/>
        </w:rPr>
        <w:t>н</w:t>
      </w:r>
      <w:proofErr w:type="gramEnd"/>
      <w:r w:rsidR="005E6B48" w:rsidRPr="00D44CEB">
        <w:rPr>
          <w:rFonts w:ascii="Times New Roman" w:hAnsi="Times New Roman"/>
          <w:sz w:val="24"/>
          <w:szCs w:val="24"/>
        </w:rPr>
        <w:t xml:space="preserve"> удерживать произвольное внимание  3 – 4 минуты, не может продолжительное время концентрировать внимание на работе, с трудом сосредотачивается на задании</w:t>
      </w:r>
      <w:r w:rsidRPr="00D44CEB">
        <w:rPr>
          <w:rFonts w:ascii="Times New Roman" w:hAnsi="Times New Roman"/>
          <w:sz w:val="24"/>
          <w:szCs w:val="24"/>
        </w:rPr>
        <w:t>.</w:t>
      </w:r>
      <w:r w:rsidR="005E6B48" w:rsidRPr="00D44CEB">
        <w:rPr>
          <w:rFonts w:ascii="Times New Roman" w:hAnsi="Times New Roman"/>
          <w:sz w:val="24"/>
          <w:szCs w:val="24"/>
        </w:rPr>
        <w:t xml:space="preserve">. Не может спланировать свою деятельность. </w:t>
      </w:r>
    </w:p>
    <w:p w:rsidR="005E6B48" w:rsidRPr="00D44CEB" w:rsidRDefault="005E6B48"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Внимание крайне неустойчивое, непроизвольное, отличается низким уровнем продуктивности из-за быстрой истощаемости, отвлекаемости. </w:t>
      </w:r>
    </w:p>
    <w:p w:rsidR="005E6B48" w:rsidRPr="00D44CEB" w:rsidRDefault="005E6B48"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В связи  с нарушениями волевых процессов,  не способ</w:t>
      </w:r>
      <w:r w:rsidR="00EF1E53" w:rsidRPr="00D44CEB">
        <w:rPr>
          <w:rFonts w:ascii="Times New Roman" w:hAnsi="Times New Roman"/>
          <w:sz w:val="24"/>
          <w:szCs w:val="24"/>
        </w:rPr>
        <w:t>ен</w:t>
      </w:r>
      <w:r w:rsidRPr="00D44CEB">
        <w:rPr>
          <w:rFonts w:ascii="Times New Roman" w:hAnsi="Times New Roman"/>
          <w:sz w:val="24"/>
          <w:szCs w:val="24"/>
        </w:rPr>
        <w:t xml:space="preserve"> произвольно регулировать свое эмоциональное состояние в ходе любой организованной деятельности, что не редко проявляется в различных поведенческих реакциях. Интерес к какой-либо деятельности не имеет мотивационно - </w:t>
      </w:r>
      <w:proofErr w:type="spellStart"/>
      <w:r w:rsidRPr="00D44CEB">
        <w:rPr>
          <w:rFonts w:ascii="Times New Roman" w:hAnsi="Times New Roman"/>
          <w:sz w:val="24"/>
          <w:szCs w:val="24"/>
        </w:rPr>
        <w:t>потребностных</w:t>
      </w:r>
      <w:proofErr w:type="spellEnd"/>
      <w:r w:rsidRPr="00D44CEB">
        <w:rPr>
          <w:rFonts w:ascii="Times New Roman" w:hAnsi="Times New Roman"/>
          <w:sz w:val="24"/>
          <w:szCs w:val="24"/>
        </w:rPr>
        <w:t xml:space="preserve">  оснований и, как правило, носит кратковременный, неустойчивый характер. Требуется   постоянное педагогическое    побуждение.</w:t>
      </w:r>
    </w:p>
    <w:p w:rsidR="005E6B48" w:rsidRPr="00D44CEB" w:rsidRDefault="00EF1E53"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Мальчик</w:t>
      </w:r>
      <w:r w:rsidR="005E6B48" w:rsidRPr="00D44CEB">
        <w:rPr>
          <w:rFonts w:ascii="Times New Roman" w:hAnsi="Times New Roman"/>
          <w:sz w:val="24"/>
          <w:szCs w:val="24"/>
        </w:rPr>
        <w:t xml:space="preserve"> понимает обращенную речь и смысл доступных невербальных графических знаков (рисунков, фотографий, пиктограмм), выполняет простые инструкции. При этом речь невнятная, косноязычная, малораспространенная. Ввиду этого при обучении нуждается в стимулировании. Может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Использует элементарные формы речевого этикета. Диалогическая речь  не развита: не умеет соблюдать последовательность высказываний, удерживать содержание разговора, пересказывать текст. Словарный запас и  запас знаний и представлений о внешнем мире мал и часто ограничен лишь знанием предметов окружающего быта. Понимает слова, обозначающие объекты и явления природы, объекты рукотворного мира и деятельность человека.  Процесс запоминания является механическим, зрительно-моторная координация грубо нарушена. </w:t>
      </w:r>
      <w:r w:rsidRPr="00D44CEB">
        <w:rPr>
          <w:rFonts w:ascii="Times New Roman" w:hAnsi="Times New Roman"/>
          <w:sz w:val="24"/>
          <w:szCs w:val="24"/>
        </w:rPr>
        <w:t>Даниле</w:t>
      </w:r>
      <w:r w:rsidR="005E6B48" w:rsidRPr="00D44CEB">
        <w:rPr>
          <w:rFonts w:ascii="Times New Roman" w:hAnsi="Times New Roman"/>
          <w:sz w:val="24"/>
          <w:szCs w:val="24"/>
        </w:rPr>
        <w:t xml:space="preserve">  трудно понять ситуацию, вычленить в ней главное и установить причинно-следственные связи, перенести знакомое сформированное действие в новые условия.</w:t>
      </w:r>
    </w:p>
    <w:p w:rsidR="005E6B48" w:rsidRPr="00D44CEB" w:rsidRDefault="005E6B48" w:rsidP="00DC2091">
      <w:pPr>
        <w:pStyle w:val="a4"/>
        <w:ind w:firstLine="708"/>
        <w:jc w:val="both"/>
        <w:rPr>
          <w:rFonts w:ascii="Times New Roman" w:hAnsi="Times New Roman"/>
          <w:sz w:val="24"/>
          <w:szCs w:val="24"/>
        </w:rPr>
      </w:pPr>
      <w:r w:rsidRPr="00D44CEB">
        <w:rPr>
          <w:rFonts w:ascii="Times New Roman" w:hAnsi="Times New Roman"/>
          <w:sz w:val="24"/>
          <w:szCs w:val="24"/>
        </w:rPr>
        <w:t xml:space="preserve">В связи с тем, что снижена мышечная сила, нарушена ручная и мелкая моторика, дифференцированные движения пальцев рук развиты не достаточно. Элементарные </w:t>
      </w:r>
      <w:proofErr w:type="spellStart"/>
      <w:r w:rsidRPr="00D44CEB">
        <w:rPr>
          <w:rFonts w:ascii="Times New Roman" w:hAnsi="Times New Roman"/>
          <w:sz w:val="24"/>
          <w:szCs w:val="24"/>
        </w:rPr>
        <w:t>графомоторные</w:t>
      </w:r>
      <w:proofErr w:type="spellEnd"/>
      <w:r w:rsidRPr="00D44CEB">
        <w:rPr>
          <w:rFonts w:ascii="Times New Roman" w:hAnsi="Times New Roman"/>
          <w:sz w:val="24"/>
          <w:szCs w:val="24"/>
        </w:rPr>
        <w:t xml:space="preserve"> умения  не сформированы, графическая деятельность отсутствует: обводит образцы по контуру при непосредственной помощи взрослого способом  «рука в руке». Рисует фигуры по шаблону с последующим раскрашиванием, границы рисунка не соблюдает. Выполняет целенаправленное действие с пишущими предметами по словесной инструкции. Держит фломастер, но испытывает трудности при написании.  С трудом запомнил несколько  образов букв. Списывать с печатного или рукописного текста  не может. Умеет пересчитывать предметы  в пределах </w:t>
      </w:r>
      <w:r w:rsidR="00EF1E53" w:rsidRPr="00D44CEB">
        <w:rPr>
          <w:rFonts w:ascii="Times New Roman" w:hAnsi="Times New Roman"/>
          <w:sz w:val="24"/>
          <w:szCs w:val="24"/>
        </w:rPr>
        <w:t>3</w:t>
      </w:r>
      <w:r w:rsidRPr="00D44CEB">
        <w:rPr>
          <w:rFonts w:ascii="Times New Roman" w:hAnsi="Times New Roman"/>
          <w:sz w:val="24"/>
          <w:szCs w:val="24"/>
        </w:rPr>
        <w:t xml:space="preserve">0.  Обратным счетом </w:t>
      </w:r>
      <w:r w:rsidRPr="00D44CEB">
        <w:rPr>
          <w:rFonts w:ascii="Times New Roman" w:hAnsi="Times New Roman"/>
          <w:sz w:val="24"/>
          <w:szCs w:val="24"/>
        </w:rPr>
        <w:lastRenderedPageBreak/>
        <w:t>не владеет.  Соотносит число с соответствующим количеством предметов при помощи взрослого. Узнает некоторые  цифры</w:t>
      </w:r>
      <w:proofErr w:type="gramStart"/>
      <w:r w:rsidRPr="00D44CEB">
        <w:rPr>
          <w:rFonts w:ascii="Times New Roman" w:hAnsi="Times New Roman"/>
          <w:sz w:val="24"/>
          <w:szCs w:val="24"/>
        </w:rPr>
        <w:t xml:space="preserve">.. </w:t>
      </w:r>
      <w:proofErr w:type="gramEnd"/>
      <w:r w:rsidRPr="00D44CEB">
        <w:rPr>
          <w:rFonts w:ascii="Times New Roman" w:hAnsi="Times New Roman"/>
          <w:sz w:val="24"/>
          <w:szCs w:val="24"/>
        </w:rPr>
        <w:t>Основные геометрические формы узнает и называет. Научилс</w:t>
      </w:r>
      <w:r w:rsidR="00EF1E53" w:rsidRPr="00D44CEB">
        <w:rPr>
          <w:rFonts w:ascii="Times New Roman" w:hAnsi="Times New Roman"/>
          <w:sz w:val="24"/>
          <w:szCs w:val="24"/>
        </w:rPr>
        <w:t>я</w:t>
      </w:r>
      <w:r w:rsidRPr="00D44CEB">
        <w:rPr>
          <w:rFonts w:ascii="Times New Roman" w:hAnsi="Times New Roman"/>
          <w:sz w:val="24"/>
          <w:szCs w:val="24"/>
        </w:rPr>
        <w:t xml:space="preserve"> различать и сравнивать предметы по форме, величине, удаленности. Восприятие величины сформировано. Ориентация в пространстве: </w:t>
      </w:r>
      <w:proofErr w:type="gramStart"/>
      <w:r w:rsidRPr="00D44CEB">
        <w:rPr>
          <w:rFonts w:ascii="Times New Roman" w:hAnsi="Times New Roman"/>
          <w:sz w:val="24"/>
          <w:szCs w:val="24"/>
        </w:rPr>
        <w:t>право-лево</w:t>
      </w:r>
      <w:proofErr w:type="gramEnd"/>
      <w:r w:rsidRPr="00D44CEB">
        <w:rPr>
          <w:rFonts w:ascii="Times New Roman" w:hAnsi="Times New Roman"/>
          <w:sz w:val="24"/>
          <w:szCs w:val="24"/>
        </w:rPr>
        <w:t xml:space="preserve">, верх-низ, близко-далеко  знает и  понимает.  Во временных представлениях путается. Может работать с бумагой различной </w:t>
      </w:r>
      <w:proofErr w:type="spellStart"/>
      <w:r w:rsidRPr="00D44CEB">
        <w:rPr>
          <w:rFonts w:ascii="Times New Roman" w:hAnsi="Times New Roman"/>
          <w:sz w:val="24"/>
          <w:szCs w:val="24"/>
        </w:rPr>
        <w:t>фактуры</w:t>
      </w:r>
      <w:proofErr w:type="gramStart"/>
      <w:r w:rsidR="00D343E3" w:rsidRPr="00D44CEB">
        <w:rPr>
          <w:rFonts w:ascii="Times New Roman" w:hAnsi="Times New Roman"/>
          <w:sz w:val="24"/>
          <w:szCs w:val="24"/>
        </w:rPr>
        <w:t>,с</w:t>
      </w:r>
      <w:proofErr w:type="spellEnd"/>
      <w:proofErr w:type="gramEnd"/>
      <w:r w:rsidR="00D343E3" w:rsidRPr="00D44CEB">
        <w:rPr>
          <w:rFonts w:ascii="Times New Roman" w:hAnsi="Times New Roman"/>
          <w:sz w:val="24"/>
          <w:szCs w:val="24"/>
        </w:rPr>
        <w:t xml:space="preserve"> пластилином работать отказывается.</w:t>
      </w:r>
    </w:p>
    <w:p w:rsidR="007C49A7" w:rsidRPr="00D44CEB" w:rsidRDefault="007C49A7" w:rsidP="00DC2091">
      <w:pPr>
        <w:pStyle w:val="a4"/>
        <w:ind w:firstLine="708"/>
        <w:jc w:val="both"/>
        <w:rPr>
          <w:rFonts w:ascii="Times New Roman" w:hAnsi="Times New Roman"/>
          <w:sz w:val="24"/>
          <w:szCs w:val="24"/>
        </w:rPr>
      </w:pPr>
      <w:r w:rsidRPr="00D44CEB">
        <w:rPr>
          <w:rFonts w:ascii="Times New Roman" w:hAnsi="Times New Roman"/>
          <w:sz w:val="24"/>
          <w:szCs w:val="24"/>
        </w:rPr>
        <w:t xml:space="preserve">Данила не </w:t>
      </w:r>
      <w:proofErr w:type="gramStart"/>
      <w:r w:rsidRPr="00D44CEB">
        <w:rPr>
          <w:rFonts w:ascii="Times New Roman" w:hAnsi="Times New Roman"/>
          <w:sz w:val="24"/>
          <w:szCs w:val="24"/>
        </w:rPr>
        <w:t>выпускает из рук телефон очень любит</w:t>
      </w:r>
      <w:proofErr w:type="gramEnd"/>
      <w:r w:rsidRPr="00D44CEB">
        <w:rPr>
          <w:rFonts w:ascii="Times New Roman" w:hAnsi="Times New Roman"/>
          <w:sz w:val="24"/>
          <w:szCs w:val="24"/>
        </w:rPr>
        <w:t xml:space="preserve"> смотреть мультики, знает всех героев по именам.</w:t>
      </w:r>
    </w:p>
    <w:p w:rsidR="00D343E3" w:rsidRPr="00D44CEB" w:rsidRDefault="00D343E3" w:rsidP="00DC2091">
      <w:pPr>
        <w:pStyle w:val="a4"/>
        <w:ind w:firstLine="708"/>
        <w:jc w:val="both"/>
        <w:rPr>
          <w:rFonts w:ascii="Times New Roman" w:hAnsi="Times New Roman"/>
          <w:sz w:val="24"/>
          <w:szCs w:val="24"/>
        </w:rPr>
      </w:pPr>
      <w:r w:rsidRPr="00D44CEB">
        <w:rPr>
          <w:rFonts w:ascii="Times New Roman" w:hAnsi="Times New Roman"/>
          <w:sz w:val="24"/>
          <w:szCs w:val="24"/>
        </w:rPr>
        <w:t>Много информации он находит в гаджетах</w:t>
      </w:r>
      <w:r w:rsidR="007C49A7" w:rsidRPr="00D44CEB">
        <w:rPr>
          <w:rFonts w:ascii="Times New Roman" w:hAnsi="Times New Roman"/>
          <w:sz w:val="24"/>
          <w:szCs w:val="24"/>
        </w:rPr>
        <w:t>, телевизоре. Сам выбирает и загружает игры в телефон. С помощью пульта переключает каналы на телевизоре</w:t>
      </w:r>
      <w:proofErr w:type="gramStart"/>
      <w:r w:rsidR="007C49A7" w:rsidRPr="00D44CEB">
        <w:rPr>
          <w:rFonts w:ascii="Times New Roman" w:hAnsi="Times New Roman"/>
          <w:sz w:val="24"/>
          <w:szCs w:val="24"/>
        </w:rPr>
        <w:t xml:space="preserve"> ,</w:t>
      </w:r>
      <w:proofErr w:type="gramEnd"/>
      <w:r w:rsidR="007C49A7" w:rsidRPr="00D44CEB">
        <w:rPr>
          <w:rFonts w:ascii="Times New Roman" w:hAnsi="Times New Roman"/>
          <w:sz w:val="24"/>
          <w:szCs w:val="24"/>
        </w:rPr>
        <w:t>знает название некоторых каналов.</w:t>
      </w:r>
    </w:p>
    <w:p w:rsidR="005E6B48" w:rsidRPr="00D44CEB" w:rsidRDefault="005E6B48" w:rsidP="00DC2091">
      <w:pPr>
        <w:spacing w:after="0" w:line="240" w:lineRule="auto"/>
        <w:ind w:firstLine="708"/>
        <w:jc w:val="both"/>
        <w:rPr>
          <w:rFonts w:ascii="Times New Roman" w:hAnsi="Times New Roman"/>
          <w:sz w:val="24"/>
          <w:szCs w:val="24"/>
        </w:rPr>
      </w:pPr>
      <w:r w:rsidRPr="00D44CEB">
        <w:rPr>
          <w:rFonts w:ascii="Times New Roman" w:hAnsi="Times New Roman"/>
          <w:sz w:val="24"/>
          <w:szCs w:val="24"/>
        </w:rPr>
        <w:t>. Взаимоотно</w:t>
      </w:r>
      <w:r w:rsidR="007C49A7" w:rsidRPr="00D44CEB">
        <w:rPr>
          <w:rFonts w:ascii="Times New Roman" w:hAnsi="Times New Roman"/>
          <w:sz w:val="24"/>
          <w:szCs w:val="24"/>
        </w:rPr>
        <w:t>шения с учителем бесконфликтные,</w:t>
      </w:r>
      <w:r w:rsidRPr="00D44CEB">
        <w:rPr>
          <w:rFonts w:ascii="Times New Roman" w:hAnsi="Times New Roman"/>
          <w:sz w:val="24"/>
          <w:szCs w:val="24"/>
        </w:rPr>
        <w:t xml:space="preserve"> проявляет радость при встрече.</w:t>
      </w: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7C49A7" w:rsidRPr="00D44CEB" w:rsidRDefault="007C49A7" w:rsidP="00DC2091">
      <w:pPr>
        <w:spacing w:after="0" w:line="240" w:lineRule="auto"/>
        <w:ind w:firstLine="708"/>
        <w:jc w:val="both"/>
        <w:rPr>
          <w:rFonts w:ascii="Times New Roman" w:hAnsi="Times New Roman"/>
          <w:sz w:val="24"/>
          <w:szCs w:val="24"/>
        </w:rPr>
      </w:pPr>
    </w:p>
    <w:p w:rsidR="005E6B48" w:rsidRDefault="005E6B48"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332E5C" w:rsidRDefault="00332E5C" w:rsidP="00DC2091">
      <w:pPr>
        <w:spacing w:after="0" w:line="240" w:lineRule="auto"/>
        <w:ind w:firstLine="708"/>
        <w:jc w:val="both"/>
        <w:rPr>
          <w:rFonts w:ascii="Times New Roman" w:hAnsi="Times New Roman"/>
          <w:sz w:val="24"/>
          <w:szCs w:val="24"/>
        </w:rPr>
      </w:pPr>
    </w:p>
    <w:p w:rsidR="00BC40D8" w:rsidRDefault="00BC40D8" w:rsidP="008E118B">
      <w:pPr>
        <w:spacing w:after="0" w:line="240" w:lineRule="auto"/>
        <w:rPr>
          <w:rFonts w:ascii="Times New Roman" w:hAnsi="Times New Roman"/>
          <w:sz w:val="24"/>
          <w:szCs w:val="24"/>
        </w:rPr>
      </w:pPr>
    </w:p>
    <w:p w:rsidR="00FE77A3" w:rsidRPr="00D44CEB" w:rsidRDefault="00FE77A3" w:rsidP="008E118B">
      <w:pPr>
        <w:spacing w:after="0" w:line="240" w:lineRule="auto"/>
        <w:rPr>
          <w:rFonts w:ascii="Times New Roman" w:hAnsi="Times New Roman"/>
          <w:b/>
          <w:bCs/>
          <w:sz w:val="24"/>
          <w:szCs w:val="24"/>
        </w:rPr>
      </w:pPr>
    </w:p>
    <w:p w:rsidR="00427E36" w:rsidRDefault="00427E36" w:rsidP="008E118B">
      <w:pPr>
        <w:spacing w:after="0" w:line="240" w:lineRule="auto"/>
        <w:rPr>
          <w:rFonts w:ascii="Times New Roman" w:hAnsi="Times New Roman"/>
          <w:b/>
          <w:bCs/>
          <w:sz w:val="24"/>
          <w:szCs w:val="24"/>
        </w:rPr>
      </w:pPr>
      <w:r w:rsidRPr="00D44CEB">
        <w:rPr>
          <w:rFonts w:ascii="Times New Roman" w:hAnsi="Times New Roman"/>
          <w:b/>
          <w:bCs/>
          <w:sz w:val="24"/>
          <w:szCs w:val="24"/>
        </w:rPr>
        <w:t>3. Инд</w:t>
      </w:r>
      <w:r w:rsidR="008C25B0">
        <w:rPr>
          <w:rFonts w:ascii="Times New Roman" w:hAnsi="Times New Roman"/>
          <w:b/>
          <w:bCs/>
          <w:sz w:val="24"/>
          <w:szCs w:val="24"/>
        </w:rPr>
        <w:t xml:space="preserve">ивидуальный учебный план на </w:t>
      </w:r>
      <w:r w:rsidR="00497C4B" w:rsidRPr="00D44CEB">
        <w:rPr>
          <w:rFonts w:ascii="Times New Roman" w:hAnsi="Times New Roman"/>
          <w:b/>
          <w:bCs/>
          <w:sz w:val="24"/>
          <w:szCs w:val="24"/>
        </w:rPr>
        <w:t xml:space="preserve">учебный </w:t>
      </w:r>
      <w:r w:rsidRPr="00D44CEB">
        <w:rPr>
          <w:rFonts w:ascii="Times New Roman" w:hAnsi="Times New Roman"/>
          <w:b/>
          <w:bCs/>
          <w:sz w:val="24"/>
          <w:szCs w:val="24"/>
        </w:rPr>
        <w:t>год</w:t>
      </w:r>
    </w:p>
    <w:p w:rsidR="00332E5C" w:rsidRPr="00D44CEB" w:rsidRDefault="00332E5C" w:rsidP="008E118B">
      <w:pPr>
        <w:spacing w:after="0" w:line="240" w:lineRule="auto"/>
        <w:rPr>
          <w:rFonts w:ascii="Times New Roman" w:hAnsi="Times New Roman"/>
          <w:b/>
          <w:bCs/>
          <w:sz w:val="24"/>
          <w:szCs w:val="24"/>
        </w:rPr>
      </w:pPr>
    </w:p>
    <w:p w:rsidR="00A9742A" w:rsidRPr="00D44CEB" w:rsidRDefault="00A9742A" w:rsidP="00A9742A">
      <w:pPr>
        <w:pStyle w:val="Default"/>
        <w:rPr>
          <w:b/>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
        <w:gridCol w:w="3055"/>
        <w:gridCol w:w="581"/>
        <w:gridCol w:w="7229"/>
        <w:gridCol w:w="3119"/>
      </w:tblGrid>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w:t>
            </w:r>
          </w:p>
        </w:tc>
        <w:tc>
          <w:tcPr>
            <w:tcW w:w="305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Предметная область</w:t>
            </w:r>
          </w:p>
        </w:tc>
        <w:tc>
          <w:tcPr>
            <w:tcW w:w="78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sz w:val="24"/>
                <w:lang w:val="ru-RU" w:eastAsia="en-US"/>
              </w:rPr>
              <w:t xml:space="preserve">Учебные предметы    </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 xml:space="preserve">Кол-во часов в неделю в                         5 </w:t>
            </w:r>
            <w:proofErr w:type="spellStart"/>
            <w:r w:rsidRPr="00D44CEB">
              <w:rPr>
                <w:rFonts w:eastAsia="TimesNewRoman"/>
                <w:sz w:val="24"/>
                <w:lang w:val="ru-RU" w:eastAsia="en-US"/>
              </w:rPr>
              <w:t>кл</w:t>
            </w:r>
            <w:proofErr w:type="spellEnd"/>
          </w:p>
        </w:tc>
      </w:tr>
      <w:tr w:rsidR="00A9742A" w:rsidRPr="00D44CEB" w:rsidTr="007D59AF">
        <w:tc>
          <w:tcPr>
            <w:tcW w:w="1445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i/>
                <w:sz w:val="24"/>
                <w:lang w:val="ru-RU" w:eastAsia="en-US"/>
              </w:rPr>
              <w:t xml:space="preserve">                                Обязательная часть</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1.</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Style w:val="Zag11"/>
                <w:rFonts w:eastAsia="@Arial Unicode MS"/>
                <w:b w:val="0"/>
                <w:color w:val="auto"/>
                <w:sz w:val="24"/>
                <w:lang w:val="ru-RU"/>
              </w:rPr>
              <w:t>Язык и речевая практика</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Style w:val="Zag11"/>
                <w:rFonts w:eastAsia="@Arial Unicode MS"/>
                <w:b w:val="0"/>
                <w:color w:val="auto"/>
                <w:sz w:val="24"/>
                <w:lang w:val="ru-RU"/>
              </w:rPr>
              <w:t>Речь  и  альтернативная коммуникация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E5340D"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r w:rsidR="00A9742A" w:rsidRPr="00D44CEB">
              <w:rPr>
                <w:rFonts w:eastAsia="TimesNewRoman"/>
                <w:b w:val="0"/>
                <w:sz w:val="24"/>
                <w:lang w:val="ru-RU" w:eastAsia="en-US"/>
              </w:rPr>
              <w:t>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2.</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widowControl w:val="0"/>
              <w:autoSpaceDE w:val="0"/>
              <w:autoSpaceDN w:val="0"/>
              <w:spacing w:after="0" w:line="240" w:lineRule="auto"/>
              <w:rPr>
                <w:rFonts w:ascii="Times New Roman" w:eastAsia="@Arial Unicode MS" w:hAnsi="Times New Roman"/>
                <w:sz w:val="24"/>
                <w:szCs w:val="24"/>
              </w:rPr>
            </w:pPr>
            <w:r w:rsidRPr="00D44CEB">
              <w:rPr>
                <w:rStyle w:val="Zag11"/>
                <w:rFonts w:ascii="Times New Roman" w:eastAsia="@Arial Unicode MS" w:hAnsi="Times New Roman"/>
                <w:sz w:val="24"/>
                <w:szCs w:val="24"/>
              </w:rPr>
              <w:t>Математика</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proofErr w:type="spellStart"/>
            <w:r w:rsidRPr="00D44CEB">
              <w:rPr>
                <w:b w:val="0"/>
                <w:sz w:val="24"/>
                <w:lang w:eastAsia="en-US"/>
              </w:rPr>
              <w:t>Математическиепредставления</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E5340D"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r w:rsidR="00A9742A" w:rsidRPr="00D44CEB">
              <w:rPr>
                <w:rFonts w:eastAsia="TimesNewRoman"/>
                <w:b w:val="0"/>
                <w:sz w:val="24"/>
                <w:lang w:val="ru-RU" w:eastAsia="en-US"/>
              </w:rPr>
              <w:t xml:space="preserve">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3.</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roofErr w:type="spellStart"/>
            <w:r w:rsidRPr="00D44CEB">
              <w:rPr>
                <w:rStyle w:val="Zag11"/>
                <w:rFonts w:eastAsia="@Arial Unicode MS"/>
                <w:b w:val="0"/>
                <w:color w:val="auto"/>
                <w:sz w:val="24"/>
              </w:rPr>
              <w:t>Искусство</w:t>
            </w:r>
            <w:proofErr w:type="spellEnd"/>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Style w:val="Zag11"/>
                <w:rFonts w:eastAsia="@Arial Unicode MS"/>
                <w:b w:val="0"/>
                <w:sz w:val="24"/>
                <w:lang w:val="ru-RU"/>
              </w:rPr>
              <w:t>Изобразительная деятельность (рисование, лепка, аппликация)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55183B"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r w:rsidR="00A9742A" w:rsidRPr="00D44CEB">
              <w:rPr>
                <w:rFonts w:eastAsia="TimesNewRoman"/>
                <w:b w:val="0"/>
                <w:sz w:val="24"/>
                <w:lang w:val="ru-RU" w:eastAsia="en-US"/>
              </w:rPr>
              <w:t xml:space="preserve">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Музыка и движение.</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FF6520" w:rsidP="007D59AF">
            <w:pPr>
              <w:pStyle w:val="Zag2"/>
              <w:tabs>
                <w:tab w:val="left" w:pos="142"/>
                <w:tab w:val="left" w:leader="dot" w:pos="624"/>
              </w:tabs>
              <w:spacing w:after="0" w:line="240" w:lineRule="auto"/>
              <w:ind w:firstLine="0"/>
              <w:jc w:val="left"/>
              <w:rPr>
                <w:rFonts w:eastAsia="TimesNewRoman"/>
                <w:sz w:val="24"/>
                <w:lang w:val="ru-RU" w:eastAsia="en-US"/>
              </w:rPr>
            </w:pPr>
            <w:r w:rsidRPr="00D44CEB">
              <w:rPr>
                <w:rFonts w:eastAsia="TimesNewRoman"/>
                <w:sz w:val="24"/>
                <w:lang w:val="ru-RU" w:eastAsia="en-US"/>
              </w:rPr>
              <w:t>4</w:t>
            </w:r>
            <w:r w:rsidR="00A9742A" w:rsidRPr="00D44CEB">
              <w:rPr>
                <w:rFonts w:eastAsia="TimesNewRoman"/>
                <w:sz w:val="24"/>
                <w:lang w:val="ru-RU" w:eastAsia="en-US"/>
              </w:rPr>
              <w:t>.</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roofErr w:type="spellStart"/>
            <w:r w:rsidRPr="00D44CEB">
              <w:rPr>
                <w:rStyle w:val="Zag11"/>
                <w:rFonts w:eastAsia="@Arial Unicode MS"/>
                <w:b w:val="0"/>
                <w:color w:val="auto"/>
                <w:sz w:val="24"/>
              </w:rPr>
              <w:t>Окружающиймир</w:t>
            </w:r>
            <w:proofErr w:type="spellEnd"/>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proofErr w:type="spellStart"/>
            <w:r w:rsidRPr="00D44CEB">
              <w:rPr>
                <w:rStyle w:val="Zag11"/>
                <w:rFonts w:eastAsia="@Arial Unicode MS"/>
                <w:b w:val="0"/>
                <w:color w:val="auto"/>
                <w:sz w:val="24"/>
              </w:rPr>
              <w:t>О</w:t>
            </w:r>
            <w:r w:rsidRPr="00D44CEB">
              <w:rPr>
                <w:b w:val="0"/>
                <w:color w:val="auto"/>
                <w:sz w:val="24"/>
                <w:lang w:eastAsia="en-US"/>
              </w:rPr>
              <w:t>кружающийприродныймир</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E5340D"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r w:rsidR="00A9742A" w:rsidRPr="00D44CEB">
              <w:rPr>
                <w:rFonts w:eastAsia="TimesNewRoman"/>
                <w:b w:val="0"/>
                <w:sz w:val="24"/>
                <w:lang w:val="ru-RU" w:eastAsia="en-US"/>
              </w:rPr>
              <w:t>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Style w:val="Zag11"/>
                <w:rFonts w:eastAsia="@Arial Unicode MS"/>
                <w:b w:val="0"/>
                <w:color w:val="auto"/>
                <w:sz w:val="24"/>
                <w:lang w:val="ru-RU"/>
              </w:rPr>
              <w:t>Человек</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55183B"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r w:rsidR="00A9742A" w:rsidRPr="00D44CEB">
              <w:rPr>
                <w:rFonts w:eastAsia="TimesNewRoman"/>
                <w:b w:val="0"/>
                <w:sz w:val="24"/>
                <w:lang w:val="ru-RU" w:eastAsia="en-US"/>
              </w:rPr>
              <w:t xml:space="preserve">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Style w:val="Zag11"/>
                <w:rFonts w:eastAsia="@Arial Unicode MS"/>
                <w:b w:val="0"/>
                <w:color w:val="auto"/>
                <w:sz w:val="24"/>
                <w:lang w:val="ru-RU" w:eastAsia="en-US"/>
              </w:rPr>
            </w:pPr>
            <w:r w:rsidRPr="00D44CEB">
              <w:rPr>
                <w:rStyle w:val="Zag11"/>
                <w:rFonts w:eastAsia="@Arial Unicode MS"/>
                <w:b w:val="0"/>
                <w:color w:val="auto"/>
                <w:sz w:val="24"/>
                <w:lang w:val="ru-RU"/>
              </w:rPr>
              <w:t>Домоводство</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sz w:val="24"/>
                <w:lang w:val="ru-RU" w:eastAsia="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Style w:val="Zag11"/>
                <w:rFonts w:eastAsia="@Arial Unicode MS"/>
                <w:b w:val="0"/>
                <w:color w:val="auto"/>
                <w:sz w:val="24"/>
                <w:lang w:val="ru-RU" w:eastAsia="en-US"/>
              </w:rPr>
            </w:pPr>
            <w:r w:rsidRPr="00D44CEB">
              <w:rPr>
                <w:rStyle w:val="Zag11"/>
                <w:rFonts w:eastAsia="@Arial Unicode MS"/>
                <w:b w:val="0"/>
                <w:iCs/>
                <w:color w:val="auto"/>
                <w:sz w:val="24"/>
                <w:lang w:val="ru-RU"/>
              </w:rPr>
              <w:t>Окружающий социальный мир</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5.</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Физическая культура</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Style w:val="Zag11"/>
                <w:rFonts w:eastAsia="@Arial Unicode MS"/>
                <w:b w:val="0"/>
                <w:iCs/>
                <w:color w:val="auto"/>
                <w:sz w:val="24"/>
                <w:lang w:val="ru-RU" w:eastAsia="en-US"/>
              </w:rPr>
            </w:pPr>
            <w:proofErr w:type="spellStart"/>
            <w:r w:rsidRPr="00D44CEB">
              <w:rPr>
                <w:b w:val="0"/>
                <w:sz w:val="24"/>
                <w:lang w:eastAsia="en-US"/>
              </w:rPr>
              <w:t>Адаптивнаяфизкультура</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6.</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Технология</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b w:val="0"/>
                <w:sz w:val="24"/>
                <w:lang w:val="ru-RU" w:eastAsia="en-US"/>
              </w:rPr>
            </w:pPr>
            <w:r w:rsidRPr="00D44CEB">
              <w:rPr>
                <w:b w:val="0"/>
                <w:sz w:val="24"/>
                <w:lang w:val="ru-RU" w:eastAsia="en-US"/>
              </w:rPr>
              <w:t>Профильный труд</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7.</w:t>
            </w: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b w:val="0"/>
                <w:sz w:val="24"/>
                <w:lang w:val="ru-RU" w:eastAsia="en-US"/>
              </w:rPr>
            </w:pPr>
            <w:r w:rsidRPr="00D44CEB">
              <w:rPr>
                <w:rFonts w:eastAsia="TimesNewRoman"/>
                <w:b w:val="0"/>
                <w:sz w:val="24"/>
                <w:lang w:val="ru-RU" w:eastAsia="en-US"/>
              </w:rPr>
              <w:t>Коррекционно-развивающие занятия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i/>
                <w:sz w:val="24"/>
                <w:lang w:val="ru-RU" w:eastAsia="en-US"/>
              </w:rPr>
            </w:pPr>
            <w:r w:rsidRPr="00D44CEB">
              <w:rPr>
                <w:rFonts w:eastAsia="TimesNewRoman"/>
                <w:b w:val="0"/>
                <w:i/>
                <w:sz w:val="24"/>
                <w:lang w:val="ru-RU" w:eastAsia="en-US"/>
              </w:rPr>
              <w:t>Итого часов предметной области</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E5340D"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5 ч</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i/>
                <w:sz w:val="24"/>
                <w:lang w:val="ru-RU" w:eastAsia="en-US"/>
              </w:rPr>
            </w:pPr>
            <w:r w:rsidRPr="00D44CEB">
              <w:rPr>
                <w:i/>
                <w:sz w:val="24"/>
                <w:lang w:val="ru-RU" w:eastAsia="en-US"/>
              </w:rPr>
              <w:t>Коррекционные курсы</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pPr>
              <w:rPr>
                <w:rFonts w:ascii="Times New Roman" w:eastAsia="Calibri" w:hAnsi="Times New Roman"/>
                <w:sz w:val="24"/>
                <w:szCs w:val="24"/>
              </w:rPr>
            </w:pPr>
          </w:p>
        </w:tc>
      </w:tr>
      <w:tr w:rsidR="00A9742A" w:rsidRPr="00D44CEB" w:rsidTr="007D59AF">
        <w:trPr>
          <w:trHeight w:val="333"/>
        </w:trPr>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1</w:t>
            </w: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b w:val="0"/>
                <w:sz w:val="24"/>
                <w:lang w:val="ru-RU" w:eastAsia="en-US"/>
              </w:rPr>
            </w:pPr>
            <w:r w:rsidRPr="00D44CEB">
              <w:rPr>
                <w:rFonts w:eastAsia="TimesNewRoman"/>
                <w:b w:val="0"/>
                <w:sz w:val="24"/>
                <w:lang w:val="ru-RU" w:eastAsia="en-US"/>
              </w:rPr>
              <w:t>Сенсорное развитие</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rPr>
          <w:trHeight w:val="333"/>
        </w:trPr>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2</w:t>
            </w: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Предметно-практические действия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rPr>
          <w:trHeight w:val="333"/>
        </w:trPr>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3</w:t>
            </w: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Двигательное развитие</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rPr>
          <w:trHeight w:val="333"/>
        </w:trPr>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4</w:t>
            </w: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Альтернативная коммуникация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rPr>
          <w:trHeight w:val="333"/>
        </w:trPr>
        <w:tc>
          <w:tcPr>
            <w:tcW w:w="113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i/>
                <w:sz w:val="24"/>
                <w:lang w:val="ru-RU" w:eastAsia="en-US"/>
              </w:rPr>
            </w:pPr>
            <w:r w:rsidRPr="00D44CEB">
              <w:rPr>
                <w:rFonts w:eastAsia="TimesNewRoman"/>
                <w:b w:val="0"/>
                <w:i/>
                <w:sz w:val="24"/>
                <w:lang w:val="ru-RU" w:eastAsia="en-US"/>
              </w:rPr>
              <w:t>Итого часов коррекционных курсов:</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2ч</w:t>
            </w:r>
          </w:p>
        </w:tc>
      </w:tr>
      <w:tr w:rsidR="00A9742A" w:rsidRPr="00D44CEB" w:rsidTr="007D59AF">
        <w:trPr>
          <w:trHeight w:val="333"/>
        </w:trPr>
        <w:tc>
          <w:tcPr>
            <w:tcW w:w="475"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spacing w:after="0" w:line="240" w:lineRule="auto"/>
              <w:rPr>
                <w:rFonts w:ascii="Times New Roman" w:eastAsia="Calibri" w:hAnsi="Times New Roman"/>
                <w:sz w:val="24"/>
                <w:szCs w:val="24"/>
              </w:rPr>
            </w:pP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i/>
                <w:sz w:val="24"/>
                <w:lang w:val="ru-RU" w:eastAsia="en-US"/>
              </w:rPr>
            </w:pPr>
            <w:r w:rsidRPr="00D44CEB">
              <w:rPr>
                <w:rFonts w:eastAsia="TimesNewRoman"/>
                <w:i/>
                <w:sz w:val="24"/>
                <w:lang w:val="ru-RU" w:eastAsia="en-US"/>
              </w:rPr>
              <w:t>Внеурочные занятия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pPr>
              <w:rPr>
                <w:rFonts w:ascii="Times New Roman" w:eastAsia="Calibri" w:hAnsi="Times New Roman"/>
                <w:sz w:val="24"/>
                <w:szCs w:val="24"/>
              </w:rPr>
            </w:pP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F2396D" w:rsidP="007D59AF">
            <w:pPr>
              <w:pStyle w:val="Zag2"/>
              <w:tabs>
                <w:tab w:val="left" w:pos="142"/>
                <w:tab w:val="left" w:leader="dot" w:pos="624"/>
              </w:tabs>
              <w:spacing w:after="0" w:line="240" w:lineRule="auto"/>
              <w:ind w:firstLine="0"/>
              <w:jc w:val="left"/>
              <w:rPr>
                <w:rFonts w:eastAsia="TimesNewRoman"/>
                <w:b w:val="0"/>
                <w:sz w:val="24"/>
                <w:lang w:val="ru-RU" w:eastAsia="en-US"/>
              </w:rPr>
            </w:pPr>
            <w:r>
              <w:rPr>
                <w:rFonts w:eastAsia="TimesNewRoman"/>
                <w:b w:val="0"/>
                <w:sz w:val="24"/>
                <w:lang w:val="ru-RU" w:eastAsia="en-US"/>
              </w:rPr>
              <w:t>1</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widowControl w:val="0"/>
              <w:autoSpaceDE w:val="0"/>
              <w:autoSpaceDN w:val="0"/>
              <w:adjustRightInd w:val="0"/>
              <w:spacing w:after="0" w:line="240" w:lineRule="auto"/>
              <w:rPr>
                <w:rFonts w:ascii="Times New Roman" w:eastAsia="TimesNewRoman" w:hAnsi="Times New Roman"/>
                <w:bCs/>
                <w:color w:val="000000"/>
                <w:sz w:val="24"/>
                <w:szCs w:val="24"/>
              </w:rPr>
            </w:pPr>
            <w:r w:rsidRPr="00D44CEB">
              <w:rPr>
                <w:rFonts w:ascii="Times New Roman" w:eastAsia="TimesNewRoman" w:hAnsi="Times New Roman"/>
                <w:bCs/>
                <w:color w:val="000000"/>
                <w:sz w:val="24"/>
                <w:szCs w:val="24"/>
              </w:rPr>
              <w:t>Общекультурное</w:t>
            </w:r>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widowControl w:val="0"/>
              <w:autoSpaceDE w:val="0"/>
              <w:autoSpaceDN w:val="0"/>
              <w:spacing w:after="0" w:line="240" w:lineRule="auto"/>
              <w:rPr>
                <w:rFonts w:ascii="Times New Roman" w:hAnsi="Times New Roman"/>
                <w:sz w:val="24"/>
                <w:szCs w:val="24"/>
              </w:rPr>
            </w:pPr>
            <w:r w:rsidRPr="00D44CEB">
              <w:rPr>
                <w:rFonts w:ascii="Times New Roman" w:hAnsi="Times New Roman"/>
                <w:sz w:val="24"/>
                <w:szCs w:val="24"/>
              </w:rPr>
              <w:t>«Азбука общения»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F2396D" w:rsidP="007D59AF">
            <w:pPr>
              <w:pStyle w:val="Zag2"/>
              <w:tabs>
                <w:tab w:val="left" w:pos="142"/>
                <w:tab w:val="left" w:leader="dot" w:pos="624"/>
              </w:tabs>
              <w:spacing w:after="0" w:line="240" w:lineRule="auto"/>
              <w:ind w:firstLine="0"/>
              <w:jc w:val="left"/>
              <w:rPr>
                <w:rFonts w:eastAsia="TimesNewRoman"/>
                <w:b w:val="0"/>
                <w:sz w:val="24"/>
                <w:lang w:val="ru-RU" w:eastAsia="en-US"/>
              </w:rPr>
            </w:pPr>
            <w:r>
              <w:rPr>
                <w:rFonts w:eastAsia="TimesNewRoman"/>
                <w:b w:val="0"/>
                <w:sz w:val="24"/>
                <w:lang w:val="ru-RU" w:eastAsia="en-US"/>
              </w:rPr>
              <w:t>2</w:t>
            </w:r>
          </w:p>
        </w:tc>
        <w:tc>
          <w:tcPr>
            <w:tcW w:w="36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widowControl w:val="0"/>
              <w:autoSpaceDE w:val="0"/>
              <w:autoSpaceDN w:val="0"/>
              <w:adjustRightInd w:val="0"/>
              <w:spacing w:after="0" w:line="240" w:lineRule="auto"/>
              <w:rPr>
                <w:rFonts w:ascii="Times New Roman" w:eastAsia="TimesNewRoman" w:hAnsi="Times New Roman"/>
                <w:bCs/>
                <w:color w:val="000000"/>
                <w:sz w:val="24"/>
                <w:szCs w:val="24"/>
              </w:rPr>
            </w:pPr>
            <w:proofErr w:type="spellStart"/>
            <w:r w:rsidRPr="00D44CEB">
              <w:rPr>
                <w:rFonts w:ascii="Times New Roman" w:eastAsia="TimesNewRoman" w:hAnsi="Times New Roman"/>
                <w:bCs/>
                <w:color w:val="000000"/>
                <w:sz w:val="24"/>
                <w:szCs w:val="24"/>
              </w:rPr>
              <w:t>Общеинтеллектуальное</w:t>
            </w:r>
            <w:proofErr w:type="spellEnd"/>
          </w:p>
        </w:tc>
        <w:tc>
          <w:tcPr>
            <w:tcW w:w="722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widowControl w:val="0"/>
              <w:autoSpaceDE w:val="0"/>
              <w:autoSpaceDN w:val="0"/>
              <w:spacing w:after="0" w:line="240" w:lineRule="auto"/>
              <w:rPr>
                <w:rFonts w:ascii="Times New Roman" w:hAnsi="Times New Roman"/>
                <w:sz w:val="24"/>
                <w:szCs w:val="24"/>
              </w:rPr>
            </w:pPr>
            <w:r w:rsidRPr="00D44CEB">
              <w:rPr>
                <w:rFonts w:ascii="Times New Roman" w:hAnsi="Times New Roman"/>
                <w:sz w:val="24"/>
                <w:szCs w:val="24"/>
              </w:rPr>
              <w:t xml:space="preserve">«Мир </w:t>
            </w: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0,5</w:t>
            </w:r>
          </w:p>
        </w:tc>
      </w:tr>
      <w:tr w:rsidR="00A9742A" w:rsidRPr="00D44CEB" w:rsidTr="007D59AF">
        <w:tc>
          <w:tcPr>
            <w:tcW w:w="113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i/>
                <w:sz w:val="24"/>
                <w:lang w:val="ru-RU" w:eastAsia="en-US"/>
              </w:rPr>
            </w:pPr>
            <w:r w:rsidRPr="00D44CEB">
              <w:rPr>
                <w:rFonts w:eastAsia="TimesNewRoman"/>
                <w:b w:val="0"/>
                <w:i/>
                <w:sz w:val="24"/>
                <w:lang w:val="ru-RU" w:eastAsia="en-US"/>
              </w:rPr>
              <w:t>Итого часов внеурочных занятий:</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181D84" w:rsidP="007D59AF">
            <w:pPr>
              <w:pStyle w:val="Zag2"/>
              <w:tabs>
                <w:tab w:val="left" w:pos="142"/>
                <w:tab w:val="left" w:leader="dot" w:pos="624"/>
              </w:tabs>
              <w:spacing w:after="0" w:line="240" w:lineRule="auto"/>
              <w:ind w:firstLine="0"/>
              <w:jc w:val="left"/>
              <w:rPr>
                <w:rFonts w:eastAsia="TimesNewRoman"/>
                <w:b w:val="0"/>
                <w:sz w:val="24"/>
                <w:lang w:val="ru-RU" w:eastAsia="en-US"/>
              </w:rPr>
            </w:pPr>
            <w:r w:rsidRPr="00D44CEB">
              <w:rPr>
                <w:rFonts w:eastAsia="TimesNewRoman"/>
                <w:b w:val="0"/>
                <w:sz w:val="24"/>
                <w:lang w:val="ru-RU" w:eastAsia="en-US"/>
              </w:rPr>
              <w:t>1 ч</w:t>
            </w:r>
          </w:p>
        </w:tc>
      </w:tr>
      <w:tr w:rsidR="00A9742A" w:rsidRPr="00D44CEB" w:rsidTr="007D59AF">
        <w:tc>
          <w:tcPr>
            <w:tcW w:w="11340" w:type="dxa"/>
            <w:gridSpan w:val="4"/>
            <w:tcBorders>
              <w:top w:val="single" w:sz="4" w:space="0" w:color="000000"/>
              <w:left w:val="single" w:sz="4" w:space="0" w:color="000000"/>
              <w:bottom w:val="single" w:sz="4" w:space="0" w:color="000000"/>
              <w:right w:val="single" w:sz="4" w:space="0" w:color="000000"/>
            </w:tcBorders>
            <w:shd w:val="clear" w:color="auto" w:fill="auto"/>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A9742A" w:rsidRPr="00D44CEB" w:rsidRDefault="00A9742A" w:rsidP="007D59AF">
            <w:pPr>
              <w:pStyle w:val="Zag2"/>
              <w:tabs>
                <w:tab w:val="left" w:pos="142"/>
                <w:tab w:val="left" w:leader="dot" w:pos="624"/>
              </w:tabs>
              <w:spacing w:after="0" w:line="240" w:lineRule="auto"/>
              <w:ind w:firstLine="0"/>
              <w:jc w:val="left"/>
              <w:rPr>
                <w:rFonts w:eastAsia="TimesNewRoman"/>
                <w:b w:val="0"/>
                <w:sz w:val="24"/>
                <w:lang w:val="ru-RU" w:eastAsia="en-US"/>
              </w:rPr>
            </w:pPr>
          </w:p>
        </w:tc>
      </w:tr>
    </w:tbl>
    <w:p w:rsidR="00BC40D8" w:rsidRDefault="00BC40D8" w:rsidP="00C464F9">
      <w:pPr>
        <w:spacing w:after="0" w:line="240" w:lineRule="auto"/>
        <w:jc w:val="both"/>
        <w:rPr>
          <w:rFonts w:ascii="Times New Roman" w:hAnsi="Times New Roman"/>
          <w:b/>
          <w:sz w:val="24"/>
          <w:szCs w:val="24"/>
          <w:highlight w:val="yellow"/>
        </w:rPr>
      </w:pPr>
    </w:p>
    <w:p w:rsidR="00F2396D" w:rsidRDefault="00F2396D" w:rsidP="00C464F9">
      <w:pPr>
        <w:spacing w:after="0" w:line="240" w:lineRule="auto"/>
        <w:jc w:val="both"/>
        <w:rPr>
          <w:rFonts w:ascii="Times New Roman" w:hAnsi="Times New Roman"/>
          <w:b/>
          <w:sz w:val="24"/>
          <w:szCs w:val="24"/>
          <w:highlight w:val="yellow"/>
        </w:rPr>
      </w:pPr>
    </w:p>
    <w:p w:rsidR="00F2396D" w:rsidRPr="00D44CEB" w:rsidRDefault="00F2396D" w:rsidP="00C464F9">
      <w:pPr>
        <w:spacing w:after="0" w:line="240" w:lineRule="auto"/>
        <w:jc w:val="both"/>
        <w:rPr>
          <w:rFonts w:ascii="Times New Roman" w:hAnsi="Times New Roman"/>
          <w:b/>
          <w:sz w:val="24"/>
          <w:szCs w:val="24"/>
          <w:highlight w:val="yellow"/>
        </w:rPr>
      </w:pPr>
    </w:p>
    <w:p w:rsidR="00BC40D8" w:rsidRPr="00D44CEB" w:rsidRDefault="00BC40D8" w:rsidP="00C464F9">
      <w:pPr>
        <w:spacing w:after="0" w:line="240" w:lineRule="auto"/>
        <w:jc w:val="both"/>
        <w:rPr>
          <w:rFonts w:ascii="Times New Roman" w:hAnsi="Times New Roman"/>
          <w:b/>
          <w:sz w:val="24"/>
          <w:szCs w:val="24"/>
          <w:highlight w:val="yellow"/>
        </w:rPr>
      </w:pPr>
    </w:p>
    <w:p w:rsidR="00DC2091" w:rsidRPr="00D44CEB" w:rsidRDefault="00DC2091" w:rsidP="00EA303B">
      <w:pPr>
        <w:pStyle w:val="a4"/>
        <w:rPr>
          <w:rFonts w:ascii="Times New Roman" w:hAnsi="Times New Roman"/>
          <w:b/>
          <w:sz w:val="24"/>
          <w:szCs w:val="24"/>
        </w:rPr>
      </w:pPr>
    </w:p>
    <w:p w:rsidR="00DC2091" w:rsidRPr="00D44CEB" w:rsidRDefault="00DC2091" w:rsidP="00EA303B">
      <w:pPr>
        <w:pStyle w:val="a4"/>
        <w:rPr>
          <w:rFonts w:ascii="Times New Roman" w:hAnsi="Times New Roman"/>
          <w:b/>
          <w:sz w:val="24"/>
          <w:szCs w:val="24"/>
        </w:rPr>
      </w:pPr>
    </w:p>
    <w:p w:rsidR="00DC2091" w:rsidRDefault="00DC2091" w:rsidP="00EA303B">
      <w:pPr>
        <w:pStyle w:val="a4"/>
        <w:rPr>
          <w:rFonts w:ascii="Times New Roman" w:hAnsi="Times New Roman"/>
          <w:b/>
          <w:sz w:val="24"/>
          <w:szCs w:val="24"/>
        </w:rPr>
      </w:pPr>
    </w:p>
    <w:p w:rsidR="00332E5C" w:rsidRDefault="00332E5C" w:rsidP="00EA303B">
      <w:pPr>
        <w:pStyle w:val="a4"/>
        <w:rPr>
          <w:rFonts w:ascii="Times New Roman" w:hAnsi="Times New Roman"/>
          <w:b/>
          <w:sz w:val="24"/>
          <w:szCs w:val="24"/>
        </w:rPr>
      </w:pPr>
    </w:p>
    <w:p w:rsidR="00332E5C" w:rsidRDefault="00332E5C" w:rsidP="00EA303B">
      <w:pPr>
        <w:pStyle w:val="a4"/>
        <w:rPr>
          <w:rFonts w:ascii="Times New Roman" w:hAnsi="Times New Roman"/>
          <w:b/>
          <w:sz w:val="24"/>
          <w:szCs w:val="24"/>
        </w:rPr>
      </w:pPr>
    </w:p>
    <w:p w:rsidR="00332E5C" w:rsidRDefault="00332E5C" w:rsidP="00EA303B">
      <w:pPr>
        <w:pStyle w:val="a4"/>
        <w:rPr>
          <w:rFonts w:ascii="Times New Roman" w:hAnsi="Times New Roman"/>
          <w:b/>
          <w:sz w:val="24"/>
          <w:szCs w:val="24"/>
        </w:rPr>
      </w:pPr>
    </w:p>
    <w:p w:rsidR="00332E5C" w:rsidRDefault="00332E5C" w:rsidP="00EA303B">
      <w:pPr>
        <w:pStyle w:val="a4"/>
        <w:rPr>
          <w:rFonts w:ascii="Times New Roman" w:hAnsi="Times New Roman"/>
          <w:b/>
          <w:sz w:val="24"/>
          <w:szCs w:val="24"/>
        </w:rPr>
      </w:pPr>
    </w:p>
    <w:p w:rsidR="00332E5C" w:rsidRDefault="00332E5C" w:rsidP="00EA303B">
      <w:pPr>
        <w:pStyle w:val="a4"/>
        <w:rPr>
          <w:rFonts w:ascii="Times New Roman" w:hAnsi="Times New Roman"/>
          <w:b/>
          <w:sz w:val="24"/>
          <w:szCs w:val="24"/>
        </w:rPr>
      </w:pPr>
    </w:p>
    <w:p w:rsidR="00332E5C" w:rsidRDefault="00332E5C" w:rsidP="00EA303B">
      <w:pPr>
        <w:pStyle w:val="a4"/>
        <w:rPr>
          <w:rFonts w:ascii="Times New Roman" w:hAnsi="Times New Roman"/>
          <w:b/>
          <w:sz w:val="24"/>
          <w:szCs w:val="24"/>
        </w:rPr>
      </w:pPr>
    </w:p>
    <w:p w:rsidR="00C60E12" w:rsidRDefault="00C60E12" w:rsidP="00EA303B">
      <w:pPr>
        <w:pStyle w:val="a4"/>
        <w:rPr>
          <w:rFonts w:ascii="Times New Roman" w:hAnsi="Times New Roman"/>
          <w:b/>
          <w:sz w:val="24"/>
          <w:szCs w:val="24"/>
        </w:rPr>
      </w:pPr>
    </w:p>
    <w:p w:rsidR="00F2396D" w:rsidRPr="00D44CEB" w:rsidRDefault="00F2396D" w:rsidP="00EA303B">
      <w:pPr>
        <w:pStyle w:val="a4"/>
        <w:rPr>
          <w:rFonts w:ascii="Times New Roman" w:hAnsi="Times New Roman"/>
          <w:b/>
          <w:sz w:val="24"/>
          <w:szCs w:val="24"/>
        </w:rPr>
      </w:pPr>
    </w:p>
    <w:p w:rsidR="00427E36" w:rsidRPr="00D44CEB" w:rsidRDefault="00427E36" w:rsidP="00EA303B">
      <w:pPr>
        <w:pStyle w:val="a4"/>
        <w:rPr>
          <w:rFonts w:ascii="Times New Roman" w:hAnsi="Times New Roman"/>
          <w:b/>
          <w:sz w:val="24"/>
          <w:szCs w:val="24"/>
        </w:rPr>
      </w:pPr>
      <w:r w:rsidRPr="00D44CEB">
        <w:rPr>
          <w:rFonts w:ascii="Times New Roman" w:hAnsi="Times New Roman"/>
          <w:b/>
          <w:sz w:val="24"/>
          <w:szCs w:val="24"/>
        </w:rPr>
        <w:t>4. Содержание образования.</w:t>
      </w:r>
    </w:p>
    <w:p w:rsidR="00427E36" w:rsidRPr="00D44CEB" w:rsidRDefault="00427E36" w:rsidP="005F0AAD">
      <w:pPr>
        <w:pStyle w:val="a4"/>
        <w:jc w:val="center"/>
        <w:rPr>
          <w:rFonts w:ascii="Times New Roman" w:hAnsi="Times New Roman"/>
          <w:b/>
          <w:sz w:val="24"/>
          <w:szCs w:val="24"/>
        </w:rPr>
      </w:pPr>
    </w:p>
    <w:p w:rsidR="00427E36" w:rsidRPr="00D44CEB" w:rsidRDefault="00427E36" w:rsidP="005D223A">
      <w:pPr>
        <w:spacing w:after="0" w:line="240" w:lineRule="auto"/>
        <w:ind w:firstLine="708"/>
        <w:jc w:val="center"/>
        <w:rPr>
          <w:rFonts w:ascii="Times New Roman" w:hAnsi="Times New Roman"/>
          <w:b/>
          <w:sz w:val="24"/>
          <w:szCs w:val="24"/>
        </w:rPr>
      </w:pPr>
      <w:r w:rsidRPr="00D44CEB">
        <w:rPr>
          <w:rFonts w:ascii="Times New Roman" w:hAnsi="Times New Roman"/>
          <w:b/>
          <w:sz w:val="24"/>
          <w:szCs w:val="24"/>
        </w:rPr>
        <w:t>Пояснительная записка</w:t>
      </w:r>
    </w:p>
    <w:p w:rsidR="006F3759" w:rsidRPr="00D44CEB" w:rsidRDefault="006F3759" w:rsidP="005D223A">
      <w:pPr>
        <w:spacing w:after="0" w:line="240" w:lineRule="auto"/>
        <w:ind w:firstLine="708"/>
        <w:jc w:val="center"/>
        <w:rPr>
          <w:rFonts w:ascii="Times New Roman" w:hAnsi="Times New Roman"/>
          <w:b/>
          <w:sz w:val="24"/>
          <w:szCs w:val="24"/>
        </w:rPr>
      </w:pPr>
    </w:p>
    <w:p w:rsidR="00427E36" w:rsidRPr="00D44CEB" w:rsidRDefault="00427E36" w:rsidP="005D223A">
      <w:pPr>
        <w:spacing w:after="0" w:line="240" w:lineRule="auto"/>
        <w:ind w:firstLine="708"/>
        <w:jc w:val="center"/>
        <w:rPr>
          <w:rFonts w:ascii="Times New Roman" w:hAnsi="Times New Roman"/>
          <w:b/>
          <w:sz w:val="24"/>
          <w:szCs w:val="24"/>
        </w:rPr>
      </w:pPr>
    </w:p>
    <w:p w:rsidR="00427E36" w:rsidRPr="00D44CEB" w:rsidRDefault="00427E36" w:rsidP="008C25B0">
      <w:pPr>
        <w:pStyle w:val="c38"/>
        <w:spacing w:before="0" w:beforeAutospacing="0" w:after="0" w:afterAutospacing="0"/>
        <w:ind w:left="567"/>
        <w:jc w:val="both"/>
      </w:pPr>
      <w:r w:rsidRPr="00D44CEB">
        <w:t xml:space="preserve">Рабочая программа по  предметам индивидуального </w:t>
      </w:r>
      <w:r w:rsidR="006F3759" w:rsidRPr="00D44CEB">
        <w:t>учебного плана учени</w:t>
      </w:r>
      <w:r w:rsidR="002A2A7E" w:rsidRPr="00D44CEB">
        <w:t>ка</w:t>
      </w:r>
      <w:r w:rsidR="006F3759" w:rsidRPr="00D44CEB">
        <w:t xml:space="preserve"> 5</w:t>
      </w:r>
      <w:r w:rsidR="006E47AC" w:rsidRPr="00D44CEB">
        <w:t xml:space="preserve">класса  </w:t>
      </w:r>
      <w:r w:rsidR="002A2A7E" w:rsidRPr="00D44CEB">
        <w:t xml:space="preserve">Захарова </w:t>
      </w:r>
      <w:proofErr w:type="spellStart"/>
      <w:r w:rsidR="002A2A7E" w:rsidRPr="00D44CEB">
        <w:t>Данилы</w:t>
      </w:r>
      <w:r w:rsidR="006E47AC" w:rsidRPr="00D44CEB">
        <w:t>обучающ</w:t>
      </w:r>
      <w:r w:rsidR="002A2A7E" w:rsidRPr="00D44CEB">
        <w:t>му</w:t>
      </w:r>
      <w:r w:rsidR="006F3759" w:rsidRPr="00D44CEB">
        <w:t>ся</w:t>
      </w:r>
      <w:proofErr w:type="spellEnd"/>
      <w:r w:rsidR="006F3759" w:rsidRPr="00D44CEB">
        <w:t xml:space="preserve"> на дому, разработана на основе </w:t>
      </w:r>
      <w:r w:rsidRPr="00D44CEB">
        <w:t xml:space="preserve"> Федерального закона Российской Федерации «Об образовании в Российской  Феде</w:t>
      </w:r>
      <w:r w:rsidR="00B05952" w:rsidRPr="00D44CEB">
        <w:t>рации»</w:t>
      </w:r>
      <w:r w:rsidR="006F3759" w:rsidRPr="00D44CEB">
        <w:t xml:space="preserve"> от 29.12.2012 г. №273 «Об образовании в Российской Федерации»;</w:t>
      </w:r>
    </w:p>
    <w:p w:rsidR="00B05952" w:rsidRPr="00D44CEB" w:rsidRDefault="006F3759" w:rsidP="00B05952">
      <w:pPr>
        <w:numPr>
          <w:ilvl w:val="0"/>
          <w:numId w:val="2"/>
        </w:numPr>
        <w:spacing w:after="0" w:line="240" w:lineRule="auto"/>
        <w:jc w:val="both"/>
        <w:rPr>
          <w:rFonts w:ascii="Times New Roman" w:hAnsi="Times New Roman"/>
          <w:sz w:val="24"/>
          <w:szCs w:val="24"/>
        </w:rPr>
      </w:pPr>
      <w:r w:rsidRPr="00D44CEB">
        <w:rPr>
          <w:rFonts w:ascii="Times New Roman" w:hAnsi="Times New Roman"/>
          <w:sz w:val="24"/>
          <w:szCs w:val="24"/>
        </w:rPr>
        <w:t xml:space="preserve">Приказа Министерства и науки </w:t>
      </w:r>
      <w:r w:rsidR="00B05952" w:rsidRPr="00D44CEB">
        <w:rPr>
          <w:rFonts w:ascii="Times New Roman" w:hAnsi="Times New Roman"/>
          <w:sz w:val="24"/>
          <w:szCs w:val="24"/>
        </w:rPr>
        <w:t xml:space="preserve">РФ от19.12.2014 года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877453" w:rsidRPr="00D44CEB" w:rsidRDefault="00B05952" w:rsidP="0090314B">
      <w:pPr>
        <w:numPr>
          <w:ilvl w:val="0"/>
          <w:numId w:val="50"/>
        </w:numPr>
        <w:spacing w:line="240" w:lineRule="auto"/>
        <w:contextualSpacing/>
        <w:rPr>
          <w:rFonts w:ascii="Times New Roman" w:hAnsi="Times New Roman"/>
          <w:sz w:val="24"/>
          <w:szCs w:val="24"/>
          <w:lang w:eastAsia="ru-RU"/>
        </w:rPr>
      </w:pPr>
      <w:r w:rsidRPr="00D44CEB">
        <w:rPr>
          <w:rFonts w:ascii="Times New Roman" w:hAnsi="Times New Roman"/>
          <w:sz w:val="24"/>
          <w:szCs w:val="24"/>
        </w:rPr>
        <w:t xml:space="preserve">Адаптированной основной общеобразовательной программы   </w:t>
      </w:r>
      <w:r w:rsidR="00453B27" w:rsidRPr="00D44CEB">
        <w:rPr>
          <w:rFonts w:ascii="Times New Roman" w:hAnsi="Times New Roman"/>
          <w:sz w:val="24"/>
          <w:szCs w:val="24"/>
        </w:rPr>
        <w:t xml:space="preserve">образования </w:t>
      </w:r>
      <w:r w:rsidRPr="00D44CEB">
        <w:rPr>
          <w:rFonts w:ascii="Times New Roman" w:hAnsi="Times New Roman"/>
          <w:sz w:val="24"/>
          <w:szCs w:val="24"/>
        </w:rPr>
        <w:t>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27E36" w:rsidRPr="00D44CEB" w:rsidRDefault="00B05952" w:rsidP="00DC2091">
      <w:pPr>
        <w:spacing w:after="0" w:line="240" w:lineRule="auto"/>
        <w:ind w:left="644"/>
        <w:jc w:val="both"/>
        <w:rPr>
          <w:rFonts w:ascii="Times New Roman" w:hAnsi="Times New Roman"/>
          <w:b/>
          <w:sz w:val="24"/>
          <w:szCs w:val="24"/>
          <w:lang w:eastAsia="ar-SA"/>
        </w:rPr>
      </w:pPr>
      <w:r w:rsidRPr="00D44CEB">
        <w:rPr>
          <w:rFonts w:ascii="Times New Roman" w:hAnsi="Times New Roman"/>
          <w:sz w:val="24"/>
          <w:szCs w:val="24"/>
        </w:rPr>
        <w:t xml:space="preserve"> и дру</w:t>
      </w:r>
      <w:r w:rsidR="00453B27" w:rsidRPr="00D44CEB">
        <w:rPr>
          <w:rFonts w:ascii="Times New Roman" w:hAnsi="Times New Roman"/>
          <w:sz w:val="24"/>
          <w:szCs w:val="24"/>
        </w:rPr>
        <w:t>гими нормативными документами</w:t>
      </w:r>
      <w:r w:rsidRPr="00D44CEB">
        <w:rPr>
          <w:rFonts w:ascii="Times New Roman" w:hAnsi="Times New Roman"/>
          <w:sz w:val="24"/>
          <w:szCs w:val="24"/>
        </w:rPr>
        <w:t>.</w:t>
      </w:r>
    </w:p>
    <w:p w:rsidR="00427E36" w:rsidRPr="00D44CEB" w:rsidRDefault="00427E36" w:rsidP="000C1382">
      <w:pPr>
        <w:spacing w:after="0" w:line="240" w:lineRule="auto"/>
        <w:jc w:val="both"/>
        <w:rPr>
          <w:rFonts w:ascii="Times New Roman" w:hAnsi="Times New Roman"/>
          <w:sz w:val="24"/>
          <w:szCs w:val="24"/>
        </w:rPr>
      </w:pPr>
      <w:r w:rsidRPr="00D44CEB">
        <w:rPr>
          <w:rFonts w:ascii="Times New Roman" w:hAnsi="Times New Roman"/>
          <w:sz w:val="24"/>
          <w:szCs w:val="24"/>
        </w:rPr>
        <w:t xml:space="preserve">Специальная индивидуальная программа развития (СИПР) разработана на основе </w:t>
      </w:r>
      <w:r w:rsidRPr="00D44CEB">
        <w:rPr>
          <w:rFonts w:ascii="Times New Roman" w:hAnsi="Times New Roman"/>
          <w:b/>
          <w:bCs/>
          <w:i/>
          <w:iCs/>
          <w:sz w:val="24"/>
          <w:szCs w:val="24"/>
        </w:rPr>
        <w:t xml:space="preserve">адаптированной основной общеобразовательной программы образования обучающихся с умеренной, тяжелой и глубокой умственной (интеллектуальными нарушениями), тяжелыми </w:t>
      </w:r>
      <w:r w:rsidR="004550F2" w:rsidRPr="00D44CEB">
        <w:rPr>
          <w:rFonts w:ascii="Times New Roman" w:hAnsi="Times New Roman"/>
          <w:b/>
          <w:bCs/>
          <w:i/>
          <w:iCs/>
          <w:sz w:val="24"/>
          <w:szCs w:val="24"/>
        </w:rPr>
        <w:t>и множественными нарушениями  (В</w:t>
      </w:r>
      <w:r w:rsidRPr="00D44CEB">
        <w:rPr>
          <w:rFonts w:ascii="Times New Roman" w:hAnsi="Times New Roman"/>
          <w:b/>
          <w:bCs/>
          <w:i/>
          <w:iCs/>
          <w:sz w:val="24"/>
          <w:szCs w:val="24"/>
        </w:rPr>
        <w:t>ариант 2)</w:t>
      </w:r>
      <w:r w:rsidRPr="00D44CEB">
        <w:rPr>
          <w:rFonts w:ascii="Times New Roman" w:hAnsi="Times New Roman"/>
          <w:sz w:val="24"/>
          <w:szCs w:val="24"/>
        </w:rPr>
        <w:t xml:space="preserve">  МБОУ «</w:t>
      </w:r>
      <w:r w:rsidR="002A2A7E" w:rsidRPr="00D44CEB">
        <w:rPr>
          <w:rFonts w:ascii="Times New Roman" w:hAnsi="Times New Roman"/>
          <w:sz w:val="24"/>
          <w:szCs w:val="24"/>
        </w:rPr>
        <w:t>Погорельская СОШ</w:t>
      </w:r>
      <w:r w:rsidRPr="00D44CEB">
        <w:rPr>
          <w:rFonts w:ascii="Times New Roman" w:hAnsi="Times New Roman"/>
          <w:sz w:val="24"/>
          <w:szCs w:val="24"/>
        </w:rPr>
        <w:t xml:space="preserve">» в соответствии с ФГОС для обучающихся с умственной отсталостью (интеллектуальными нарушениями) и нацелена на образование ребенка  с учетом его </w:t>
      </w:r>
      <w:r w:rsidRPr="00D44CEB">
        <w:rPr>
          <w:rFonts w:ascii="Times New Roman" w:hAnsi="Times New Roman"/>
          <w:i/>
          <w:iCs/>
          <w:sz w:val="24"/>
          <w:szCs w:val="24"/>
        </w:rPr>
        <w:t>особых образовательных потребностей</w:t>
      </w:r>
      <w:proofErr w:type="gramStart"/>
      <w:r w:rsidRPr="00D44CEB">
        <w:rPr>
          <w:rFonts w:ascii="Times New Roman" w:hAnsi="Times New Roman"/>
          <w:i/>
          <w:iCs/>
          <w:sz w:val="24"/>
          <w:szCs w:val="24"/>
        </w:rPr>
        <w:t xml:space="preserve"> </w:t>
      </w:r>
      <w:r w:rsidRPr="00D44CEB">
        <w:rPr>
          <w:rFonts w:ascii="Times New Roman" w:hAnsi="Times New Roman"/>
          <w:sz w:val="24"/>
          <w:szCs w:val="24"/>
        </w:rPr>
        <w:t>.</w:t>
      </w:r>
      <w:proofErr w:type="gramEnd"/>
    </w:p>
    <w:p w:rsidR="00427E36" w:rsidRPr="00D44CEB" w:rsidRDefault="00427E36" w:rsidP="000C1382">
      <w:pPr>
        <w:spacing w:after="0" w:line="240" w:lineRule="auto"/>
        <w:rPr>
          <w:rFonts w:ascii="Times New Roman" w:hAnsi="Times New Roman"/>
          <w:b/>
          <w:sz w:val="24"/>
          <w:szCs w:val="24"/>
        </w:rPr>
      </w:pPr>
      <w:r w:rsidRPr="00D44CEB">
        <w:rPr>
          <w:rFonts w:ascii="Times New Roman" w:hAnsi="Times New Roman"/>
          <w:b/>
          <w:sz w:val="24"/>
          <w:szCs w:val="24"/>
        </w:rPr>
        <w:t>Программа включает следующие учебные предметы:</w:t>
      </w:r>
    </w:p>
    <w:p w:rsidR="00427E36" w:rsidRPr="00D44CEB" w:rsidRDefault="00427E36" w:rsidP="008158D8">
      <w:pPr>
        <w:pStyle w:val="a3"/>
        <w:numPr>
          <w:ilvl w:val="0"/>
          <w:numId w:val="1"/>
        </w:numPr>
        <w:spacing w:after="0" w:line="240" w:lineRule="auto"/>
        <w:ind w:left="0"/>
        <w:rPr>
          <w:rFonts w:ascii="Times New Roman" w:hAnsi="Times New Roman"/>
          <w:sz w:val="24"/>
          <w:szCs w:val="24"/>
        </w:rPr>
      </w:pPr>
      <w:r w:rsidRPr="00D44CEB">
        <w:rPr>
          <w:rFonts w:ascii="Times New Roman" w:hAnsi="Times New Roman"/>
          <w:sz w:val="24"/>
          <w:szCs w:val="24"/>
        </w:rPr>
        <w:t xml:space="preserve">Речь и альтернативная коммуникация </w:t>
      </w:r>
    </w:p>
    <w:p w:rsidR="00427E36" w:rsidRPr="00D44CEB" w:rsidRDefault="00427E36"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Математические представления</w:t>
      </w:r>
    </w:p>
    <w:p w:rsidR="00427E36" w:rsidRPr="00D44CEB" w:rsidRDefault="00427E36"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Окружающий природный мир</w:t>
      </w:r>
    </w:p>
    <w:p w:rsidR="00427E36" w:rsidRPr="00D44CEB" w:rsidRDefault="00427E36"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Человек</w:t>
      </w:r>
    </w:p>
    <w:p w:rsidR="00427E36" w:rsidRPr="00D44CEB" w:rsidRDefault="00427E36"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Окружающий социальный мир</w:t>
      </w:r>
    </w:p>
    <w:p w:rsidR="00452281" w:rsidRPr="00D44CEB" w:rsidRDefault="00452281"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Домоводство</w:t>
      </w:r>
    </w:p>
    <w:p w:rsidR="00427E36" w:rsidRPr="00D44CEB" w:rsidRDefault="00427E36"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Изобразительная деятельность</w:t>
      </w:r>
    </w:p>
    <w:p w:rsidR="00427E36" w:rsidRPr="00D44CEB" w:rsidRDefault="00427E36" w:rsidP="008158D8">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Музыка и движение.</w:t>
      </w:r>
    </w:p>
    <w:p w:rsidR="00452281" w:rsidRPr="00D44CEB" w:rsidRDefault="00427E36" w:rsidP="00E56B7A">
      <w:pPr>
        <w:pStyle w:val="a3"/>
        <w:numPr>
          <w:ilvl w:val="0"/>
          <w:numId w:val="1"/>
        </w:numPr>
        <w:spacing w:after="0" w:line="240" w:lineRule="auto"/>
        <w:ind w:left="0"/>
        <w:jc w:val="both"/>
        <w:rPr>
          <w:rFonts w:ascii="Times New Roman" w:hAnsi="Times New Roman"/>
          <w:sz w:val="24"/>
          <w:szCs w:val="24"/>
        </w:rPr>
      </w:pPr>
      <w:r w:rsidRPr="00D44CEB">
        <w:rPr>
          <w:rFonts w:ascii="Times New Roman" w:hAnsi="Times New Roman"/>
          <w:sz w:val="24"/>
          <w:szCs w:val="24"/>
        </w:rPr>
        <w:t>Адаптивная физкультура</w:t>
      </w:r>
    </w:p>
    <w:p w:rsidR="00427E36" w:rsidRPr="00D44CEB" w:rsidRDefault="006E47AC" w:rsidP="000C1382">
      <w:pPr>
        <w:spacing w:after="0" w:line="240" w:lineRule="auto"/>
        <w:jc w:val="both"/>
        <w:rPr>
          <w:rFonts w:ascii="Times New Roman" w:hAnsi="Times New Roman"/>
          <w:sz w:val="24"/>
          <w:szCs w:val="24"/>
        </w:rPr>
      </w:pPr>
      <w:r w:rsidRPr="00D44CEB">
        <w:rPr>
          <w:rFonts w:ascii="Times New Roman" w:hAnsi="Times New Roman"/>
          <w:sz w:val="24"/>
          <w:szCs w:val="24"/>
        </w:rPr>
        <w:tab/>
      </w:r>
      <w:r w:rsidR="00427E36" w:rsidRPr="00D44CEB">
        <w:rPr>
          <w:rFonts w:ascii="Times New Roman" w:hAnsi="Times New Roman"/>
          <w:sz w:val="24"/>
          <w:szCs w:val="24"/>
        </w:rPr>
        <w:t>Индивидуальный учебный план составлен с учетом психофизического состояния</w:t>
      </w:r>
      <w:r w:rsidR="002A2A7E" w:rsidRPr="00D44CEB">
        <w:rPr>
          <w:rFonts w:ascii="Times New Roman" w:hAnsi="Times New Roman"/>
          <w:sz w:val="24"/>
          <w:szCs w:val="24"/>
        </w:rPr>
        <w:t xml:space="preserve"> мальчика</w:t>
      </w:r>
      <w:r w:rsidR="00427E36" w:rsidRPr="00D44CEB">
        <w:rPr>
          <w:rFonts w:ascii="Times New Roman" w:hAnsi="Times New Roman"/>
          <w:sz w:val="24"/>
          <w:szCs w:val="24"/>
        </w:rPr>
        <w:t xml:space="preserve">. С согласия родителей в учебный план внесены занятия </w:t>
      </w:r>
    </w:p>
    <w:p w:rsidR="00427E36" w:rsidRPr="00D44CEB" w:rsidRDefault="00427E36" w:rsidP="000C1382">
      <w:pPr>
        <w:spacing w:after="0" w:line="240" w:lineRule="auto"/>
        <w:jc w:val="both"/>
        <w:rPr>
          <w:rFonts w:ascii="Times New Roman" w:hAnsi="Times New Roman"/>
          <w:sz w:val="24"/>
          <w:szCs w:val="24"/>
        </w:rPr>
      </w:pPr>
      <w:r w:rsidRPr="00D44CEB">
        <w:rPr>
          <w:rFonts w:ascii="Times New Roman" w:hAnsi="Times New Roman"/>
          <w:sz w:val="24"/>
          <w:szCs w:val="24"/>
        </w:rPr>
        <w:t xml:space="preserve">из коррекционно-развивающих областей. Темы уроков-занятий какой-либо области находят свое логическое продолжение в темах уроков-занятий других областей. </w:t>
      </w:r>
    </w:p>
    <w:p w:rsidR="00427E36" w:rsidRPr="00D44CEB" w:rsidRDefault="00427E36" w:rsidP="000C1382">
      <w:pPr>
        <w:spacing w:after="0" w:line="240" w:lineRule="auto"/>
        <w:jc w:val="both"/>
        <w:rPr>
          <w:rFonts w:ascii="Times New Roman" w:hAnsi="Times New Roman"/>
          <w:sz w:val="24"/>
          <w:szCs w:val="24"/>
        </w:rPr>
      </w:pPr>
      <w:r w:rsidRPr="00D44CEB">
        <w:rPr>
          <w:rFonts w:ascii="Times New Roman" w:hAnsi="Times New Roman"/>
          <w:sz w:val="24"/>
          <w:szCs w:val="24"/>
        </w:rPr>
        <w:t>Программа рассчитана на один учебный год.</w:t>
      </w:r>
    </w:p>
    <w:p w:rsidR="00427E36" w:rsidRPr="00D44CEB" w:rsidRDefault="00427E36" w:rsidP="000C1382">
      <w:pPr>
        <w:spacing w:after="0" w:line="240" w:lineRule="auto"/>
        <w:jc w:val="both"/>
        <w:rPr>
          <w:rFonts w:ascii="Times New Roman" w:hAnsi="Times New Roman"/>
          <w:sz w:val="24"/>
          <w:szCs w:val="24"/>
        </w:rPr>
      </w:pPr>
      <w:r w:rsidRPr="00D44CEB">
        <w:rPr>
          <w:rFonts w:ascii="Times New Roman" w:hAnsi="Times New Roman"/>
          <w:sz w:val="24"/>
          <w:szCs w:val="24"/>
        </w:rPr>
        <w:t>Объем недельной нагрузки ученика начальной школы, обучающегося индивидуально – 8 часов.</w:t>
      </w:r>
    </w:p>
    <w:p w:rsidR="00427E36" w:rsidRPr="00D44CEB" w:rsidRDefault="00427E36" w:rsidP="000C1382">
      <w:pPr>
        <w:spacing w:after="0" w:line="240" w:lineRule="auto"/>
        <w:jc w:val="both"/>
        <w:rPr>
          <w:rFonts w:ascii="Times New Roman" w:hAnsi="Times New Roman"/>
          <w:sz w:val="24"/>
          <w:szCs w:val="24"/>
        </w:rPr>
      </w:pPr>
      <w:r w:rsidRPr="00D44CEB">
        <w:rPr>
          <w:rFonts w:ascii="Times New Roman" w:hAnsi="Times New Roman"/>
          <w:sz w:val="24"/>
          <w:szCs w:val="24"/>
        </w:rPr>
        <w:t xml:space="preserve">Продолжительность урока - занятия 20-25 минут. Урок может быть сокращен </w:t>
      </w:r>
      <w:proofErr w:type="gramStart"/>
      <w:r w:rsidRPr="00D44CEB">
        <w:rPr>
          <w:rFonts w:ascii="Times New Roman" w:hAnsi="Times New Roman"/>
          <w:sz w:val="24"/>
          <w:szCs w:val="24"/>
        </w:rPr>
        <w:t>из</w:t>
      </w:r>
      <w:proofErr w:type="gramEnd"/>
      <w:r w:rsidRPr="00D44CEB">
        <w:rPr>
          <w:rFonts w:ascii="Times New Roman" w:hAnsi="Times New Roman"/>
          <w:sz w:val="24"/>
          <w:szCs w:val="24"/>
        </w:rPr>
        <w:t xml:space="preserve"> - </w:t>
      </w:r>
      <w:proofErr w:type="gramStart"/>
      <w:r w:rsidRPr="00D44CEB">
        <w:rPr>
          <w:rFonts w:ascii="Times New Roman" w:hAnsi="Times New Roman"/>
          <w:sz w:val="24"/>
          <w:szCs w:val="24"/>
        </w:rPr>
        <w:t>за</w:t>
      </w:r>
      <w:proofErr w:type="gramEnd"/>
      <w:r w:rsidRPr="00D44CEB">
        <w:rPr>
          <w:rFonts w:ascii="Times New Roman" w:hAnsi="Times New Roman"/>
          <w:sz w:val="24"/>
          <w:szCs w:val="24"/>
        </w:rPr>
        <w:t xml:space="preserve"> обострения реактивного состояния ребенка.</w:t>
      </w:r>
    </w:p>
    <w:p w:rsidR="00427E36" w:rsidRPr="00D44CEB" w:rsidRDefault="00427E36" w:rsidP="000C1382">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D44CEB">
        <w:rPr>
          <w:rFonts w:ascii="Times New Roman" w:hAnsi="Times New Roman"/>
          <w:b/>
          <w:sz w:val="24"/>
          <w:szCs w:val="24"/>
          <w:u w:val="single"/>
          <w:lang w:eastAsia="ru-RU"/>
        </w:rPr>
        <w:t xml:space="preserve">Цель: </w:t>
      </w:r>
      <w:r w:rsidRPr="00D44CEB">
        <w:rPr>
          <w:rFonts w:ascii="Times New Roman" w:hAnsi="Times New Roman"/>
          <w:sz w:val="24"/>
          <w:szCs w:val="24"/>
          <w:lang w:eastAsia="ru-RU"/>
        </w:rPr>
        <w:t xml:space="preserve">«Программы обучения учащихся с  умеренной, тяжелой, глубокой  умственной отсталостью.,  состоит в максимальном включении обучающихся в </w:t>
      </w:r>
      <w:proofErr w:type="gramStart"/>
      <w:r w:rsidRPr="00D44CEB">
        <w:rPr>
          <w:rFonts w:ascii="Times New Roman" w:hAnsi="Times New Roman"/>
          <w:sz w:val="24"/>
          <w:szCs w:val="24"/>
          <w:lang w:eastAsia="ru-RU"/>
        </w:rPr>
        <w:t>образовательный</w:t>
      </w:r>
      <w:proofErr w:type="gramEnd"/>
      <w:r w:rsidRPr="00D44CEB">
        <w:rPr>
          <w:rFonts w:ascii="Times New Roman" w:hAnsi="Times New Roman"/>
          <w:sz w:val="24"/>
          <w:szCs w:val="24"/>
          <w:lang w:eastAsia="ru-RU"/>
        </w:rPr>
        <w:t xml:space="preserve"> процессе, в формировании доступных им видов деятельно</w:t>
      </w:r>
      <w:r w:rsidR="002A2A7E" w:rsidRPr="00D44CEB">
        <w:rPr>
          <w:rFonts w:ascii="Times New Roman" w:hAnsi="Times New Roman"/>
          <w:sz w:val="24"/>
          <w:szCs w:val="24"/>
          <w:lang w:eastAsia="ru-RU"/>
        </w:rPr>
        <w:t>сти (предметно-практической, иг</w:t>
      </w:r>
      <w:r w:rsidRPr="00D44CEB">
        <w:rPr>
          <w:rFonts w:ascii="Times New Roman" w:hAnsi="Times New Roman"/>
          <w:sz w:val="24"/>
          <w:szCs w:val="24"/>
          <w:lang w:eastAsia="ru-RU"/>
        </w:rPr>
        <w:t xml:space="preserve">ровой, элементарной учебной, общения, трудовой). </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Ожидаемые личностные результаты освоения АООП заносятся в СИПР и с учетом индивидуальных возможностей и специфических образовательных потребностей обучающихся. Личностные результаты освоения АООП могут включать:</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1) основы персональной идентичности, осознание своей принадлежности к определенному полу, осознание себя как "Я";</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2) социально-эмоциональное участие в процессе общения и совместной деятельности;</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4) формирование уважительного отношения к окружающим;</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5) овладение начальными навыками адаптации в динамично изменяющемся и развивающемся мире;</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6) освоение доступных социальных ролей (обучающегося, сына (дочери), пассажира, покупателя и т.д.), развитие мотивов учебной деятельности и формирование личностного смысла учения;</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8) формирование эстетических потребностей, ценностей и чувств;</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6F3759" w:rsidRPr="00D44CEB" w:rsidRDefault="006F3759" w:rsidP="006F3759">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 xml:space="preserve">10) развитие навыков сотрудничества с взрослыми и сверстниками в разных социальных ситуациях, умения не создавать </w:t>
      </w:r>
      <w:r w:rsidRPr="00D44CEB">
        <w:rPr>
          <w:rFonts w:ascii="Times New Roman" w:hAnsi="Times New Roman" w:cs="Times New Roman"/>
          <w:sz w:val="24"/>
          <w:szCs w:val="24"/>
        </w:rPr>
        <w:lastRenderedPageBreak/>
        <w:t>конфликтов и находить выходы из спорных ситуаций;</w:t>
      </w:r>
    </w:p>
    <w:p w:rsidR="006F3759" w:rsidRDefault="006F3759" w:rsidP="006F3759">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r w:rsidRPr="00D44CEB">
        <w:rPr>
          <w:rFonts w:ascii="Times New Roman" w:hAnsi="Times New Roman"/>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A5C2A" w:rsidRPr="00D44CEB" w:rsidRDefault="001A5C2A" w:rsidP="006F3759">
      <w:pPr>
        <w:widowControl w:val="0"/>
        <w:shd w:val="clear" w:color="auto" w:fill="FFFFFF"/>
        <w:autoSpaceDE w:val="0"/>
        <w:autoSpaceDN w:val="0"/>
        <w:adjustRightInd w:val="0"/>
        <w:spacing w:after="0" w:line="240" w:lineRule="auto"/>
        <w:ind w:firstLine="708"/>
        <w:jc w:val="both"/>
        <w:rPr>
          <w:rFonts w:ascii="Times New Roman" w:hAnsi="Times New Roman"/>
          <w:sz w:val="24"/>
          <w:szCs w:val="24"/>
          <w:lang w:eastAsia="ru-RU"/>
        </w:rPr>
      </w:pPr>
    </w:p>
    <w:p w:rsidR="00FE77A3" w:rsidRDefault="00FE77A3" w:rsidP="000C1382">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FE77A3">
        <w:rPr>
          <w:rFonts w:ascii="Times New Roman" w:hAnsi="Times New Roman"/>
          <w:b/>
          <w:sz w:val="24"/>
          <w:szCs w:val="24"/>
          <w:lang w:eastAsia="ru-RU"/>
        </w:rPr>
        <w:t>4.1 Базовые учебные действия</w:t>
      </w:r>
      <w:r>
        <w:rPr>
          <w:rFonts w:ascii="Times New Roman" w:hAnsi="Times New Roman"/>
          <w:sz w:val="24"/>
          <w:szCs w:val="24"/>
          <w:lang w:eastAsia="ru-RU"/>
        </w:rPr>
        <w:t>.</w:t>
      </w:r>
    </w:p>
    <w:p w:rsidR="00FE77A3" w:rsidRPr="00FE77A3" w:rsidRDefault="00FE77A3" w:rsidP="00FE77A3">
      <w:pPr>
        <w:shd w:val="clear" w:color="auto" w:fill="FFFFFF"/>
        <w:spacing w:after="300" w:line="810" w:lineRule="atLeast"/>
        <w:jc w:val="center"/>
        <w:outlineLvl w:val="0"/>
        <w:rPr>
          <w:rFonts w:ascii="Times New Roman" w:hAnsi="Times New Roman"/>
          <w:b/>
          <w:color w:val="232323"/>
          <w:kern w:val="36"/>
          <w:sz w:val="24"/>
          <w:szCs w:val="24"/>
          <w:lang w:eastAsia="ru-RU"/>
        </w:rPr>
      </w:pPr>
      <w:r w:rsidRPr="00FE77A3">
        <w:rPr>
          <w:rFonts w:ascii="Times New Roman" w:hAnsi="Times New Roman"/>
          <w:b/>
          <w:color w:val="232323"/>
          <w:kern w:val="36"/>
          <w:sz w:val="24"/>
          <w:szCs w:val="24"/>
          <w:lang w:eastAsia="ru-RU"/>
        </w:rPr>
        <w:t>Базовые учебные действия.</w:t>
      </w:r>
    </w:p>
    <w:p w:rsidR="00FE77A3" w:rsidRPr="00FE77A3" w:rsidRDefault="00FE77A3" w:rsidP="00FE77A3">
      <w:pPr>
        <w:shd w:val="clear" w:color="auto" w:fill="FFFFFF"/>
        <w:spacing w:after="0" w:line="294" w:lineRule="atLeast"/>
        <w:jc w:val="both"/>
        <w:rPr>
          <w:rFonts w:ascii="Times New Roman" w:hAnsi="Times New Roman"/>
          <w:color w:val="000000"/>
          <w:sz w:val="24"/>
          <w:szCs w:val="24"/>
          <w:lang w:eastAsia="ru-RU"/>
        </w:rPr>
      </w:pPr>
      <w:proofErr w:type="gramStart"/>
      <w:r w:rsidRPr="00FE77A3">
        <w:rPr>
          <w:rFonts w:ascii="Times New Roman" w:hAnsi="Times New Roman"/>
          <w:color w:val="000000"/>
          <w:sz w:val="24"/>
          <w:szCs w:val="24"/>
          <w:lang w:eastAsia="ru-RU"/>
        </w:rPr>
        <w:t>Программа формирования базовых учебных действий у обучающихся с глубокой умственной отсталостью, с ТМНР направлена на формирование готовности ребенка к овладению содержанием СИПР и включает следующие задачи:</w:t>
      </w:r>
      <w:proofErr w:type="gramEnd"/>
    </w:p>
    <w:p w:rsidR="00FE77A3" w:rsidRPr="00FE77A3" w:rsidRDefault="00FE77A3" w:rsidP="00FE77A3">
      <w:pPr>
        <w:pStyle w:val="a3"/>
        <w:numPr>
          <w:ilvl w:val="0"/>
          <w:numId w:val="87"/>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 xml:space="preserve">Подготовка ребенка к нахождению и обучению в среде сверстников, к эмоциональному, коммуникативному взаимодействию </w:t>
      </w:r>
      <w:proofErr w:type="gramStart"/>
      <w:r w:rsidRPr="00FE77A3">
        <w:rPr>
          <w:rFonts w:ascii="Times New Roman" w:hAnsi="Times New Roman"/>
          <w:color w:val="000000"/>
          <w:sz w:val="24"/>
          <w:szCs w:val="24"/>
          <w:lang w:eastAsia="ru-RU"/>
        </w:rPr>
        <w:t>со</w:t>
      </w:r>
      <w:proofErr w:type="gramEnd"/>
      <w:r w:rsidRPr="00FE77A3">
        <w:rPr>
          <w:rFonts w:ascii="Times New Roman" w:hAnsi="Times New Roman"/>
          <w:color w:val="000000"/>
          <w:sz w:val="24"/>
          <w:szCs w:val="24"/>
          <w:lang w:eastAsia="ru-RU"/>
        </w:rPr>
        <w:t xml:space="preserve"> взрослыми и сверстниками.</w:t>
      </w:r>
    </w:p>
    <w:p w:rsidR="00FE77A3" w:rsidRPr="00FE77A3" w:rsidRDefault="00FE77A3" w:rsidP="00FE77A3">
      <w:pPr>
        <w:pStyle w:val="a3"/>
        <w:numPr>
          <w:ilvl w:val="0"/>
          <w:numId w:val="87"/>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Формирование учебного поведения:</w:t>
      </w:r>
    </w:p>
    <w:p w:rsidR="00FE77A3" w:rsidRPr="00FE77A3" w:rsidRDefault="00FE77A3" w:rsidP="00FE77A3">
      <w:pPr>
        <w:shd w:val="clear" w:color="auto" w:fill="FFFFFF"/>
        <w:spacing w:after="0" w:line="240" w:lineRule="auto"/>
        <w:rPr>
          <w:rFonts w:ascii="Times New Roman" w:hAnsi="Times New Roman"/>
          <w:color w:val="000000"/>
          <w:sz w:val="24"/>
          <w:szCs w:val="24"/>
          <w:lang w:eastAsia="ru-RU"/>
        </w:rPr>
      </w:pPr>
    </w:p>
    <w:p w:rsidR="00FE77A3" w:rsidRPr="00FE77A3" w:rsidRDefault="00FE77A3" w:rsidP="00FE77A3">
      <w:pPr>
        <w:pStyle w:val="a3"/>
        <w:numPr>
          <w:ilvl w:val="0"/>
          <w:numId w:val="89"/>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Направленность взгляда (на говорящего взрослого, на задание);</w:t>
      </w:r>
    </w:p>
    <w:p w:rsidR="00FE77A3" w:rsidRPr="00FE77A3" w:rsidRDefault="00FE77A3" w:rsidP="00FE77A3">
      <w:pPr>
        <w:pStyle w:val="a3"/>
        <w:numPr>
          <w:ilvl w:val="0"/>
          <w:numId w:val="89"/>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 xml:space="preserve">Умение выполнять инструкции педагога </w:t>
      </w:r>
      <w:proofErr w:type="gramStart"/>
      <w:r w:rsidRPr="00FE77A3">
        <w:rPr>
          <w:rFonts w:ascii="Times New Roman" w:hAnsi="Times New Roman"/>
          <w:color w:val="000000"/>
          <w:sz w:val="24"/>
          <w:szCs w:val="24"/>
          <w:lang w:eastAsia="ru-RU"/>
        </w:rPr>
        <w:t xml:space="preserve">( </w:t>
      </w:r>
      <w:proofErr w:type="gramEnd"/>
      <w:r w:rsidRPr="00FE77A3">
        <w:rPr>
          <w:rFonts w:ascii="Times New Roman" w:hAnsi="Times New Roman"/>
          <w:color w:val="000000"/>
          <w:sz w:val="24"/>
          <w:szCs w:val="24"/>
          <w:lang w:eastAsia="ru-RU"/>
        </w:rPr>
        <w:t>«посмотри на меня», «покажи»; «возьми»);</w:t>
      </w:r>
    </w:p>
    <w:p w:rsidR="00FE77A3" w:rsidRPr="00FE77A3" w:rsidRDefault="00FE77A3" w:rsidP="00FE77A3">
      <w:pPr>
        <w:pStyle w:val="a3"/>
        <w:numPr>
          <w:ilvl w:val="0"/>
          <w:numId w:val="89"/>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Использование по назначению учебных материалов;</w:t>
      </w:r>
    </w:p>
    <w:p w:rsidR="00FE77A3" w:rsidRPr="00FE77A3" w:rsidRDefault="00FE77A3" w:rsidP="00FE77A3">
      <w:pPr>
        <w:pStyle w:val="a3"/>
        <w:numPr>
          <w:ilvl w:val="0"/>
          <w:numId w:val="89"/>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Умение выполнять действия по подражанию, по образцу.</w:t>
      </w:r>
    </w:p>
    <w:p w:rsidR="00FE77A3" w:rsidRPr="00FE77A3" w:rsidRDefault="00FE77A3" w:rsidP="00FE77A3">
      <w:pPr>
        <w:pStyle w:val="a3"/>
        <w:numPr>
          <w:ilvl w:val="0"/>
          <w:numId w:val="87"/>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Формирование умения выполнять задание:</w:t>
      </w:r>
    </w:p>
    <w:p w:rsidR="00FE77A3" w:rsidRPr="00FE77A3" w:rsidRDefault="00FE77A3" w:rsidP="00FE77A3">
      <w:pPr>
        <w:numPr>
          <w:ilvl w:val="0"/>
          <w:numId w:val="88"/>
        </w:numPr>
        <w:shd w:val="clear" w:color="auto" w:fill="FFFFFF"/>
        <w:spacing w:after="0" w:line="240" w:lineRule="auto"/>
        <w:ind w:left="0" w:firstLine="426"/>
        <w:rPr>
          <w:rFonts w:ascii="Times New Roman" w:hAnsi="Times New Roman"/>
          <w:color w:val="000000"/>
          <w:sz w:val="24"/>
          <w:szCs w:val="24"/>
          <w:lang w:eastAsia="ru-RU"/>
        </w:rPr>
      </w:pPr>
      <w:r w:rsidRPr="00FE77A3">
        <w:rPr>
          <w:rFonts w:ascii="Times New Roman" w:hAnsi="Times New Roman"/>
          <w:color w:val="000000"/>
          <w:sz w:val="24"/>
          <w:szCs w:val="24"/>
          <w:lang w:eastAsia="ru-RU"/>
        </w:rPr>
        <w:t>В течение определенного периода времени;</w:t>
      </w:r>
    </w:p>
    <w:p w:rsidR="00FE77A3" w:rsidRPr="00FE77A3" w:rsidRDefault="00FE77A3" w:rsidP="00FE77A3">
      <w:pPr>
        <w:numPr>
          <w:ilvl w:val="0"/>
          <w:numId w:val="88"/>
        </w:numPr>
        <w:shd w:val="clear" w:color="auto" w:fill="FFFFFF"/>
        <w:spacing w:after="0" w:line="240" w:lineRule="auto"/>
        <w:ind w:left="0" w:firstLine="426"/>
        <w:rPr>
          <w:rFonts w:ascii="Times New Roman" w:hAnsi="Times New Roman"/>
          <w:color w:val="000000"/>
          <w:sz w:val="24"/>
          <w:szCs w:val="24"/>
          <w:lang w:eastAsia="ru-RU"/>
        </w:rPr>
      </w:pPr>
      <w:r w:rsidRPr="00FE77A3">
        <w:rPr>
          <w:rFonts w:ascii="Times New Roman" w:hAnsi="Times New Roman"/>
          <w:color w:val="000000"/>
          <w:sz w:val="24"/>
          <w:szCs w:val="24"/>
          <w:lang w:eastAsia="ru-RU"/>
        </w:rPr>
        <w:t>От начала до конца;</w:t>
      </w:r>
    </w:p>
    <w:p w:rsidR="00FE77A3" w:rsidRPr="00FE77A3" w:rsidRDefault="00FE77A3" w:rsidP="00FE77A3">
      <w:pPr>
        <w:numPr>
          <w:ilvl w:val="0"/>
          <w:numId w:val="88"/>
        </w:numPr>
        <w:shd w:val="clear" w:color="auto" w:fill="FFFFFF"/>
        <w:spacing w:after="0" w:line="240" w:lineRule="auto"/>
        <w:ind w:left="0" w:firstLine="426"/>
        <w:rPr>
          <w:rFonts w:ascii="Times New Roman" w:hAnsi="Times New Roman"/>
          <w:color w:val="000000"/>
          <w:sz w:val="24"/>
          <w:szCs w:val="24"/>
          <w:lang w:eastAsia="ru-RU"/>
        </w:rPr>
      </w:pPr>
      <w:r w:rsidRPr="00FE77A3">
        <w:rPr>
          <w:rFonts w:ascii="Times New Roman" w:hAnsi="Times New Roman"/>
          <w:color w:val="000000"/>
          <w:sz w:val="24"/>
          <w:szCs w:val="24"/>
          <w:lang w:eastAsia="ru-RU"/>
        </w:rPr>
        <w:t>С заданными качественными параметрами.</w:t>
      </w:r>
    </w:p>
    <w:p w:rsidR="00FE77A3" w:rsidRPr="00FE77A3" w:rsidRDefault="00FE77A3" w:rsidP="00FE77A3">
      <w:pPr>
        <w:pStyle w:val="a3"/>
        <w:numPr>
          <w:ilvl w:val="0"/>
          <w:numId w:val="87"/>
        </w:numPr>
        <w:shd w:val="clear" w:color="auto" w:fill="FFFFFF"/>
        <w:spacing w:after="0" w:line="294" w:lineRule="atLeast"/>
        <w:rPr>
          <w:rFonts w:ascii="Times New Roman" w:hAnsi="Times New Roman"/>
          <w:color w:val="000000"/>
          <w:sz w:val="24"/>
          <w:szCs w:val="24"/>
          <w:lang w:eastAsia="ru-RU"/>
        </w:rPr>
      </w:pPr>
      <w:r w:rsidRPr="00FE77A3">
        <w:rPr>
          <w:rFonts w:ascii="Times New Roman" w:hAnsi="Times New Roman"/>
          <w:color w:val="000000"/>
          <w:sz w:val="24"/>
          <w:szCs w:val="24"/>
          <w:lang w:eastAsia="ru-RU"/>
        </w:rPr>
        <w:t>Формирование умения с помощью и самостоятельно переходить от одного задания (операции, действия) к другому в соответствии с алгоритмом действия.</w:t>
      </w:r>
    </w:p>
    <w:p w:rsidR="00FE77A3" w:rsidRPr="00FE77A3" w:rsidRDefault="00FE77A3" w:rsidP="00FE77A3">
      <w:pPr>
        <w:shd w:val="clear" w:color="auto" w:fill="FFFFFF"/>
        <w:spacing w:after="0" w:line="294" w:lineRule="atLeast"/>
        <w:jc w:val="both"/>
        <w:rPr>
          <w:rFonts w:ascii="Times New Roman" w:hAnsi="Times New Roman"/>
          <w:color w:val="000000"/>
          <w:sz w:val="24"/>
          <w:szCs w:val="24"/>
          <w:lang w:eastAsia="ru-RU"/>
        </w:rPr>
      </w:pPr>
      <w:r w:rsidRPr="00FE77A3">
        <w:rPr>
          <w:rFonts w:ascii="Times New Roman" w:hAnsi="Times New Roman"/>
          <w:color w:val="000000"/>
          <w:sz w:val="24"/>
          <w:szCs w:val="24"/>
          <w:lang w:eastAsia="ru-RU"/>
        </w:rPr>
        <w:t xml:space="preserve">   Задачи по формированию базовых учебных действий включаются в СИПР с учетом особых образовательных потребностей </w:t>
      </w:r>
      <w:proofErr w:type="gramStart"/>
      <w:r w:rsidRPr="00FE77A3">
        <w:rPr>
          <w:rFonts w:ascii="Times New Roman" w:hAnsi="Times New Roman"/>
          <w:color w:val="000000"/>
          <w:sz w:val="24"/>
          <w:szCs w:val="24"/>
          <w:lang w:eastAsia="ru-RU"/>
        </w:rPr>
        <w:t>обучающегося</w:t>
      </w:r>
      <w:proofErr w:type="gramEnd"/>
      <w:r w:rsidRPr="00FE77A3">
        <w:rPr>
          <w:rFonts w:ascii="Times New Roman" w:hAnsi="Times New Roman"/>
          <w:color w:val="000000"/>
          <w:sz w:val="24"/>
          <w:szCs w:val="24"/>
          <w:lang w:eastAsia="ru-RU"/>
        </w:rPr>
        <w:t>. Решение поставленных задач происходит на индивидуальных занятиях по учебным предметам  и на специально организованных коррекционных занятиях в рамках учебного плана.</w:t>
      </w:r>
    </w:p>
    <w:p w:rsidR="007A570E" w:rsidRDefault="007A570E" w:rsidP="000C1382">
      <w:pPr>
        <w:pStyle w:val="a4"/>
        <w:jc w:val="center"/>
        <w:rPr>
          <w:rFonts w:ascii="Times New Roman" w:hAnsi="Times New Roman"/>
          <w:sz w:val="24"/>
          <w:szCs w:val="24"/>
          <w:lang w:eastAsia="ru-RU"/>
        </w:rPr>
      </w:pPr>
    </w:p>
    <w:p w:rsidR="007A570E" w:rsidRDefault="007A570E" w:rsidP="007540D4">
      <w:pPr>
        <w:pStyle w:val="a4"/>
        <w:rPr>
          <w:rFonts w:ascii="Times New Roman" w:hAnsi="Times New Roman"/>
          <w:sz w:val="24"/>
          <w:szCs w:val="24"/>
          <w:lang w:eastAsia="ru-RU"/>
        </w:rPr>
      </w:pPr>
    </w:p>
    <w:p w:rsidR="00427E36" w:rsidRDefault="00427E36" w:rsidP="007540D4">
      <w:pPr>
        <w:pStyle w:val="a4"/>
        <w:rPr>
          <w:rFonts w:ascii="Times New Roman" w:hAnsi="Times New Roman"/>
          <w:sz w:val="24"/>
          <w:szCs w:val="24"/>
          <w:lang w:eastAsia="ru-RU"/>
        </w:rPr>
      </w:pPr>
      <w:r w:rsidRPr="00FE77A3">
        <w:rPr>
          <w:rFonts w:ascii="Times New Roman" w:hAnsi="Times New Roman"/>
          <w:b/>
          <w:sz w:val="24"/>
          <w:szCs w:val="24"/>
          <w:lang w:eastAsia="ru-RU"/>
        </w:rPr>
        <w:t>4.</w:t>
      </w:r>
      <w:r w:rsidR="00FE77A3" w:rsidRPr="00FE77A3">
        <w:rPr>
          <w:rFonts w:ascii="Times New Roman" w:hAnsi="Times New Roman"/>
          <w:b/>
          <w:sz w:val="24"/>
          <w:szCs w:val="24"/>
          <w:lang w:eastAsia="ru-RU"/>
        </w:rPr>
        <w:t>2</w:t>
      </w:r>
      <w:r w:rsidRPr="00FE77A3">
        <w:rPr>
          <w:rFonts w:ascii="Times New Roman" w:hAnsi="Times New Roman"/>
          <w:b/>
          <w:sz w:val="24"/>
          <w:szCs w:val="24"/>
          <w:lang w:eastAsia="ru-RU"/>
        </w:rPr>
        <w:t>. Содержание учебных предметов</w:t>
      </w:r>
      <w:r w:rsidRPr="00D44CEB">
        <w:rPr>
          <w:rFonts w:ascii="Times New Roman" w:hAnsi="Times New Roman"/>
          <w:sz w:val="24"/>
          <w:szCs w:val="24"/>
          <w:lang w:eastAsia="ru-RU"/>
        </w:rPr>
        <w:t>.</w:t>
      </w:r>
    </w:p>
    <w:p w:rsidR="00427E36" w:rsidRPr="00D44CEB" w:rsidRDefault="00427E36" w:rsidP="00070219">
      <w:pPr>
        <w:pStyle w:val="3"/>
        <w:spacing w:line="240" w:lineRule="auto"/>
        <w:jc w:val="center"/>
        <w:rPr>
          <w:rFonts w:ascii="Times New Roman" w:hAnsi="Times New Roman"/>
          <w:bCs w:val="0"/>
          <w:color w:val="auto"/>
          <w:kern w:val="2"/>
          <w:sz w:val="24"/>
          <w:szCs w:val="24"/>
          <w:lang w:eastAsia="ar-SA"/>
        </w:rPr>
      </w:pPr>
      <w:bookmarkStart w:id="0" w:name="_Toc467525285"/>
      <w:r w:rsidRPr="00D44CEB">
        <w:rPr>
          <w:rFonts w:ascii="Times New Roman" w:hAnsi="Times New Roman"/>
          <w:bCs w:val="0"/>
          <w:color w:val="auto"/>
          <w:kern w:val="2"/>
          <w:sz w:val="24"/>
          <w:szCs w:val="24"/>
          <w:lang w:eastAsia="ar-SA"/>
        </w:rPr>
        <w:t>РЕЧЬ И АЛЬТЕРНАТИВНАЯ КОММУНИКАЦИЯ.</w:t>
      </w:r>
      <w:bookmarkEnd w:id="0"/>
    </w:p>
    <w:p w:rsidR="008A4046" w:rsidRPr="00D44CEB" w:rsidRDefault="00427E36" w:rsidP="008A4046">
      <w:pPr>
        <w:spacing w:line="240" w:lineRule="auto"/>
        <w:jc w:val="center"/>
        <w:rPr>
          <w:rFonts w:ascii="Times New Roman" w:hAnsi="Times New Roman"/>
          <w:b/>
          <w:sz w:val="24"/>
          <w:szCs w:val="24"/>
          <w:lang w:eastAsia="ar-SA"/>
        </w:rPr>
      </w:pPr>
      <w:r w:rsidRPr="00D44CEB">
        <w:rPr>
          <w:rFonts w:ascii="Times New Roman" w:hAnsi="Times New Roman"/>
          <w:b/>
          <w:sz w:val="24"/>
          <w:szCs w:val="24"/>
          <w:lang w:eastAsia="ar-SA"/>
        </w:rPr>
        <w:t>ПОЯСНИТЕЛЬНАЯ ЗАПИСКА</w:t>
      </w:r>
    </w:p>
    <w:p w:rsidR="00427E36" w:rsidRPr="00D44CEB" w:rsidRDefault="00427E36" w:rsidP="00E475F6">
      <w:pPr>
        <w:spacing w:after="0" w:line="240" w:lineRule="auto"/>
        <w:jc w:val="both"/>
        <w:rPr>
          <w:rFonts w:ascii="Times New Roman" w:hAnsi="Times New Roman"/>
          <w:sz w:val="24"/>
          <w:szCs w:val="24"/>
        </w:rPr>
      </w:pPr>
      <w:r w:rsidRPr="00D44CEB">
        <w:rPr>
          <w:rFonts w:ascii="Times New Roman" w:hAnsi="Times New Roman"/>
          <w:sz w:val="24"/>
          <w:szCs w:val="24"/>
        </w:rPr>
        <w:lastRenderedPageBreak/>
        <w:t xml:space="preserve">Рабочая программа </w:t>
      </w:r>
      <w:r w:rsidR="006A0CA7" w:rsidRPr="00D44CEB">
        <w:rPr>
          <w:rFonts w:ascii="Times New Roman" w:hAnsi="Times New Roman"/>
          <w:sz w:val="24"/>
          <w:szCs w:val="24"/>
        </w:rPr>
        <w:t xml:space="preserve">по предмету «Речь и Альтернативная коммуникация» </w:t>
      </w:r>
      <w:r w:rsidR="008C25B0">
        <w:rPr>
          <w:rFonts w:ascii="Times New Roman" w:hAnsi="Times New Roman"/>
          <w:sz w:val="24"/>
          <w:szCs w:val="24"/>
        </w:rPr>
        <w:t xml:space="preserve"> </w:t>
      </w:r>
      <w:r w:rsidR="00E475F6" w:rsidRPr="00D44CEB">
        <w:rPr>
          <w:rFonts w:ascii="Times New Roman" w:hAnsi="Times New Roman"/>
          <w:sz w:val="24"/>
          <w:szCs w:val="24"/>
        </w:rPr>
        <w:t xml:space="preserve"> </w:t>
      </w:r>
      <w:r w:rsidRPr="00D44CEB">
        <w:rPr>
          <w:rFonts w:ascii="Times New Roman" w:hAnsi="Times New Roman"/>
          <w:sz w:val="24"/>
          <w:szCs w:val="24"/>
        </w:rPr>
        <w:t xml:space="preserve">разработана </w:t>
      </w:r>
      <w:r w:rsidR="00AA79BF" w:rsidRPr="00D44CEB">
        <w:rPr>
          <w:rFonts w:ascii="Times New Roman" w:hAnsi="Times New Roman"/>
          <w:sz w:val="24"/>
          <w:szCs w:val="24"/>
        </w:rPr>
        <w:t>на основе а</w:t>
      </w:r>
      <w:r w:rsidRPr="00D44CEB">
        <w:rPr>
          <w:rFonts w:ascii="Times New Roman" w:hAnsi="Times New Roman"/>
          <w:sz w:val="24"/>
          <w:szCs w:val="24"/>
        </w:rPr>
        <w:t>даптированной основно</w:t>
      </w:r>
      <w:r w:rsidR="00E475F6" w:rsidRPr="00D44CEB">
        <w:rPr>
          <w:rFonts w:ascii="Times New Roman" w:hAnsi="Times New Roman"/>
          <w:sz w:val="24"/>
          <w:szCs w:val="24"/>
        </w:rPr>
        <w:t xml:space="preserve">й общеобразовательной программы </w:t>
      </w:r>
      <w:r w:rsidRPr="00D44CEB">
        <w:rPr>
          <w:rFonts w:ascii="Times New Roman" w:hAnsi="Times New Roman"/>
          <w:sz w:val="24"/>
          <w:szCs w:val="24"/>
        </w:rPr>
        <w:t xml:space="preserve">  обучающихся  с умеренной, тяжелой и глубокой умственной отсталостью (</w:t>
      </w:r>
      <w:r w:rsidR="00E475F6" w:rsidRPr="00D44CEB">
        <w:rPr>
          <w:rFonts w:ascii="Times New Roman" w:hAnsi="Times New Roman"/>
          <w:sz w:val="24"/>
          <w:szCs w:val="24"/>
        </w:rPr>
        <w:t>интеллектуальными нарушениями), т</w:t>
      </w:r>
      <w:r w:rsidRPr="00D44CEB">
        <w:rPr>
          <w:rFonts w:ascii="Times New Roman" w:hAnsi="Times New Roman"/>
          <w:sz w:val="24"/>
          <w:szCs w:val="24"/>
        </w:rPr>
        <w:t>яжелыми и множес</w:t>
      </w:r>
      <w:r w:rsidR="00E475F6" w:rsidRPr="00D44CEB">
        <w:rPr>
          <w:rFonts w:ascii="Times New Roman" w:hAnsi="Times New Roman"/>
          <w:sz w:val="24"/>
          <w:szCs w:val="24"/>
        </w:rPr>
        <w:t>твенными нарушениями развития (В</w:t>
      </w:r>
      <w:r w:rsidRPr="00D44CEB">
        <w:rPr>
          <w:rFonts w:ascii="Times New Roman" w:hAnsi="Times New Roman"/>
          <w:sz w:val="24"/>
          <w:szCs w:val="24"/>
        </w:rPr>
        <w:t>ариант</w:t>
      </w:r>
      <w:proofErr w:type="gramStart"/>
      <w:r w:rsidRPr="00D44CEB">
        <w:rPr>
          <w:rFonts w:ascii="Times New Roman" w:hAnsi="Times New Roman"/>
          <w:sz w:val="24"/>
          <w:szCs w:val="24"/>
        </w:rPr>
        <w:t>2</w:t>
      </w:r>
      <w:proofErr w:type="gramEnd"/>
      <w:r w:rsidRPr="00D44CEB">
        <w:rPr>
          <w:rFonts w:ascii="Times New Roman" w:hAnsi="Times New Roman"/>
          <w:sz w:val="24"/>
          <w:szCs w:val="24"/>
        </w:rPr>
        <w:t>)</w:t>
      </w:r>
      <w:r w:rsidR="00877453" w:rsidRPr="00D44CEB">
        <w:rPr>
          <w:rFonts w:ascii="Times New Roman" w:hAnsi="Times New Roman"/>
          <w:sz w:val="24"/>
          <w:szCs w:val="24"/>
        </w:rPr>
        <w:t>.</w:t>
      </w:r>
    </w:p>
    <w:p w:rsidR="008A4046" w:rsidRPr="00D44CEB" w:rsidRDefault="00427E36" w:rsidP="008A4046">
      <w:pPr>
        <w:spacing w:after="0" w:line="240" w:lineRule="auto"/>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427E36" w:rsidRPr="00D44CEB" w:rsidRDefault="00427E36" w:rsidP="0031606C">
      <w:pPr>
        <w:spacing w:after="0" w:line="240" w:lineRule="auto"/>
        <w:rPr>
          <w:rFonts w:ascii="Times New Roman" w:hAnsi="Times New Roman"/>
          <w:sz w:val="24"/>
          <w:szCs w:val="24"/>
          <w:lang w:eastAsia="ru-RU"/>
        </w:rPr>
      </w:pPr>
      <w:r w:rsidRPr="00D44CEB">
        <w:rPr>
          <w:rFonts w:ascii="Times New Roman" w:hAnsi="Times New Roman"/>
          <w:sz w:val="24"/>
          <w:szCs w:val="24"/>
        </w:rPr>
        <w:t xml:space="preserve">В Федеральном компоненте государственного стандарта «Речь и альтернативная коммуникация» обозначен как самостоятельный предмет. </w:t>
      </w:r>
    </w:p>
    <w:p w:rsidR="00427E36" w:rsidRPr="00D44CEB" w:rsidRDefault="00427E36" w:rsidP="00E56B7A">
      <w:pPr>
        <w:pStyle w:val="a3"/>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Количеств</w:t>
      </w:r>
      <w:r w:rsidR="008D71B3" w:rsidRPr="00D44CEB">
        <w:rPr>
          <w:rFonts w:ascii="Times New Roman" w:hAnsi="Times New Roman"/>
          <w:sz w:val="24"/>
          <w:szCs w:val="24"/>
          <w:u w:val="single"/>
        </w:rPr>
        <w:t>о часов на изучение предмета:</w:t>
      </w:r>
      <w:r w:rsidR="002A2A7E" w:rsidRPr="00D44CEB">
        <w:rPr>
          <w:rFonts w:ascii="Times New Roman" w:hAnsi="Times New Roman"/>
          <w:sz w:val="24"/>
          <w:szCs w:val="24"/>
          <w:u w:val="single"/>
        </w:rPr>
        <w:t>17</w:t>
      </w:r>
      <w:r w:rsidRPr="00D44CEB">
        <w:rPr>
          <w:rFonts w:ascii="Times New Roman" w:hAnsi="Times New Roman"/>
          <w:sz w:val="24"/>
          <w:szCs w:val="24"/>
          <w:u w:val="single"/>
        </w:rPr>
        <w:t xml:space="preserve"> часов в год</w:t>
      </w:r>
      <w:r w:rsidR="00B94465" w:rsidRPr="00D44CEB">
        <w:rPr>
          <w:rFonts w:ascii="Times New Roman" w:hAnsi="Times New Roman"/>
          <w:sz w:val="24"/>
          <w:szCs w:val="24"/>
          <w:u w:val="single"/>
        </w:rPr>
        <w:t xml:space="preserve"> 0,5 часов в неделю</w:t>
      </w:r>
    </w:p>
    <w:p w:rsidR="00427E36" w:rsidRPr="00D44CEB" w:rsidRDefault="00427E36" w:rsidP="00E56B7A">
      <w:pPr>
        <w:pStyle w:val="a3"/>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427E36" w:rsidRPr="00D44CEB" w:rsidRDefault="00427E36" w:rsidP="000C1382">
      <w:pPr>
        <w:spacing w:after="36" w:line="244" w:lineRule="auto"/>
        <w:ind w:right="139"/>
        <w:jc w:val="both"/>
        <w:rPr>
          <w:rFonts w:ascii="Times New Roman" w:hAnsi="Times New Roman"/>
          <w:sz w:val="24"/>
          <w:szCs w:val="24"/>
          <w:lang w:eastAsia="ru-RU"/>
        </w:rPr>
      </w:pPr>
      <w:r w:rsidRPr="00D44CEB">
        <w:rPr>
          <w:rFonts w:ascii="Times New Roman" w:hAnsi="Times New Roman"/>
          <w:b/>
          <w:sz w:val="24"/>
          <w:szCs w:val="24"/>
        </w:rPr>
        <w:t xml:space="preserve">Общая  характеристика учебного предмета </w:t>
      </w:r>
    </w:p>
    <w:p w:rsidR="00427E36" w:rsidRPr="00D44CEB" w:rsidRDefault="00427E36" w:rsidP="00512539">
      <w:pPr>
        <w:spacing w:after="0" w:line="240" w:lineRule="auto"/>
        <w:jc w:val="both"/>
        <w:rPr>
          <w:rFonts w:ascii="Times New Roman" w:hAnsi="Times New Roman"/>
          <w:sz w:val="24"/>
          <w:szCs w:val="24"/>
        </w:rPr>
      </w:pPr>
      <w:r w:rsidRPr="00D44CEB">
        <w:rPr>
          <w:rFonts w:ascii="Times New Roman" w:hAnsi="Times New Roman"/>
          <w:b/>
          <w:sz w:val="24"/>
          <w:szCs w:val="24"/>
        </w:rPr>
        <w:t xml:space="preserve">  Дети с умеренной, тяжелой иглубокой</w:t>
      </w:r>
      <w:r w:rsidRPr="00D44CEB">
        <w:rPr>
          <w:rFonts w:ascii="Times New Roman" w:hAnsi="Times New Roman"/>
          <w:sz w:val="24"/>
          <w:szCs w:val="24"/>
        </w:rPr>
        <w:t xml:space="preserve"> умственной отсталостью отличаются наряду с нарушением базовых психических функций, памяти и мышления отмечается своеобразное нарушение всех структурных компонентов речи: </w:t>
      </w:r>
      <w:proofErr w:type="spellStart"/>
      <w:r w:rsidRPr="00D44CEB">
        <w:rPr>
          <w:rFonts w:ascii="Times New Roman" w:hAnsi="Times New Roman"/>
          <w:sz w:val="24"/>
          <w:szCs w:val="24"/>
        </w:rPr>
        <w:t>фонетикофонематического</w:t>
      </w:r>
      <w:proofErr w:type="spellEnd"/>
      <w:r w:rsidRPr="00D44CEB">
        <w:rPr>
          <w:rFonts w:ascii="Times New Roman" w:hAnsi="Times New Roman"/>
          <w:sz w:val="24"/>
          <w:szCs w:val="24"/>
        </w:rPr>
        <w:t xml:space="preserve">,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w:t>
      </w:r>
      <w:proofErr w:type="spellStart"/>
      <w:r w:rsidRPr="00D44CEB">
        <w:rPr>
          <w:rFonts w:ascii="Times New Roman" w:hAnsi="Times New Roman"/>
          <w:sz w:val="24"/>
          <w:szCs w:val="24"/>
        </w:rPr>
        <w:t>звукокомплексами</w:t>
      </w:r>
      <w:proofErr w:type="spellEnd"/>
      <w:r w:rsidRPr="00D44CEB">
        <w:rPr>
          <w:rFonts w:ascii="Times New Roman" w:hAnsi="Times New Roman"/>
          <w:sz w:val="24"/>
          <w:szCs w:val="24"/>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D44CEB">
        <w:rPr>
          <w:rFonts w:ascii="Times New Roman" w:hAnsi="Times New Roman"/>
          <w:sz w:val="24"/>
          <w:szCs w:val="24"/>
        </w:rPr>
        <w:t>аграмматизмами</w:t>
      </w:r>
      <w:proofErr w:type="spellEnd"/>
      <w:r w:rsidRPr="00D44CEB">
        <w:rPr>
          <w:rFonts w:ascii="Times New Roman" w:hAnsi="Times New Roman"/>
          <w:sz w:val="24"/>
          <w:szCs w:val="24"/>
        </w:rPr>
        <w:t xml:space="preserve">. Ввиду этого при обучении большей части данной категории детей используют разнообразные средства невербальной коммуникации. </w:t>
      </w:r>
    </w:p>
    <w:p w:rsidR="00427E36" w:rsidRPr="00D44CEB" w:rsidRDefault="00427E36" w:rsidP="00512539">
      <w:pPr>
        <w:spacing w:after="0" w:line="240" w:lineRule="auto"/>
        <w:ind w:firstLine="566"/>
        <w:jc w:val="both"/>
        <w:rPr>
          <w:rFonts w:ascii="Times New Roman" w:hAnsi="Times New Roman"/>
          <w:sz w:val="24"/>
          <w:szCs w:val="24"/>
        </w:rPr>
      </w:pPr>
      <w:r w:rsidRPr="00D44CEB">
        <w:rPr>
          <w:rFonts w:ascii="Times New Roman" w:hAnsi="Times New Roman"/>
          <w:sz w:val="24"/>
          <w:szCs w:val="24"/>
        </w:rPr>
        <w:t xml:space="preserve">    Дети с умеренной умственной отсталостью часто не владеют речью, они постоянно нуждаются в уходе и присмотре. </w:t>
      </w:r>
    </w:p>
    <w:p w:rsidR="00427E36" w:rsidRPr="00D44CEB" w:rsidRDefault="00427E36" w:rsidP="00512539">
      <w:pPr>
        <w:spacing w:after="0" w:line="240" w:lineRule="auto"/>
        <w:ind w:firstLine="566"/>
        <w:jc w:val="both"/>
        <w:rPr>
          <w:rFonts w:ascii="Times New Roman" w:hAnsi="Times New Roman"/>
          <w:sz w:val="24"/>
          <w:szCs w:val="24"/>
        </w:rPr>
      </w:pPr>
      <w:r w:rsidRPr="00D44CEB">
        <w:rPr>
          <w:rFonts w:ascii="Times New Roman" w:hAnsi="Times New Roman"/>
          <w:sz w:val="24"/>
          <w:szCs w:val="24"/>
        </w:rPr>
        <w:t xml:space="preserve">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427E36" w:rsidRPr="00D44CEB" w:rsidRDefault="00427E36" w:rsidP="00512539">
      <w:pPr>
        <w:spacing w:after="0" w:line="240" w:lineRule="auto"/>
        <w:jc w:val="both"/>
        <w:rPr>
          <w:rFonts w:ascii="Times New Roman" w:hAnsi="Times New Roman"/>
          <w:b/>
          <w:sz w:val="24"/>
          <w:szCs w:val="24"/>
        </w:rPr>
      </w:pPr>
      <w:r w:rsidRPr="00D44CEB">
        <w:rPr>
          <w:rFonts w:ascii="Times New Roman" w:hAnsi="Times New Roman"/>
          <w:b/>
          <w:sz w:val="24"/>
          <w:szCs w:val="24"/>
        </w:rPr>
        <w:t xml:space="preserve">     Основные задачи реализации содержания предмета «Речь и АК»: </w:t>
      </w:r>
    </w:p>
    <w:p w:rsidR="00427E36" w:rsidRPr="00D44CEB" w:rsidRDefault="00427E36" w:rsidP="00B713CA">
      <w:pPr>
        <w:numPr>
          <w:ilvl w:val="0"/>
          <w:numId w:val="8"/>
        </w:numPr>
        <w:spacing w:after="0" w:line="240" w:lineRule="auto"/>
        <w:ind w:left="0" w:firstLine="142"/>
        <w:jc w:val="both"/>
        <w:rPr>
          <w:rFonts w:ascii="Times New Roman" w:hAnsi="Times New Roman"/>
          <w:sz w:val="24"/>
          <w:szCs w:val="24"/>
        </w:rPr>
      </w:pPr>
      <w:r w:rsidRPr="00D44CEB">
        <w:rPr>
          <w:rFonts w:ascii="Times New Roman" w:hAnsi="Times New Roman"/>
          <w:sz w:val="24"/>
          <w:szCs w:val="24"/>
        </w:rPr>
        <w:t xml:space="preserve">Развитие речи как средства общения в контексте познания окружающего мира и личного опыта ребѐнка. </w:t>
      </w:r>
    </w:p>
    <w:p w:rsidR="00427E36" w:rsidRPr="00D44CEB" w:rsidRDefault="00427E36" w:rsidP="00B713CA">
      <w:pPr>
        <w:numPr>
          <w:ilvl w:val="0"/>
          <w:numId w:val="8"/>
        </w:numPr>
        <w:spacing w:after="0" w:line="240" w:lineRule="auto"/>
        <w:ind w:left="0" w:firstLine="142"/>
        <w:jc w:val="both"/>
        <w:rPr>
          <w:rFonts w:ascii="Times New Roman" w:hAnsi="Times New Roman"/>
          <w:sz w:val="24"/>
          <w:szCs w:val="24"/>
        </w:rPr>
      </w:pPr>
      <w:r w:rsidRPr="00D44CEB">
        <w:rPr>
          <w:rFonts w:ascii="Times New Roman" w:hAnsi="Times New Roman"/>
          <w:sz w:val="24"/>
          <w:szCs w:val="24"/>
        </w:rPr>
        <w:t xml:space="preserve">Понимание обращѐнной речи и смысла доступных невербальных графических знаков (рисунков, фотографий, пиктограмм и других графических изображений), неспецифических жестов. </w:t>
      </w:r>
    </w:p>
    <w:p w:rsidR="00427E36" w:rsidRPr="00D44CEB" w:rsidRDefault="00427E36" w:rsidP="00B713CA">
      <w:pPr>
        <w:numPr>
          <w:ilvl w:val="0"/>
          <w:numId w:val="8"/>
        </w:numPr>
        <w:spacing w:after="0" w:line="240" w:lineRule="auto"/>
        <w:ind w:left="0" w:firstLine="142"/>
        <w:jc w:val="both"/>
        <w:rPr>
          <w:rFonts w:ascii="Times New Roman" w:hAnsi="Times New Roman"/>
          <w:sz w:val="24"/>
          <w:szCs w:val="24"/>
        </w:rPr>
      </w:pPr>
      <w:r w:rsidRPr="00D44CEB">
        <w:rPr>
          <w:rFonts w:ascii="Times New Roman" w:hAnsi="Times New Roman"/>
          <w:sz w:val="24"/>
          <w:szCs w:val="24"/>
        </w:rPr>
        <w:t xml:space="preserve">Пользование </w:t>
      </w:r>
      <w:r w:rsidRPr="00D44CEB">
        <w:rPr>
          <w:rFonts w:ascii="Times New Roman" w:hAnsi="Times New Roman"/>
          <w:sz w:val="24"/>
          <w:szCs w:val="24"/>
        </w:rPr>
        <w:tab/>
        <w:t xml:space="preserve">воспроизводящими </w:t>
      </w:r>
      <w:r w:rsidRPr="00D44CEB">
        <w:rPr>
          <w:rFonts w:ascii="Times New Roman" w:hAnsi="Times New Roman"/>
          <w:sz w:val="24"/>
          <w:szCs w:val="24"/>
        </w:rPr>
        <w:tab/>
        <w:t xml:space="preserve">заменяющими </w:t>
      </w:r>
      <w:r w:rsidRPr="00D44CEB">
        <w:rPr>
          <w:rFonts w:ascii="Times New Roman" w:hAnsi="Times New Roman"/>
          <w:sz w:val="24"/>
          <w:szCs w:val="24"/>
        </w:rPr>
        <w:tab/>
        <w:t xml:space="preserve">речь </w:t>
      </w:r>
      <w:r w:rsidRPr="00D44CEB">
        <w:rPr>
          <w:rFonts w:ascii="Times New Roman" w:hAnsi="Times New Roman"/>
          <w:sz w:val="24"/>
          <w:szCs w:val="24"/>
        </w:rPr>
        <w:tab/>
        <w:t xml:space="preserve">устройствами </w:t>
      </w:r>
    </w:p>
    <w:p w:rsidR="00427E36" w:rsidRPr="00D44CEB" w:rsidRDefault="00427E36" w:rsidP="00512539">
      <w:pPr>
        <w:spacing w:after="0" w:line="240" w:lineRule="auto"/>
        <w:jc w:val="both"/>
        <w:rPr>
          <w:rFonts w:ascii="Times New Roman" w:hAnsi="Times New Roman"/>
          <w:sz w:val="24"/>
          <w:szCs w:val="24"/>
        </w:rPr>
      </w:pPr>
      <w:r w:rsidRPr="00D44CEB">
        <w:rPr>
          <w:rFonts w:ascii="Times New Roman" w:hAnsi="Times New Roman"/>
          <w:sz w:val="24"/>
          <w:szCs w:val="24"/>
        </w:rPr>
        <w:t xml:space="preserve">(коммуникаторы, персональные компьютеры и другие). </w:t>
      </w:r>
    </w:p>
    <w:p w:rsidR="00427E36" w:rsidRPr="00D44CEB" w:rsidRDefault="00427E36" w:rsidP="00B713CA">
      <w:pPr>
        <w:numPr>
          <w:ilvl w:val="0"/>
          <w:numId w:val="8"/>
        </w:numPr>
        <w:spacing w:after="0" w:line="240" w:lineRule="auto"/>
        <w:ind w:left="0" w:firstLine="142"/>
        <w:jc w:val="both"/>
        <w:rPr>
          <w:rFonts w:ascii="Times New Roman" w:hAnsi="Times New Roman"/>
          <w:sz w:val="24"/>
          <w:szCs w:val="24"/>
        </w:rPr>
      </w:pPr>
      <w:r w:rsidRPr="00D44CEB">
        <w:rPr>
          <w:rFonts w:ascii="Times New Roman" w:hAnsi="Times New Roman"/>
          <w:sz w:val="24"/>
          <w:szCs w:val="24"/>
        </w:rPr>
        <w:t xml:space="preserve">Овладение умением вступать в контакт, поддерживать и завершать его, используя традиционные языковые (вербальные) и альтернативные средства коммуникации, соблюдая общепринятые правила общения. </w:t>
      </w:r>
    </w:p>
    <w:p w:rsidR="00427E36" w:rsidRPr="00D44CEB" w:rsidRDefault="00427E36" w:rsidP="00B713CA">
      <w:pPr>
        <w:numPr>
          <w:ilvl w:val="0"/>
          <w:numId w:val="8"/>
        </w:numPr>
        <w:spacing w:after="0" w:line="240" w:lineRule="auto"/>
        <w:ind w:left="0" w:firstLine="142"/>
        <w:jc w:val="both"/>
        <w:rPr>
          <w:rFonts w:ascii="Times New Roman" w:hAnsi="Times New Roman"/>
          <w:sz w:val="24"/>
          <w:szCs w:val="24"/>
        </w:rPr>
      </w:pPr>
      <w:r w:rsidRPr="00D44CEB">
        <w:rPr>
          <w:rFonts w:ascii="Times New Roman" w:hAnsi="Times New Roman"/>
          <w:sz w:val="24"/>
          <w:szCs w:val="24"/>
        </w:rPr>
        <w:t xml:space="preserve">Умение пользоваться доступными средствами коммуникации в практике экспрессивной и </w:t>
      </w:r>
      <w:proofErr w:type="spellStart"/>
      <w:r w:rsidRPr="00D44CEB">
        <w:rPr>
          <w:rFonts w:ascii="Times New Roman" w:hAnsi="Times New Roman"/>
          <w:sz w:val="24"/>
          <w:szCs w:val="24"/>
        </w:rPr>
        <w:t>импрессивной</w:t>
      </w:r>
      <w:proofErr w:type="spellEnd"/>
      <w:r w:rsidRPr="00D44CEB">
        <w:rPr>
          <w:rFonts w:ascii="Times New Roman" w:hAnsi="Times New Roman"/>
          <w:sz w:val="24"/>
          <w:szCs w:val="24"/>
        </w:rPr>
        <w:t xml:space="preserve"> речи для решения соответствующих возрасту житейских задач. </w:t>
      </w:r>
    </w:p>
    <w:p w:rsidR="00427E36" w:rsidRPr="00D44CEB" w:rsidRDefault="00427E36" w:rsidP="00B713CA">
      <w:pPr>
        <w:numPr>
          <w:ilvl w:val="0"/>
          <w:numId w:val="8"/>
        </w:numPr>
        <w:spacing w:after="0" w:line="240" w:lineRule="auto"/>
        <w:ind w:left="0" w:firstLine="142"/>
        <w:jc w:val="both"/>
        <w:rPr>
          <w:rFonts w:ascii="Times New Roman" w:hAnsi="Times New Roman"/>
          <w:sz w:val="24"/>
          <w:szCs w:val="24"/>
        </w:rPr>
      </w:pPr>
      <w:r w:rsidRPr="00D44CEB">
        <w:rPr>
          <w:rFonts w:ascii="Times New Roman" w:hAnsi="Times New Roman"/>
          <w:sz w:val="24"/>
          <w:szCs w:val="24"/>
        </w:rPr>
        <w:t xml:space="preserve">Обучение глобальному чтению в доступных ребѐнку пределах, формирование навыка понимания смысла узнаваемого слова; копирование с образца отдельных букв, слогов или слов; развитие предпосылок к осмысленному чтению и письму; овладение чтением и письмом на доступном уровне. </w:t>
      </w:r>
    </w:p>
    <w:p w:rsidR="00427E36" w:rsidRPr="00D44CEB" w:rsidRDefault="00427E36" w:rsidP="00512539">
      <w:pPr>
        <w:spacing w:after="0" w:line="240" w:lineRule="auto"/>
        <w:jc w:val="both"/>
        <w:rPr>
          <w:rFonts w:ascii="Times New Roman" w:hAnsi="Times New Roman"/>
          <w:sz w:val="24"/>
          <w:szCs w:val="24"/>
        </w:rPr>
      </w:pPr>
    </w:p>
    <w:p w:rsidR="00427E36" w:rsidRPr="00D44CEB" w:rsidRDefault="00427E36" w:rsidP="00512539">
      <w:pPr>
        <w:spacing w:after="0" w:line="240" w:lineRule="auto"/>
        <w:jc w:val="both"/>
        <w:rPr>
          <w:rFonts w:ascii="Times New Roman" w:hAnsi="Times New Roman"/>
          <w:sz w:val="24"/>
          <w:szCs w:val="24"/>
        </w:rPr>
      </w:pPr>
      <w:r w:rsidRPr="00D44CEB">
        <w:rPr>
          <w:rFonts w:ascii="Times New Roman" w:hAnsi="Times New Roman"/>
          <w:sz w:val="24"/>
          <w:szCs w:val="24"/>
        </w:rPr>
        <w:t xml:space="preserve"> Занятия по предмету «речь и альтернативная коммуникация» проводятся 2 раза в неделю. На них ведущая роль принадлежит педагогу. Для обучения создаются такие условия, которые дают возможность каждому ребенку работать в доступном темпе, проявляя возможную самостоятельность. Учитель подбирает материал по объему и компонует по степени сложности, исходя из особенностей развития каждого ребенка. </w:t>
      </w:r>
    </w:p>
    <w:p w:rsidR="00427E36" w:rsidRPr="00D44CEB" w:rsidRDefault="00427E36" w:rsidP="00512539">
      <w:pPr>
        <w:spacing w:after="0" w:line="240" w:lineRule="auto"/>
        <w:jc w:val="both"/>
        <w:rPr>
          <w:rFonts w:ascii="Times New Roman" w:hAnsi="Times New Roman"/>
          <w:sz w:val="24"/>
          <w:szCs w:val="24"/>
        </w:rPr>
      </w:pPr>
      <w:proofErr w:type="gramStart"/>
      <w:r w:rsidRPr="00D44CEB">
        <w:rPr>
          <w:rFonts w:ascii="Times New Roman" w:hAnsi="Times New Roman"/>
          <w:sz w:val="24"/>
          <w:szCs w:val="24"/>
        </w:rPr>
        <w:t xml:space="preserve">В процессе урока учитель  использует различные виды деятельности: игровую (сюжетно-ролевую, дидактическую, театрализованную, подвижную игру), элементарную трудовую (хозяйственно-бытовой и ручной труд), конструктивную, изобразительную (лепка, рисование, аппликация), которые будут способствовать расширению коммуникативных навыков. </w:t>
      </w:r>
      <w:proofErr w:type="gramEnd"/>
    </w:p>
    <w:p w:rsidR="00427E36" w:rsidRPr="00D44CEB" w:rsidRDefault="00427E36" w:rsidP="00FE77A3">
      <w:pPr>
        <w:spacing w:after="0" w:line="240" w:lineRule="auto"/>
        <w:ind w:right="360"/>
        <w:jc w:val="both"/>
        <w:rPr>
          <w:rFonts w:ascii="Times New Roman" w:hAnsi="Times New Roman"/>
          <w:sz w:val="24"/>
          <w:szCs w:val="24"/>
        </w:rPr>
      </w:pPr>
      <w:r w:rsidRPr="00D44CEB">
        <w:rPr>
          <w:rFonts w:ascii="Times New Roman" w:hAnsi="Times New Roman"/>
          <w:b/>
          <w:sz w:val="24"/>
          <w:szCs w:val="24"/>
        </w:rPr>
        <w:t xml:space="preserve">                                                 Содержание учебного предмета</w:t>
      </w:r>
    </w:p>
    <w:p w:rsidR="00427E36" w:rsidRPr="00D44CEB" w:rsidRDefault="00427E36" w:rsidP="00512539">
      <w:pPr>
        <w:pStyle w:val="1"/>
        <w:spacing w:before="0" w:line="240" w:lineRule="auto"/>
        <w:ind w:left="1140"/>
        <w:jc w:val="both"/>
        <w:rPr>
          <w:rFonts w:ascii="Times New Roman" w:hAnsi="Times New Roman"/>
          <w:sz w:val="24"/>
          <w:szCs w:val="24"/>
        </w:rPr>
      </w:pPr>
      <w:r w:rsidRPr="00D44CEB">
        <w:rPr>
          <w:rFonts w:ascii="Times New Roman" w:hAnsi="Times New Roman"/>
          <w:color w:val="05080F"/>
          <w:sz w:val="24"/>
          <w:szCs w:val="24"/>
        </w:rPr>
        <w:t xml:space="preserve">1.Коммуникация  </w:t>
      </w:r>
    </w:p>
    <w:p w:rsidR="00427E36"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i/>
          <w:sz w:val="24"/>
          <w:szCs w:val="24"/>
        </w:rPr>
        <w:t>Коммуникация с использованием вербальных средств.</w:t>
      </w:r>
      <w:r w:rsidRPr="00D44CEB">
        <w:rPr>
          <w:rFonts w:ascii="Times New Roman" w:hAnsi="Times New Roman"/>
          <w:sz w:val="24"/>
          <w:szCs w:val="24"/>
        </w:rPr>
        <w:t xml:space="preserve"> 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еѐ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 жестом). </w:t>
      </w:r>
    </w:p>
    <w:p w:rsidR="00427E36"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i/>
          <w:sz w:val="24"/>
          <w:szCs w:val="24"/>
        </w:rPr>
        <w:t>Коммуникация с использованием невербальных средств.</w:t>
      </w:r>
      <w:r w:rsidRPr="00D44CEB">
        <w:rPr>
          <w:rFonts w:ascii="Times New Roman" w:hAnsi="Times New Roman"/>
          <w:sz w:val="24"/>
          <w:szCs w:val="24"/>
        </w:rPr>
        <w:t xml:space="preserve">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w:t>
      </w:r>
      <w:proofErr w:type="gramStart"/>
      <w:r w:rsidRPr="00D44CEB">
        <w:rPr>
          <w:rFonts w:ascii="Times New Roman" w:hAnsi="Times New Roman"/>
          <w:sz w:val="24"/>
          <w:szCs w:val="24"/>
        </w:rPr>
        <w:t>.В</w:t>
      </w:r>
      <w:proofErr w:type="gramEnd"/>
      <w:r w:rsidRPr="00D44CEB">
        <w:rPr>
          <w:rFonts w:ascii="Times New Roman" w:hAnsi="Times New Roman"/>
          <w:sz w:val="24"/>
          <w:szCs w:val="24"/>
        </w:rPr>
        <w:t xml:space="preserve">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D44CEB">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End"/>
      <w:r w:rsidRPr="00D44CEB">
        <w:rPr>
          <w:rFonts w:ascii="Times New Roman" w:hAnsi="Times New Roman"/>
          <w:sz w:val="24"/>
          <w:szCs w:val="24"/>
        </w:rPr>
        <w:t xml:space="preserve"> Выражение согласия </w:t>
      </w:r>
    </w:p>
    <w:p w:rsidR="00427E36" w:rsidRPr="00D44CEB"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sz w:val="24"/>
          <w:szCs w:val="24"/>
        </w:rPr>
        <w:t>(несогласия),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Start"/>
      <w:r w:rsidRPr="00D44CEB">
        <w:rPr>
          <w:rFonts w:ascii="Times New Roman" w:hAnsi="Times New Roman"/>
          <w:sz w:val="24"/>
          <w:szCs w:val="24"/>
        </w:rPr>
        <w:t>.В</w:t>
      </w:r>
      <w:proofErr w:type="gramEnd"/>
      <w:r w:rsidRPr="00D44CEB">
        <w:rPr>
          <w:rFonts w:ascii="Times New Roman" w:hAnsi="Times New Roman"/>
          <w:sz w:val="24"/>
          <w:szCs w:val="24"/>
        </w:rPr>
        <w:t xml:space="preserve">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427E36" w:rsidRPr="00D44CEB" w:rsidRDefault="00427E36" w:rsidP="00512539">
      <w:pPr>
        <w:pStyle w:val="2"/>
        <w:spacing w:before="0" w:line="240" w:lineRule="auto"/>
        <w:ind w:left="807"/>
        <w:jc w:val="both"/>
        <w:rPr>
          <w:rFonts w:ascii="Times New Roman" w:hAnsi="Times New Roman"/>
          <w:sz w:val="24"/>
          <w:szCs w:val="24"/>
        </w:rPr>
      </w:pPr>
      <w:r w:rsidRPr="00D44CEB">
        <w:rPr>
          <w:rFonts w:ascii="Times New Roman" w:hAnsi="Times New Roman"/>
          <w:color w:val="05080F"/>
          <w:sz w:val="24"/>
          <w:szCs w:val="24"/>
        </w:rPr>
        <w:t xml:space="preserve">2. Развитие речи средствами вербальной и невербальной коммуникации  </w:t>
      </w:r>
    </w:p>
    <w:p w:rsidR="00427E36" w:rsidRPr="00D44CEB" w:rsidRDefault="00427E36" w:rsidP="00512539">
      <w:pPr>
        <w:spacing w:after="0" w:line="240" w:lineRule="auto"/>
        <w:ind w:left="427" w:right="139" w:firstLine="708"/>
        <w:jc w:val="both"/>
        <w:rPr>
          <w:rFonts w:ascii="Times New Roman" w:hAnsi="Times New Roman"/>
          <w:sz w:val="24"/>
          <w:szCs w:val="24"/>
        </w:rPr>
      </w:pPr>
      <w:proofErr w:type="spellStart"/>
      <w:r w:rsidRPr="00D44CEB">
        <w:rPr>
          <w:rFonts w:ascii="Times New Roman" w:hAnsi="Times New Roman"/>
          <w:i/>
          <w:sz w:val="24"/>
          <w:szCs w:val="24"/>
        </w:rPr>
        <w:t>Импрессивная</w:t>
      </w:r>
      <w:proofErr w:type="spellEnd"/>
      <w:r w:rsidRPr="00D44CEB">
        <w:rPr>
          <w:rFonts w:ascii="Times New Roman" w:hAnsi="Times New Roman"/>
          <w:i/>
          <w:sz w:val="24"/>
          <w:szCs w:val="24"/>
        </w:rPr>
        <w:t xml:space="preserve"> речь.</w:t>
      </w:r>
      <w:r w:rsidRPr="00D44CEB">
        <w:rPr>
          <w:rFonts w:ascii="Times New Roman" w:hAnsi="Times New Roman"/>
          <w:sz w:val="24"/>
          <w:szCs w:val="24"/>
        </w:rPr>
        <w:t xml:space="preserve"> Понимание простых по звуковому составу слов (мама, папа, дядя и др.). Реагирование на собственное имя. Узнавание (различение) имѐн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w:t>
      </w:r>
      <w:r w:rsidRPr="00D44CEB">
        <w:rPr>
          <w:rFonts w:ascii="Times New Roman" w:hAnsi="Times New Roman"/>
          <w:sz w:val="24"/>
          <w:szCs w:val="24"/>
        </w:rPr>
        <w:lastRenderedPageBreak/>
        <w:t>продукты, транспорт, птицы и др.)</w:t>
      </w:r>
      <w:proofErr w:type="gramStart"/>
      <w:r w:rsidRPr="00D44CEB">
        <w:rPr>
          <w:rFonts w:ascii="Times New Roman" w:hAnsi="Times New Roman"/>
          <w:sz w:val="24"/>
          <w:szCs w:val="24"/>
        </w:rPr>
        <w:t>.П</w:t>
      </w:r>
      <w:proofErr w:type="gramEnd"/>
      <w:r w:rsidRPr="00D44CEB">
        <w:rPr>
          <w:rFonts w:ascii="Times New Roman" w:hAnsi="Times New Roman"/>
          <w:sz w:val="24"/>
          <w:szCs w:val="24"/>
        </w:rPr>
        <w:t xml:space="preserve">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w:t>
      </w:r>
      <w:proofErr w:type="gramStart"/>
      <w:r w:rsidRPr="00D44CEB">
        <w:rPr>
          <w:rFonts w:ascii="Times New Roman" w:hAnsi="Times New Roman"/>
          <w:sz w:val="24"/>
          <w:szCs w:val="24"/>
        </w:rPr>
        <w:t>Понимание слов, обозначающих признак действия, состояние (громко, тихо, быстро, медленно, хорошо, плохо, весело, грустно и др.).</w:t>
      </w:r>
      <w:proofErr w:type="gramEnd"/>
      <w:r w:rsidRPr="00D44CEB">
        <w:rPr>
          <w:rFonts w:ascii="Times New Roman" w:hAnsi="Times New Roman"/>
          <w:sz w:val="24"/>
          <w:szCs w:val="24"/>
        </w:rPr>
        <w:t xml:space="preserve">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w:t>
      </w:r>
      <w:proofErr w:type="gramStart"/>
      <w:r w:rsidRPr="00D44CEB">
        <w:rPr>
          <w:rFonts w:ascii="Times New Roman" w:hAnsi="Times New Roman"/>
          <w:sz w:val="24"/>
          <w:szCs w:val="24"/>
        </w:rPr>
        <w:t>в</w:t>
      </w:r>
      <w:proofErr w:type="gramEnd"/>
      <w:r w:rsidRPr="00D44CEB">
        <w:rPr>
          <w:rFonts w:ascii="Times New Roman" w:hAnsi="Times New Roman"/>
          <w:sz w:val="24"/>
          <w:szCs w:val="24"/>
        </w:rPr>
        <w:t xml:space="preserve">, на, под, из, из-за и др.). Понимание простых предложений. Понимание сложных предложений. Понимание содержания текста.  </w:t>
      </w:r>
    </w:p>
    <w:p w:rsidR="00427E36"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i/>
          <w:sz w:val="24"/>
          <w:szCs w:val="24"/>
        </w:rPr>
        <w:t>Экспрессивная речь.</w:t>
      </w:r>
      <w:r w:rsidRPr="00D44CEB">
        <w:rPr>
          <w:rFonts w:ascii="Times New Roman" w:hAnsi="Times New Roman"/>
          <w:sz w:val="24"/>
          <w:szCs w:val="24"/>
        </w:rPr>
        <w:t xml:space="preserve">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имѐн членов семьи (учащихся класса, педагогов класса). Называние (употребление) слов, обозначающих предмет (посуда, мебель</w:t>
      </w:r>
      <w:proofErr w:type="gramStart"/>
      <w:r w:rsidRPr="00D44CEB">
        <w:rPr>
          <w:rFonts w:ascii="Times New Roman" w:hAnsi="Times New Roman"/>
          <w:sz w:val="24"/>
          <w:szCs w:val="24"/>
        </w:rPr>
        <w:t>,и</w:t>
      </w:r>
      <w:proofErr w:type="gramEnd"/>
      <w:r w:rsidRPr="00D44CEB">
        <w:rPr>
          <w:rFonts w:ascii="Times New Roman" w:hAnsi="Times New Roman"/>
          <w:sz w:val="24"/>
          <w:szCs w:val="24"/>
        </w:rPr>
        <w:t>грушки, одежда, обувь, животные, овощи, фрукты, бытовые приборы, школьные принадлежности, продукты, транспорт, птицы и др.).Называние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w:t>
      </w:r>
      <w:proofErr w:type="gramStart"/>
      <w:r w:rsidRPr="00D44CEB">
        <w:rPr>
          <w:rFonts w:ascii="Times New Roman" w:hAnsi="Times New Roman"/>
          <w:sz w:val="24"/>
          <w:szCs w:val="24"/>
        </w:rPr>
        <w:t>.Н</w:t>
      </w:r>
      <w:proofErr w:type="gramEnd"/>
      <w:r w:rsidRPr="00D44CEB">
        <w:rPr>
          <w:rFonts w:ascii="Times New Roman" w:hAnsi="Times New Roman"/>
          <w:sz w:val="24"/>
          <w:szCs w:val="24"/>
        </w:rPr>
        <w:t xml:space="preserve">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 Называние (употребление) слов, обозначающих число, количество предметов </w:t>
      </w:r>
    </w:p>
    <w:p w:rsidR="00427E36" w:rsidRPr="00D44CEB"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sz w:val="24"/>
          <w:szCs w:val="24"/>
        </w:rPr>
        <w:t xml:space="preserve">(пять, второй и др.). </w:t>
      </w:r>
      <w:proofErr w:type="gramStart"/>
      <w:r w:rsidRPr="00D44CEB">
        <w:rPr>
          <w:rFonts w:ascii="Times New Roman" w:hAnsi="Times New Roman"/>
          <w:sz w:val="24"/>
          <w:szCs w:val="24"/>
        </w:rPr>
        <w:t>Называние (употребление) слов, обозначающих взаимосвязь слов в предложении (в, на, под, из, из-за и др.).</w:t>
      </w:r>
      <w:proofErr w:type="gramEnd"/>
      <w:r w:rsidRPr="00D44CEB">
        <w:rPr>
          <w:rFonts w:ascii="Times New Roman" w:hAnsi="Times New Roman"/>
          <w:sz w:val="24"/>
          <w:szCs w:val="24"/>
        </w:rPr>
        <w:t xml:space="preserve">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427E36"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i/>
          <w:sz w:val="24"/>
          <w:szCs w:val="24"/>
        </w:rPr>
        <w:t xml:space="preserve">Экспрессия с использованием средств невербальной коммуникации. </w:t>
      </w:r>
      <w:r w:rsidRPr="00D44CEB">
        <w:rPr>
          <w:rFonts w:ascii="Times New Roman" w:hAnsi="Times New Roman"/>
          <w:sz w:val="24"/>
          <w:szCs w:val="24"/>
        </w:rPr>
        <w:t>Сообщение собственного имени посредством напечатанного слова. Сообщение имѐн членов семьи (учащихся класса, педагогов класса) посредством напечатанного слова. Использование графического изображения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Start"/>
      <w:r w:rsidRPr="00D44CEB">
        <w:rPr>
          <w:rFonts w:ascii="Times New Roman" w:hAnsi="Times New Roman"/>
          <w:sz w:val="24"/>
          <w:szCs w:val="24"/>
        </w:rPr>
        <w:t>.И</w:t>
      </w:r>
      <w:proofErr w:type="gramEnd"/>
      <w:r w:rsidRPr="00D44CEB">
        <w:rPr>
          <w:rFonts w:ascii="Times New Roman" w:hAnsi="Times New Roman"/>
          <w:sz w:val="24"/>
          <w:szCs w:val="24"/>
        </w:rPr>
        <w:t>спользование графического изображения для обозначения действия предмета (пить, есть, сидеть, стоять, бегать, спать, рисовать, играть, гулять и др.). Использование графического изображения для обозначения признака предмета (цвет, величина, форма и др.). Использование графического изображения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Start"/>
      <w:r w:rsidRPr="00D44CEB">
        <w:rPr>
          <w:rFonts w:ascii="Times New Roman" w:hAnsi="Times New Roman"/>
          <w:sz w:val="24"/>
          <w:szCs w:val="24"/>
        </w:rPr>
        <w:t>.И</w:t>
      </w:r>
      <w:proofErr w:type="gramEnd"/>
      <w:r w:rsidRPr="00D44CEB">
        <w:rPr>
          <w:rFonts w:ascii="Times New Roman" w:hAnsi="Times New Roman"/>
          <w:sz w:val="24"/>
          <w:szCs w:val="24"/>
        </w:rPr>
        <w:t xml:space="preserve">спользование графического изображения для обозначения признака действия, состояния (громко, тихо, быстро, медленно, хорошо, плохо, весело, грустно и др.). Использование напечатанного слова для обозначения слова, указывающего на предмет, его признак (я, он, мой, твой и др.). Составление простых предложений с использованием графического изображения. Ответы на вопросы по </w:t>
      </w:r>
      <w:r w:rsidRPr="00D44CEB">
        <w:rPr>
          <w:rFonts w:ascii="Times New Roman" w:hAnsi="Times New Roman"/>
          <w:sz w:val="24"/>
          <w:szCs w:val="24"/>
        </w:rPr>
        <w:lastRenderedPageBreak/>
        <w:t>содержанию текста с использованием графического изображения. Составление рассказа по последовательно продемонстрированным действиям с использованием графического изображения. Составление рассказа по одной сюжетной картинке с использованием графического изображения. Составление рассказа по серии сюжетных картинок с использованием графического изображения. Составление рассказа о прошедших, планируемых событиях с использованием графического изображения. Составление рассказа о себе с использованием графического изображения.</w:t>
      </w:r>
    </w:p>
    <w:p w:rsidR="00427E36" w:rsidRPr="00D44CEB" w:rsidRDefault="00427E36" w:rsidP="00512539">
      <w:pPr>
        <w:pStyle w:val="1"/>
        <w:spacing w:before="0" w:line="240" w:lineRule="auto"/>
        <w:ind w:left="1140"/>
        <w:jc w:val="both"/>
        <w:rPr>
          <w:rFonts w:ascii="Times New Roman" w:hAnsi="Times New Roman"/>
          <w:sz w:val="24"/>
          <w:szCs w:val="24"/>
        </w:rPr>
      </w:pPr>
      <w:r w:rsidRPr="00D44CEB">
        <w:rPr>
          <w:rFonts w:ascii="Times New Roman" w:hAnsi="Times New Roman"/>
          <w:color w:val="05080F"/>
          <w:sz w:val="24"/>
          <w:szCs w:val="24"/>
        </w:rPr>
        <w:t xml:space="preserve">3.Чтение и письмо </w:t>
      </w:r>
    </w:p>
    <w:p w:rsidR="00427E36" w:rsidRPr="00D44CEB"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sz w:val="24"/>
          <w:szCs w:val="24"/>
        </w:rPr>
        <w:t xml:space="preserve">Буквы и звуки. Уметь различать буквы </w:t>
      </w:r>
      <w:proofErr w:type="spellStart"/>
      <w:r w:rsidRPr="00D44CEB">
        <w:rPr>
          <w:rFonts w:ascii="Times New Roman" w:hAnsi="Times New Roman"/>
          <w:sz w:val="24"/>
          <w:szCs w:val="24"/>
        </w:rPr>
        <w:t>Аа</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Уу</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Оо</w:t>
      </w:r>
      <w:proofErr w:type="spellEnd"/>
      <w:r w:rsidRPr="00D44CEB">
        <w:rPr>
          <w:rFonts w:ascii="Times New Roman" w:hAnsi="Times New Roman"/>
          <w:sz w:val="24"/>
          <w:szCs w:val="24"/>
        </w:rPr>
        <w:t xml:space="preserve">, Мм, </w:t>
      </w:r>
      <w:proofErr w:type="spellStart"/>
      <w:r w:rsidRPr="00D44CEB">
        <w:rPr>
          <w:rFonts w:ascii="Times New Roman" w:hAnsi="Times New Roman"/>
          <w:sz w:val="24"/>
          <w:szCs w:val="24"/>
        </w:rPr>
        <w:t>Сс</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Хх</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Нн</w:t>
      </w:r>
      <w:proofErr w:type="spellEnd"/>
      <w:r w:rsidRPr="00D44CEB">
        <w:rPr>
          <w:rFonts w:ascii="Times New Roman" w:hAnsi="Times New Roman"/>
          <w:sz w:val="24"/>
          <w:szCs w:val="24"/>
        </w:rPr>
        <w:t xml:space="preserve">  Слово. (Выделение слова как единицы речи). Ознакомление с понятием «слово». Называние предметов. Называние предмета. Практическое ознакомление с понятием «слово» и его </w:t>
      </w:r>
      <w:proofErr w:type="spellStart"/>
      <w:r w:rsidRPr="00D44CEB">
        <w:rPr>
          <w:rFonts w:ascii="Times New Roman" w:hAnsi="Times New Roman"/>
          <w:sz w:val="24"/>
          <w:szCs w:val="24"/>
        </w:rPr>
        <w:t>условнографическим</w:t>
      </w:r>
      <w:proofErr w:type="spellEnd"/>
      <w:r w:rsidRPr="00D44CEB">
        <w:rPr>
          <w:rFonts w:ascii="Times New Roman" w:hAnsi="Times New Roman"/>
          <w:sz w:val="24"/>
          <w:szCs w:val="24"/>
        </w:rPr>
        <w:t xml:space="preserve"> изображением. Упражнения в условно – графической фиксации слова с последующим его «чтением». Кодирование 3-4 слов, предложенных учителем к сюжетной картинке (к стихотворению «Мишка»), их чтение. Упражнение в условно – графической фиксации слов (2-3) с последующим «чтением» их по порядку (пропедевтика предложений). Упражнение в условно – графической фиксации 2-3слов с последующим «чтением» их в разбивку. Упражнение в «подписи» картинки словами (схемы слов) с их последующим «чтением» по порядку и в разбивку. </w:t>
      </w:r>
    </w:p>
    <w:p w:rsidR="00427E36"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sz w:val="24"/>
          <w:szCs w:val="24"/>
        </w:rPr>
        <w:t>Подбор слов к картинке на сюжет сказки «Репка» в точном соответствии с количеством предложенных условно-графических изображений. «Подпись» сюжетной картинки к сказке «Репка» словами с их последующим « чтением» по порядку и в разбивку. Подбор слов по теме «Овощи», их условно-графическое кодирование и последующее «чтение».Упражнение в условно – графической фиксации 2-3слов по памяти с их последующим «чтением» по порядку и в разбивку. Предложение. (Выделение предложения как единицы речи; составление предложений). Ознакомление с понятием «предложение» и его условно-графическим изображением. Условно – графическая фиксация заданных предложений с их последующим «чтением». Условно – графическая фиксация заданных предложений с их последующим «чтением». Составление предложений с опорой на ситуативную картинку, его кодирование и последующее «чтение». Подбор одной из двух картинок к заданному предложению, фиксация предложения условно-графическим изображением и последующее «чтение». Составление, кодирование, «чтение» предложения по сказке «Колобок» с опорой на наглядность. Составление простых предложений по предметной картинке, их кодирование и «чтение». Деление предложений на слова</w:t>
      </w:r>
      <w:proofErr w:type="gramStart"/>
      <w:r w:rsidRPr="00D44CEB">
        <w:rPr>
          <w:rFonts w:ascii="Times New Roman" w:hAnsi="Times New Roman"/>
          <w:sz w:val="24"/>
          <w:szCs w:val="24"/>
        </w:rPr>
        <w:t xml:space="preserve"> .</w:t>
      </w:r>
      <w:proofErr w:type="gramEnd"/>
      <w:r w:rsidRPr="00D44CEB">
        <w:rPr>
          <w:rFonts w:ascii="Times New Roman" w:hAnsi="Times New Roman"/>
          <w:sz w:val="24"/>
          <w:szCs w:val="24"/>
        </w:rPr>
        <w:t xml:space="preserve">Ознакомление с делением предложения, состоящего из двух слов, на слова с опорой на тактильно-двигательные ощущения (хлопок, отстукивание и т. п.) и условно-графическое изображение предложения. Упражнение в делении предложения, состоящего из двух слов. Условно-графическая фиксация и «чтение» предложения. Составление предложения по схеме – Кто? Что делает? – по сюжетным картинкам. Упражнение в составлении предложения по схеме – Кто? Что делает? – по предметной картинке и условно-графическому изображению с подстановкой различных слов- действий. Упражнение в составлении предложения из двух слов на заданную тему: «Обязанности в семье» по условно-графическому изображению с последующим «чтением». Деление данного предложения, состоящего из </w:t>
      </w:r>
      <w:proofErr w:type="gramStart"/>
      <w:r w:rsidRPr="00D44CEB">
        <w:rPr>
          <w:rFonts w:ascii="Times New Roman" w:hAnsi="Times New Roman"/>
          <w:sz w:val="24"/>
          <w:szCs w:val="24"/>
        </w:rPr>
        <w:t>тр</w:t>
      </w:r>
      <w:proofErr w:type="gramEnd"/>
      <w:r w:rsidRPr="00D44CEB">
        <w:rPr>
          <w:rFonts w:ascii="Times New Roman" w:hAnsi="Times New Roman"/>
          <w:sz w:val="24"/>
          <w:szCs w:val="24"/>
        </w:rPr>
        <w:t xml:space="preserve">ѐх слов, на слова. </w:t>
      </w:r>
      <w:proofErr w:type="spellStart"/>
      <w:r w:rsidRPr="00D44CEB">
        <w:rPr>
          <w:rFonts w:ascii="Times New Roman" w:hAnsi="Times New Roman"/>
          <w:sz w:val="24"/>
          <w:szCs w:val="24"/>
        </w:rPr>
        <w:t>Условнографическая</w:t>
      </w:r>
      <w:proofErr w:type="spellEnd"/>
      <w:r w:rsidRPr="00D44CEB">
        <w:rPr>
          <w:rFonts w:ascii="Times New Roman" w:hAnsi="Times New Roman"/>
          <w:sz w:val="24"/>
          <w:szCs w:val="24"/>
        </w:rPr>
        <w:t xml:space="preserve"> фиксация, «чтение» предложения бегло и отдельными словами. Составление предложений из </w:t>
      </w:r>
      <w:proofErr w:type="gramStart"/>
      <w:r w:rsidRPr="00D44CEB">
        <w:rPr>
          <w:rFonts w:ascii="Times New Roman" w:hAnsi="Times New Roman"/>
          <w:sz w:val="24"/>
          <w:szCs w:val="24"/>
        </w:rPr>
        <w:t>тр</w:t>
      </w:r>
      <w:proofErr w:type="gramEnd"/>
      <w:r w:rsidRPr="00D44CEB">
        <w:rPr>
          <w:rFonts w:ascii="Times New Roman" w:hAnsi="Times New Roman"/>
          <w:sz w:val="24"/>
          <w:szCs w:val="24"/>
        </w:rPr>
        <w:t xml:space="preserve">ѐх слов по сюжетным картинкам и условно-графическому изображению с последующим «чтением» бегло и отдельными словами. Упражнение в составлении предложения из </w:t>
      </w:r>
      <w:proofErr w:type="gramStart"/>
      <w:r w:rsidRPr="00D44CEB">
        <w:rPr>
          <w:rFonts w:ascii="Times New Roman" w:hAnsi="Times New Roman"/>
          <w:sz w:val="24"/>
          <w:szCs w:val="24"/>
        </w:rPr>
        <w:t>тр</w:t>
      </w:r>
      <w:proofErr w:type="gramEnd"/>
      <w:r w:rsidRPr="00D44CEB">
        <w:rPr>
          <w:rFonts w:ascii="Times New Roman" w:hAnsi="Times New Roman"/>
          <w:sz w:val="24"/>
          <w:szCs w:val="24"/>
        </w:rPr>
        <w:t xml:space="preserve">ѐх слов по сюжетным картинкам и условно-графическому изображению с последующим «чтением» бегло и отдельными словами. Упражнение в составлении предложений из </w:t>
      </w:r>
      <w:proofErr w:type="gramStart"/>
      <w:r w:rsidRPr="00D44CEB">
        <w:rPr>
          <w:rFonts w:ascii="Times New Roman" w:hAnsi="Times New Roman"/>
          <w:sz w:val="24"/>
          <w:szCs w:val="24"/>
        </w:rPr>
        <w:t>тр</w:t>
      </w:r>
      <w:proofErr w:type="gramEnd"/>
      <w:r w:rsidRPr="00D44CEB">
        <w:rPr>
          <w:rFonts w:ascii="Times New Roman" w:hAnsi="Times New Roman"/>
          <w:sz w:val="24"/>
          <w:szCs w:val="24"/>
        </w:rPr>
        <w:t xml:space="preserve">ѐх слов по двум предметным картинкам и </w:t>
      </w:r>
      <w:proofErr w:type="spellStart"/>
      <w:r w:rsidRPr="00D44CEB">
        <w:rPr>
          <w:rFonts w:ascii="Times New Roman" w:hAnsi="Times New Roman"/>
          <w:sz w:val="24"/>
          <w:szCs w:val="24"/>
        </w:rPr>
        <w:t>условнографическому</w:t>
      </w:r>
      <w:proofErr w:type="spellEnd"/>
      <w:r w:rsidRPr="00D44CEB">
        <w:rPr>
          <w:rFonts w:ascii="Times New Roman" w:hAnsi="Times New Roman"/>
          <w:sz w:val="24"/>
          <w:szCs w:val="24"/>
        </w:rPr>
        <w:t xml:space="preserve"> изображению с подстановкой различных слов- действий. Последующее «чтение» предложения бегло и отдельными словами. Слог (деление </w:t>
      </w:r>
      <w:r w:rsidRPr="00D44CEB">
        <w:rPr>
          <w:rFonts w:ascii="Times New Roman" w:hAnsi="Times New Roman"/>
          <w:sz w:val="24"/>
          <w:szCs w:val="24"/>
        </w:rPr>
        <w:lastRenderedPageBreak/>
        <w:t xml:space="preserve">слов на слоги). Ознакомление с понятием «слог» и его условно-графическим изображением (полоски, более короткие, чем слова или квадраты).  Упражнение в делении слов, состоящих из двух слогов, на слоги с опорой на тактильно-двигательные ощущения и условно-графическое изображение слога. Упражнение в делении слов(2 слога) на слоги. Условно-графическая фиксация и «чтение» слова в различном темпе (бегло и по слогам). Упражнение в делении слов (2 слога) на слоги. Условно-графическая фиксация и «чтение» слова в различном темпе (бегло и по слогам). </w:t>
      </w:r>
    </w:p>
    <w:p w:rsidR="007A570E" w:rsidRDefault="007A570E" w:rsidP="00512539">
      <w:pPr>
        <w:spacing w:after="0" w:line="240" w:lineRule="auto"/>
        <w:ind w:left="437" w:right="139"/>
        <w:jc w:val="both"/>
        <w:rPr>
          <w:rFonts w:ascii="Times New Roman" w:hAnsi="Times New Roman"/>
          <w:sz w:val="24"/>
          <w:szCs w:val="24"/>
        </w:rPr>
      </w:pPr>
    </w:p>
    <w:p w:rsidR="007A570E" w:rsidRPr="00D44CEB" w:rsidRDefault="007A570E" w:rsidP="00512539">
      <w:pPr>
        <w:spacing w:after="0" w:line="240" w:lineRule="auto"/>
        <w:ind w:left="437" w:right="139"/>
        <w:jc w:val="both"/>
        <w:rPr>
          <w:rFonts w:ascii="Times New Roman" w:hAnsi="Times New Roman"/>
          <w:sz w:val="24"/>
          <w:szCs w:val="24"/>
        </w:rPr>
      </w:pPr>
    </w:p>
    <w:p w:rsidR="00427E36" w:rsidRPr="00D44CEB" w:rsidRDefault="00427E36" w:rsidP="00512539">
      <w:pPr>
        <w:spacing w:after="0" w:line="240" w:lineRule="auto"/>
        <w:ind w:left="447"/>
        <w:jc w:val="both"/>
        <w:rPr>
          <w:rFonts w:ascii="Times New Roman" w:hAnsi="Times New Roman"/>
          <w:sz w:val="24"/>
          <w:szCs w:val="24"/>
        </w:rPr>
      </w:pPr>
      <w:r w:rsidRPr="00D44CEB">
        <w:rPr>
          <w:rFonts w:ascii="Times New Roman" w:hAnsi="Times New Roman"/>
          <w:b/>
          <w:sz w:val="24"/>
          <w:szCs w:val="24"/>
        </w:rPr>
        <w:t xml:space="preserve">Раздел: «Письмо»: </w:t>
      </w:r>
    </w:p>
    <w:p w:rsidR="00427E36" w:rsidRPr="00D44CEB"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sz w:val="24"/>
          <w:szCs w:val="24"/>
        </w:rPr>
        <w:t xml:space="preserve">Рисование фигуры по шаблону с последующим раскрашиванием. Выявление моторных возможностей обучающихся.  Ознакомление с правилами поведения на уроке. Кодировка звуков окружающей среды (цветными мелками в виде палочек, кружочков, точек и т. п.). Упражнение для кистей и пальцев рук на основе подражания действиям с игрушками. Рисование мелом на доске произвольных линий. Ознакомление с шаблоном. Обводка пальцем по шаблону круга (яблока) в воздухе, на доске, на парте. Обводка по шаблону квадрата пальцем в воздухе, на доске, на парте. Ознакомление с правильной посадкой при письме, с правильным расположением альбома. Ориентирование на листе бумаги (альбомном). Упражнение в ориентировании на листе бумаги. Закрепление умения ориентироваться на листе бумаги. Разучивание пальчиковых упражнений. Обучение умению держать карандаш и проводить произвольные линии на листе бумаги. Навыки учебной деятельности: правильное расположение письменныхпринадлежностей. Рисование в альбоме круга по шаблону. </w:t>
      </w:r>
    </w:p>
    <w:p w:rsidR="00427E36" w:rsidRPr="00D44CEB"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sz w:val="24"/>
          <w:szCs w:val="24"/>
        </w:rPr>
        <w:t xml:space="preserve">Обучение умению раскрашивать круг. Рисование в альбоме композиции из двух кругов (различных по цвету) по шаблонам с помощью учителя. Раскрашивание фигур. Раскрашивание фигур (для детей с достаточным уровнем –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xml:space="preserve"> до мяча, шарика)</w:t>
      </w:r>
      <w:proofErr w:type="gramStart"/>
      <w:r w:rsidRPr="00D44CEB">
        <w:rPr>
          <w:rFonts w:ascii="Times New Roman" w:hAnsi="Times New Roman"/>
          <w:sz w:val="24"/>
          <w:szCs w:val="24"/>
        </w:rPr>
        <w:t>.Р</w:t>
      </w:r>
      <w:proofErr w:type="gramEnd"/>
      <w:r w:rsidRPr="00D44CEB">
        <w:rPr>
          <w:rFonts w:ascii="Times New Roman" w:hAnsi="Times New Roman"/>
          <w:sz w:val="24"/>
          <w:szCs w:val="24"/>
        </w:rPr>
        <w:t xml:space="preserve">исование в альбоме композиции из двух кругов по шаблонам самостоятельно. Разучивание пальчиковых упражнений. Рисование в альбоме квадрата по шаблону. Раскрашивание фигур. Рисование в альбоме композиции из двух квадратов (различных по цвету) по шаблону с помощью учителя. Раскрашивание фигур. Рисование </w:t>
      </w:r>
      <w:proofErr w:type="gramStart"/>
      <w:r w:rsidRPr="00D44CEB">
        <w:rPr>
          <w:rFonts w:ascii="Times New Roman" w:hAnsi="Times New Roman"/>
          <w:sz w:val="24"/>
          <w:szCs w:val="24"/>
        </w:rPr>
        <w:t>в альбоме композиции из двух фигур по шаблонам с опорой на рисунок</w:t>
      </w:r>
      <w:proofErr w:type="gramEnd"/>
      <w:r w:rsidRPr="00D44CEB">
        <w:rPr>
          <w:rFonts w:ascii="Times New Roman" w:hAnsi="Times New Roman"/>
          <w:sz w:val="24"/>
          <w:szCs w:val="24"/>
        </w:rPr>
        <w:t xml:space="preserve">. Для детей с достаточным уровнем –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xml:space="preserve"> до окна, часов и т. п. Разучивание пальчиковых упражнений. Рисование в альбоме треугольника по шаблону. Раскрашивание фигур.  Рисование в альбоме композиции из двух треугольников (различных по цвету) по шаблону с помощью учителя. Раскрашивание фигур. Рисование </w:t>
      </w:r>
      <w:proofErr w:type="gramStart"/>
      <w:r w:rsidRPr="00D44CEB">
        <w:rPr>
          <w:rFonts w:ascii="Times New Roman" w:hAnsi="Times New Roman"/>
          <w:sz w:val="24"/>
          <w:szCs w:val="24"/>
        </w:rPr>
        <w:t>в альбоме композиции из двух фигур по шаблонам с опорой на рисунок</w:t>
      </w:r>
      <w:proofErr w:type="gramEnd"/>
      <w:r w:rsidRPr="00D44CEB">
        <w:rPr>
          <w:rFonts w:ascii="Times New Roman" w:hAnsi="Times New Roman"/>
          <w:sz w:val="24"/>
          <w:szCs w:val="24"/>
        </w:rPr>
        <w:t xml:space="preserve">. Для детей с достаточным уровнем –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xml:space="preserve"> до окна, часов и т. п. Рисование в альбоме композиции из трёх фигур по шаблонам с помощью учителя. Рисование фигуры по трафарету, контуру с последующим раскрашиванием. Ознакомление с трафаретами простых фигур и соотнесение их с предметами окружающей действительности. Обводка круга по трафарету в воздухе, на доске, в альбоме. Обводка по трафарету в воздухе, на доске, в альбоме квадрата. Обводка по трафарету в воздухе, на доске, в альбоме изученных фигур. Ознакомление с контурным изображением фигур. Обводка по контуру квадратов различной величины с последующим раскрашиванием. Обводка по контуру кругов различной величины с последующим раскрашиванием. Обводка по контуру цветными карандашами композиции из геометрических фигур с помощью учителя с последующим раскрашиванием. Ознакомление с контурным изображением фигур. Обводка по контуру треугольников различной величины с последующим раскрашиванием. Обводка по контуру треугольников различной величины с последующим </w:t>
      </w:r>
      <w:proofErr w:type="spellStart"/>
      <w:r w:rsidRPr="00D44CEB">
        <w:rPr>
          <w:rFonts w:ascii="Times New Roman" w:hAnsi="Times New Roman"/>
          <w:sz w:val="24"/>
          <w:szCs w:val="24"/>
        </w:rPr>
        <w:t>раскрашиванием</w:t>
      </w:r>
      <w:proofErr w:type="gramStart"/>
      <w:r w:rsidRPr="00D44CEB">
        <w:rPr>
          <w:rFonts w:ascii="Times New Roman" w:hAnsi="Times New Roman"/>
          <w:sz w:val="24"/>
          <w:szCs w:val="24"/>
        </w:rPr>
        <w:t>.О</w:t>
      </w:r>
      <w:proofErr w:type="gramEnd"/>
      <w:r w:rsidRPr="00D44CEB">
        <w:rPr>
          <w:rFonts w:ascii="Times New Roman" w:hAnsi="Times New Roman"/>
          <w:sz w:val="24"/>
          <w:szCs w:val="24"/>
        </w:rPr>
        <w:t>бводка</w:t>
      </w:r>
      <w:proofErr w:type="spellEnd"/>
      <w:r w:rsidRPr="00D44CEB">
        <w:rPr>
          <w:rFonts w:ascii="Times New Roman" w:hAnsi="Times New Roman"/>
          <w:sz w:val="24"/>
          <w:szCs w:val="24"/>
        </w:rPr>
        <w:t xml:space="preserve"> по контуру цветными карандашами композиции из геометрических фигур с помощью учителя с </w:t>
      </w:r>
      <w:r w:rsidRPr="00D44CEB">
        <w:rPr>
          <w:rFonts w:ascii="Times New Roman" w:hAnsi="Times New Roman"/>
          <w:sz w:val="24"/>
          <w:szCs w:val="24"/>
        </w:rPr>
        <w:lastRenderedPageBreak/>
        <w:t>последующим раскрашиванием. Закрепление умений обводить фигуры по шаблону, трафарету, с последующим раскрашиванием. Рисование вертикальных линий.  Ознакомление с рабочей строкой (в альбоме: ширина – 3 см). Ориентировка на строке (верхняя линия, нижняя линия)</w:t>
      </w:r>
      <w:proofErr w:type="gramStart"/>
      <w:r w:rsidRPr="00D44CEB">
        <w:rPr>
          <w:rFonts w:ascii="Times New Roman" w:hAnsi="Times New Roman"/>
          <w:sz w:val="24"/>
          <w:szCs w:val="24"/>
        </w:rPr>
        <w:t>.У</w:t>
      </w:r>
      <w:proofErr w:type="gramEnd"/>
      <w:r w:rsidRPr="00D44CEB">
        <w:rPr>
          <w:rFonts w:ascii="Times New Roman" w:hAnsi="Times New Roman"/>
          <w:sz w:val="24"/>
          <w:szCs w:val="24"/>
        </w:rPr>
        <w:t xml:space="preserve">пражнения в ориентировке на строке (начало, середина, конец). Закрепление представлений о строке, умения ориентироваться на ней.  Ознакомление с вертикальными линиями. Нахождение их на предметах, картинках.  Произвольное рисование вертикальных линий.  Рисование на доске, в альбоме (не в строке) вертикальных линий по начальной точке. Рисование на доске, в альбоме (не в строке) вертикальных линий по двум заданным точкам. Рисование бордюра из вертикальных линий по заданным точкам (в альбоме, в строке цветными карандашами). Разучивание пальчиковых упражнений. Рисование бордюра из вертикальных линий без точек (в альбоме, в строке простым карандашом).  Рисование бордюра из вертикальных линий без точек (в альбоме, в строке простым карандашом) Рисование горизонтальных линий.  Ознакомление с горизонтальными линиями на предметах, картинках. Рисование произвольных горизонтальных линий в воздухе, на доске.  Упражнение в рисовании на доске, в альбоме (не в строке) горизонтальных линий по начальной точке. Упражнение в рисовании на доске, в альбоме (не в строке) горизонтальных линий по двум заданным точкам. Рисование горизонтальных линий по двум заданным точкам, без точек на доске, в альбоме (в строке).  Ознакомление с прямыми наклонными линиями на предметах, картинках. Рисование их в воздухе, на доске. Упражнение в рисовании прямых наклонных линий по начальной точке сверху вниз в воздухе, на доске, в альбоме (не в строке). Рисование бордюра из наклонных линий разных направлений.  Упражнение в рисовании прямых наклонных линий в разных направлениях по двум точкам, сверху вниз. Ознакомление с понятием «длинная» и «короткая» наклонная линии. Обучение рисованию коротких наклонных линий в альбоме, в строке по двум заданным точкам.  Упражнение в рисовании коротких наклонных линий в альбоме, в строке по одной заданной точке. Упражнение в рисовании бордюра из наклонных линий разной длины. Рисование комбинаций из вертикальных, горизонтальных и наклонных линий на доске, в альбоме (вне строки). </w:t>
      </w:r>
    </w:p>
    <w:p w:rsidR="00427E36" w:rsidRPr="00D44CEB" w:rsidRDefault="00427E36" w:rsidP="00512539">
      <w:pPr>
        <w:spacing w:after="0" w:line="240" w:lineRule="auto"/>
        <w:ind w:left="437" w:right="139"/>
        <w:jc w:val="both"/>
        <w:rPr>
          <w:rFonts w:ascii="Times New Roman" w:hAnsi="Times New Roman"/>
          <w:b/>
          <w:color w:val="05080F"/>
          <w:sz w:val="24"/>
          <w:szCs w:val="24"/>
        </w:rPr>
      </w:pPr>
      <w:r w:rsidRPr="00D44CEB">
        <w:rPr>
          <w:rFonts w:ascii="Times New Roman" w:hAnsi="Times New Roman"/>
          <w:sz w:val="24"/>
          <w:szCs w:val="24"/>
        </w:rPr>
        <w:t>Рисование комбинаций из вертикальных, горизонтальных и наклонных линий на доске, в альбоме (в строке).  Рисование комбинаций из вертикальных, горизонтальных и наклонных линий на доске, в альбоме (в строке)</w:t>
      </w:r>
      <w:proofErr w:type="gramStart"/>
      <w:r w:rsidRPr="00D44CEB">
        <w:rPr>
          <w:rFonts w:ascii="Times New Roman" w:hAnsi="Times New Roman"/>
          <w:sz w:val="24"/>
          <w:szCs w:val="24"/>
        </w:rPr>
        <w:t>.Б</w:t>
      </w:r>
      <w:proofErr w:type="gramEnd"/>
      <w:r w:rsidRPr="00D44CEB">
        <w:rPr>
          <w:rFonts w:ascii="Times New Roman" w:hAnsi="Times New Roman"/>
          <w:sz w:val="24"/>
          <w:szCs w:val="24"/>
        </w:rPr>
        <w:t xml:space="preserve">уквы и звуки. Уметь различать буквы </w:t>
      </w:r>
      <w:proofErr w:type="spellStart"/>
      <w:r w:rsidRPr="00D44CEB">
        <w:rPr>
          <w:rFonts w:ascii="Times New Roman" w:hAnsi="Times New Roman"/>
          <w:sz w:val="24"/>
          <w:szCs w:val="24"/>
        </w:rPr>
        <w:t>Аа</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Уу</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Оо</w:t>
      </w:r>
      <w:proofErr w:type="spellEnd"/>
      <w:r w:rsidRPr="00D44CEB">
        <w:rPr>
          <w:rFonts w:ascii="Times New Roman" w:hAnsi="Times New Roman"/>
          <w:sz w:val="24"/>
          <w:szCs w:val="24"/>
        </w:rPr>
        <w:t xml:space="preserve">, Мм, </w:t>
      </w:r>
      <w:proofErr w:type="spellStart"/>
      <w:r w:rsidRPr="00D44CEB">
        <w:rPr>
          <w:rFonts w:ascii="Times New Roman" w:hAnsi="Times New Roman"/>
          <w:sz w:val="24"/>
          <w:szCs w:val="24"/>
        </w:rPr>
        <w:t>Сс</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Хх</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Нн</w:t>
      </w:r>
      <w:proofErr w:type="spellEnd"/>
    </w:p>
    <w:p w:rsidR="00427E36" w:rsidRPr="00D44CEB" w:rsidRDefault="00427E36" w:rsidP="00512539">
      <w:pPr>
        <w:spacing w:after="0" w:line="240" w:lineRule="auto"/>
        <w:ind w:left="437" w:right="139"/>
        <w:jc w:val="both"/>
        <w:rPr>
          <w:rFonts w:ascii="Times New Roman" w:hAnsi="Times New Roman"/>
          <w:sz w:val="24"/>
          <w:szCs w:val="24"/>
        </w:rPr>
      </w:pPr>
      <w:r w:rsidRPr="00D44CEB">
        <w:rPr>
          <w:rFonts w:ascii="Times New Roman" w:hAnsi="Times New Roman"/>
          <w:b/>
          <w:color w:val="05080F"/>
          <w:sz w:val="24"/>
          <w:szCs w:val="24"/>
        </w:rPr>
        <w:t xml:space="preserve">4. Культура общения  </w:t>
      </w:r>
    </w:p>
    <w:p w:rsidR="00427E36" w:rsidRPr="00D44CEB" w:rsidRDefault="00427E36" w:rsidP="00512539">
      <w:pPr>
        <w:spacing w:after="0" w:line="240" w:lineRule="auto"/>
        <w:ind w:left="437" w:firstLine="708"/>
        <w:jc w:val="both"/>
        <w:rPr>
          <w:rFonts w:ascii="Times New Roman" w:hAnsi="Times New Roman"/>
          <w:sz w:val="24"/>
          <w:szCs w:val="24"/>
        </w:rPr>
      </w:pPr>
      <w:r w:rsidRPr="00D44CEB">
        <w:rPr>
          <w:rFonts w:ascii="Times New Roman" w:hAnsi="Times New Roman"/>
          <w:color w:val="05080F"/>
          <w:sz w:val="24"/>
          <w:szCs w:val="24"/>
        </w:rPr>
        <w:t xml:space="preserve">Содержание предполагает организацию специальной работы по обогащению речи учащихся словами, оборотами и другими языковыми и неязыковыми средствами. </w:t>
      </w:r>
    </w:p>
    <w:p w:rsidR="00427E36"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sz w:val="24"/>
          <w:szCs w:val="24"/>
        </w:rPr>
        <w:t xml:space="preserve">Приветствие и прощание в школе и дома. Употребление слов: здравствуй, здравствуйте, доброе утро, до свидания. </w:t>
      </w:r>
      <w:proofErr w:type="gramStart"/>
      <w:r w:rsidRPr="00D44CEB">
        <w:rPr>
          <w:rFonts w:ascii="Times New Roman" w:hAnsi="Times New Roman"/>
          <w:sz w:val="24"/>
          <w:szCs w:val="24"/>
        </w:rPr>
        <w:t>Использование</w:t>
      </w:r>
      <w:proofErr w:type="gramEnd"/>
      <w:r w:rsidRPr="00D44CEB">
        <w:rPr>
          <w:rFonts w:ascii="Times New Roman" w:hAnsi="Times New Roman"/>
          <w:sz w:val="24"/>
          <w:szCs w:val="24"/>
        </w:rPr>
        <w:t xml:space="preserve"> как выразительных средств речи, так и их помощников. Употребление вежливых слов.</w:t>
      </w:r>
    </w:p>
    <w:p w:rsidR="00427E36" w:rsidRPr="00D44CEB" w:rsidRDefault="00427E36" w:rsidP="00512539">
      <w:pPr>
        <w:spacing w:after="0" w:line="240" w:lineRule="auto"/>
        <w:contextualSpacing/>
        <w:jc w:val="both"/>
        <w:rPr>
          <w:rFonts w:ascii="Times New Roman" w:hAnsi="Times New Roman"/>
          <w:b/>
          <w:sz w:val="24"/>
          <w:szCs w:val="24"/>
        </w:rPr>
      </w:pPr>
    </w:p>
    <w:p w:rsidR="00427E36" w:rsidRPr="00D44CEB" w:rsidRDefault="00427E36" w:rsidP="00512539">
      <w:pPr>
        <w:suppressAutoHyphens/>
        <w:spacing w:after="0" w:line="240" w:lineRule="auto"/>
        <w:ind w:left="284"/>
        <w:jc w:val="both"/>
        <w:rPr>
          <w:rFonts w:ascii="Times New Roman" w:hAnsi="Times New Roman"/>
          <w:b/>
          <w:sz w:val="24"/>
          <w:szCs w:val="24"/>
        </w:rPr>
      </w:pPr>
      <w:r w:rsidRPr="00D44CEB">
        <w:rPr>
          <w:rFonts w:ascii="Times New Roman" w:hAnsi="Times New Roman"/>
          <w:b/>
          <w:sz w:val="24"/>
          <w:szCs w:val="24"/>
        </w:rPr>
        <w:t>Курс «Речь и альтернативная коммуникация» состоит из следующих разделов:</w:t>
      </w:r>
    </w:p>
    <w:p w:rsidR="00427E36" w:rsidRPr="00D44CEB" w:rsidRDefault="00427E36" w:rsidP="008158D8">
      <w:pPr>
        <w:pStyle w:val="a3"/>
        <w:numPr>
          <w:ilvl w:val="0"/>
          <w:numId w:val="3"/>
        </w:num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«Коммуникация»: формирование навыков установления, поддержания и завершения контакта.</w:t>
      </w:r>
    </w:p>
    <w:p w:rsidR="00427E36" w:rsidRPr="00D44CEB" w:rsidRDefault="00427E36" w:rsidP="008158D8">
      <w:pPr>
        <w:pStyle w:val="a3"/>
        <w:numPr>
          <w:ilvl w:val="0"/>
          <w:numId w:val="3"/>
        </w:num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«Развитие речи средствами вербальной и альтернативной коммуникации»:  пробуждение речевой активности на основе «чтения» пиктограмм, «альтернативное чтение».</w:t>
      </w:r>
    </w:p>
    <w:p w:rsidR="00427E36" w:rsidRPr="00D44CEB" w:rsidRDefault="00427E36" w:rsidP="008158D8">
      <w:pPr>
        <w:pStyle w:val="a3"/>
        <w:numPr>
          <w:ilvl w:val="0"/>
          <w:numId w:val="3"/>
        </w:num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w:t>
      </w:r>
      <w:proofErr w:type="spellStart"/>
      <w:r w:rsidRPr="00D44CEB">
        <w:rPr>
          <w:rFonts w:ascii="Times New Roman" w:hAnsi="Times New Roman"/>
          <w:sz w:val="24"/>
          <w:szCs w:val="24"/>
          <w:lang w:eastAsia="ru-RU"/>
        </w:rPr>
        <w:t>Импрессивная</w:t>
      </w:r>
      <w:proofErr w:type="spellEnd"/>
      <w:r w:rsidRPr="00D44CEB">
        <w:rPr>
          <w:rFonts w:ascii="Times New Roman" w:hAnsi="Times New Roman"/>
          <w:sz w:val="24"/>
          <w:szCs w:val="24"/>
          <w:lang w:eastAsia="ru-RU"/>
        </w:rPr>
        <w:t xml:space="preserve"> речь»: формирование умения понимать произнесенные слова, словосочетания, предложения и связные высказывания, различать напечатанные слова</w:t>
      </w:r>
    </w:p>
    <w:p w:rsidR="00427E36" w:rsidRPr="00D44CEB" w:rsidRDefault="00427E36" w:rsidP="008158D8">
      <w:pPr>
        <w:pStyle w:val="a3"/>
        <w:numPr>
          <w:ilvl w:val="0"/>
          <w:numId w:val="3"/>
        </w:num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lastRenderedPageBreak/>
        <w:t>«Экспрессивная речь»:  формирование умения употреблять в общении слова, строить словосочетания, предложения, связные высказывания.</w:t>
      </w:r>
    </w:p>
    <w:p w:rsidR="00427E36" w:rsidRPr="00D44CEB" w:rsidRDefault="00427E36" w:rsidP="008158D8">
      <w:pPr>
        <w:pStyle w:val="a3"/>
        <w:numPr>
          <w:ilvl w:val="0"/>
          <w:numId w:val="3"/>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«Аудиальное «чтение».</w:t>
      </w:r>
    </w:p>
    <w:p w:rsidR="00427E36" w:rsidRPr="00D44CEB" w:rsidRDefault="00427E36" w:rsidP="00512539">
      <w:pPr>
        <w:shd w:val="clear" w:color="auto" w:fill="FFFFFF"/>
        <w:spacing w:after="0" w:line="240" w:lineRule="auto"/>
        <w:ind w:right="41"/>
        <w:jc w:val="both"/>
        <w:rPr>
          <w:rFonts w:ascii="Times New Roman" w:hAnsi="Times New Roman"/>
          <w:sz w:val="24"/>
          <w:szCs w:val="24"/>
          <w:u w:val="single"/>
        </w:rPr>
      </w:pPr>
    </w:p>
    <w:p w:rsidR="00427E36" w:rsidRPr="00D44CEB" w:rsidRDefault="00427E36" w:rsidP="00512539">
      <w:pPr>
        <w:spacing w:after="0" w:line="240" w:lineRule="auto"/>
        <w:ind w:left="284"/>
        <w:contextualSpacing/>
        <w:jc w:val="both"/>
        <w:rPr>
          <w:rFonts w:ascii="Times New Roman" w:hAnsi="Times New Roman"/>
          <w:b/>
          <w:sz w:val="24"/>
          <w:szCs w:val="24"/>
        </w:rPr>
      </w:pPr>
      <w:r w:rsidRPr="00D44CEB">
        <w:rPr>
          <w:rFonts w:ascii="Times New Roman" w:hAnsi="Times New Roman"/>
          <w:b/>
          <w:sz w:val="24"/>
          <w:szCs w:val="24"/>
        </w:rPr>
        <w:t xml:space="preserve">Основные задачи реализации содержания: </w:t>
      </w:r>
    </w:p>
    <w:p w:rsidR="00427E36" w:rsidRPr="00D44CEB" w:rsidRDefault="00427E36" w:rsidP="008158D8">
      <w:pPr>
        <w:pStyle w:val="a3"/>
        <w:numPr>
          <w:ilvl w:val="0"/>
          <w:numId w:val="6"/>
        </w:numPr>
        <w:spacing w:after="0" w:line="240" w:lineRule="auto"/>
        <w:jc w:val="both"/>
        <w:rPr>
          <w:rFonts w:ascii="Times New Roman" w:hAnsi="Times New Roman"/>
          <w:sz w:val="24"/>
          <w:szCs w:val="24"/>
          <w:lang w:eastAsia="ru-RU"/>
        </w:rPr>
      </w:pPr>
      <w:r w:rsidRPr="00D44CEB">
        <w:rPr>
          <w:rFonts w:ascii="Times New Roman" w:hAnsi="Times New Roman"/>
          <w:sz w:val="24"/>
          <w:szCs w:val="24"/>
        </w:rPr>
        <w:t>Развитие речи как средства общения в контексте познания окружающего мира и личного опыта ребенка. Развитие коммуникативной функции речи ученика.</w:t>
      </w:r>
    </w:p>
    <w:p w:rsidR="00427E36" w:rsidRPr="00D44CEB" w:rsidRDefault="00427E36" w:rsidP="008158D8">
      <w:pPr>
        <w:pStyle w:val="a3"/>
        <w:numPr>
          <w:ilvl w:val="0"/>
          <w:numId w:val="6"/>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Развитие способности использовать доступные вербальные и невербальные средства коммуникации для решения соответствующих возрасту житейских задач</w:t>
      </w:r>
    </w:p>
    <w:p w:rsidR="00427E36" w:rsidRPr="00D44CEB" w:rsidRDefault="00427E36" w:rsidP="008158D8">
      <w:pPr>
        <w:pStyle w:val="a3"/>
        <w:numPr>
          <w:ilvl w:val="0"/>
          <w:numId w:val="6"/>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 xml:space="preserve"> Развитие способности понимать обращенную речь и смысл доступных невербальных графических знаков  (рисунков, фотографий, пиктограмм и других графических изображений), неспецифических жестов. Формирование навыка использования речи в зависимости от социального контекста, умения участвовать в диалоге.</w:t>
      </w:r>
    </w:p>
    <w:p w:rsidR="00427E36" w:rsidRPr="00D44CEB" w:rsidRDefault="00427E36" w:rsidP="008158D8">
      <w:pPr>
        <w:pStyle w:val="a3"/>
        <w:numPr>
          <w:ilvl w:val="0"/>
          <w:numId w:val="6"/>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Расширение словарного запаса, связанного с содержанием эмоционального, предметного, игрового,  трудового опыта в процессе «чтения».</w:t>
      </w:r>
    </w:p>
    <w:p w:rsidR="00427E36" w:rsidRPr="00D44CEB" w:rsidRDefault="00427E36" w:rsidP="008158D8">
      <w:pPr>
        <w:pStyle w:val="a3"/>
        <w:numPr>
          <w:ilvl w:val="0"/>
          <w:numId w:val="6"/>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Формирование умения самостоятельно воспроизводить тексты, используя для этого вербальные и невербальные коммуникации.</w:t>
      </w:r>
    </w:p>
    <w:p w:rsidR="00427E36" w:rsidRPr="00D44CEB" w:rsidRDefault="00427E36" w:rsidP="008158D8">
      <w:pPr>
        <w:pStyle w:val="a3"/>
        <w:numPr>
          <w:ilvl w:val="0"/>
          <w:numId w:val="6"/>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 xml:space="preserve">Обучение глобальному чтению   и письму в </w:t>
      </w:r>
      <w:proofErr w:type="spellStart"/>
      <w:r w:rsidRPr="00D44CEB">
        <w:rPr>
          <w:rFonts w:ascii="Times New Roman" w:hAnsi="Times New Roman"/>
          <w:sz w:val="24"/>
          <w:szCs w:val="24"/>
        </w:rPr>
        <w:t>доступныхдля</w:t>
      </w:r>
      <w:proofErr w:type="spellEnd"/>
      <w:r w:rsidRPr="00D44CEB">
        <w:rPr>
          <w:rFonts w:ascii="Times New Roman" w:hAnsi="Times New Roman"/>
          <w:sz w:val="24"/>
          <w:szCs w:val="24"/>
        </w:rPr>
        <w:t xml:space="preserve"> ребенка пределах.</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 xml:space="preserve">Учитывая значительные ограничения вербальной коммуникации, предмет «Речь и  альтернативная коммуникация» предполагает обучение учащихся альтернативным приемам работы с различными видами доступной информации,  использование альтернативных средств коммуникации («чтение» телесных и мимических </w:t>
      </w:r>
      <w:proofErr w:type="spellStart"/>
      <w:r w:rsidRPr="00D44CEB">
        <w:rPr>
          <w:rFonts w:ascii="Times New Roman" w:hAnsi="Times New Roman"/>
          <w:sz w:val="24"/>
          <w:szCs w:val="24"/>
        </w:rPr>
        <w:t>движений</w:t>
      </w:r>
      <w:proofErr w:type="gramStart"/>
      <w:r w:rsidRPr="00D44CEB">
        <w:rPr>
          <w:rFonts w:ascii="Times New Roman" w:hAnsi="Times New Roman"/>
          <w:sz w:val="24"/>
          <w:szCs w:val="24"/>
        </w:rPr>
        <w:t>;ч</w:t>
      </w:r>
      <w:proofErr w:type="gramEnd"/>
      <w:r w:rsidRPr="00D44CEB">
        <w:rPr>
          <w:rFonts w:ascii="Times New Roman" w:hAnsi="Times New Roman"/>
          <w:sz w:val="24"/>
          <w:szCs w:val="24"/>
        </w:rPr>
        <w:t>тение</w:t>
      </w:r>
      <w:proofErr w:type="spellEnd"/>
      <w:r w:rsidRPr="00D44CEB">
        <w:rPr>
          <w:rFonts w:ascii="Times New Roman" w:hAnsi="Times New Roman"/>
          <w:sz w:val="24"/>
          <w:szCs w:val="24"/>
        </w:rPr>
        <w:t>» изображений на картинках и пиктограммах, аудиальное «чтение»).</w:t>
      </w:r>
    </w:p>
    <w:p w:rsidR="00427E36" w:rsidRPr="00D44CEB" w:rsidRDefault="00427E36" w:rsidP="00512539">
      <w:pPr>
        <w:shd w:val="clear" w:color="auto" w:fill="FFFFFF"/>
        <w:spacing w:after="0" w:line="240" w:lineRule="auto"/>
        <w:ind w:left="14" w:right="62" w:firstLine="302"/>
        <w:jc w:val="both"/>
        <w:rPr>
          <w:rFonts w:ascii="Times New Roman" w:hAnsi="Times New Roman"/>
          <w:b/>
          <w:sz w:val="24"/>
          <w:szCs w:val="24"/>
        </w:rPr>
      </w:pPr>
      <w:r w:rsidRPr="00D44CEB">
        <w:rPr>
          <w:rFonts w:ascii="Times New Roman" w:hAnsi="Times New Roman"/>
          <w:b/>
          <w:sz w:val="24"/>
          <w:szCs w:val="24"/>
        </w:rPr>
        <w:t>Цели  коррекционно-развивающей работы:</w:t>
      </w:r>
    </w:p>
    <w:p w:rsidR="00427E36" w:rsidRPr="00D44CEB" w:rsidRDefault="00427E36" w:rsidP="008158D8">
      <w:pPr>
        <w:pStyle w:val="a3"/>
        <w:numPr>
          <w:ilvl w:val="0"/>
          <w:numId w:val="5"/>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 xml:space="preserve">Формировать  коммуникативные и речевые  навыки  с использованием средств вербальной и альтернативной </w:t>
      </w:r>
      <w:r w:rsidRPr="00D44CEB">
        <w:rPr>
          <w:rFonts w:ascii="Times New Roman" w:hAnsi="Times New Roman"/>
          <w:sz w:val="24"/>
          <w:szCs w:val="24"/>
        </w:rPr>
        <w:tab/>
        <w:t xml:space="preserve">коммуникации.  </w:t>
      </w:r>
    </w:p>
    <w:p w:rsidR="00427E36" w:rsidRPr="00D44CEB" w:rsidRDefault="00427E36" w:rsidP="008158D8">
      <w:pPr>
        <w:pStyle w:val="a3"/>
        <w:numPr>
          <w:ilvl w:val="0"/>
          <w:numId w:val="5"/>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Развивать коммуникативную функцию речи учащихся, удовлетворяя их коммуникативную потребность.</w:t>
      </w:r>
    </w:p>
    <w:p w:rsidR="00427E36" w:rsidRPr="00D44CEB" w:rsidRDefault="00427E36" w:rsidP="008158D8">
      <w:pPr>
        <w:pStyle w:val="a3"/>
        <w:numPr>
          <w:ilvl w:val="0"/>
          <w:numId w:val="5"/>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Расширять словарный запас, связанный с содержанием эмоционального, бытового, предметного, игрового, трудового опыта в процессе «чтения».</w:t>
      </w:r>
    </w:p>
    <w:p w:rsidR="00427E36" w:rsidRPr="00D44CEB" w:rsidRDefault="00427E36" w:rsidP="008158D8">
      <w:pPr>
        <w:pStyle w:val="a3"/>
        <w:numPr>
          <w:ilvl w:val="0"/>
          <w:numId w:val="5"/>
        </w:numPr>
        <w:shd w:val="clear" w:color="auto" w:fill="FFFFFF"/>
        <w:spacing w:after="0" w:line="240" w:lineRule="auto"/>
        <w:ind w:right="62"/>
        <w:jc w:val="both"/>
        <w:rPr>
          <w:rFonts w:ascii="Times New Roman" w:hAnsi="Times New Roman"/>
          <w:kern w:val="2"/>
          <w:sz w:val="24"/>
          <w:szCs w:val="24"/>
          <w:lang w:eastAsia="ar-SA"/>
        </w:rPr>
      </w:pPr>
      <w:r w:rsidRPr="00D44CEB">
        <w:rPr>
          <w:rFonts w:ascii="Times New Roman" w:hAnsi="Times New Roman"/>
          <w:sz w:val="24"/>
          <w:szCs w:val="24"/>
        </w:rPr>
        <w:t>Развитие зрительного и слухового восприятия.</w:t>
      </w:r>
    </w:p>
    <w:p w:rsidR="00427E36" w:rsidRPr="00D44CEB" w:rsidRDefault="00427E36" w:rsidP="00512539">
      <w:pPr>
        <w:shd w:val="clear" w:color="auto" w:fill="FFFFFF"/>
        <w:spacing w:after="0" w:line="240" w:lineRule="auto"/>
        <w:ind w:right="41"/>
        <w:jc w:val="both"/>
        <w:rPr>
          <w:rFonts w:ascii="Times New Roman" w:hAnsi="Times New Roman"/>
          <w:sz w:val="24"/>
          <w:szCs w:val="24"/>
        </w:rPr>
      </w:pPr>
      <w:r w:rsidRPr="00D44CEB">
        <w:rPr>
          <w:rFonts w:ascii="Times New Roman" w:hAnsi="Times New Roman"/>
          <w:sz w:val="24"/>
          <w:szCs w:val="24"/>
        </w:rPr>
        <w:t>Курс « Речь и альтернативная коммуникация»  относится к образовательной области «Язык и речевая практика»</w:t>
      </w:r>
    </w:p>
    <w:p w:rsidR="00427E36" w:rsidRPr="00D44CEB" w:rsidRDefault="00427E36" w:rsidP="00512539">
      <w:pPr>
        <w:shd w:val="clear" w:color="auto" w:fill="FFFFFF"/>
        <w:spacing w:after="0" w:line="240" w:lineRule="auto"/>
        <w:ind w:left="14" w:right="62" w:firstLine="302"/>
        <w:jc w:val="both"/>
        <w:rPr>
          <w:rFonts w:ascii="Times New Roman" w:hAnsi="Times New Roman"/>
          <w:b/>
          <w:sz w:val="24"/>
          <w:szCs w:val="24"/>
        </w:rPr>
      </w:pPr>
    </w:p>
    <w:p w:rsidR="00427E36" w:rsidRPr="00D44CEB" w:rsidRDefault="00427E36" w:rsidP="00512539">
      <w:pPr>
        <w:shd w:val="clear" w:color="auto" w:fill="FFFFFF"/>
        <w:spacing w:after="0" w:line="240" w:lineRule="auto"/>
        <w:ind w:left="14" w:right="62" w:firstLine="346"/>
        <w:jc w:val="both"/>
        <w:rPr>
          <w:rFonts w:ascii="Times New Roman" w:hAnsi="Times New Roman"/>
          <w:b/>
          <w:sz w:val="24"/>
          <w:szCs w:val="24"/>
        </w:rPr>
      </w:pPr>
      <w:r w:rsidRPr="00D44CEB">
        <w:rPr>
          <w:rFonts w:ascii="Times New Roman" w:hAnsi="Times New Roman"/>
          <w:b/>
          <w:sz w:val="24"/>
          <w:szCs w:val="24"/>
        </w:rPr>
        <w:t xml:space="preserve">     Формы обучения:</w:t>
      </w:r>
    </w:p>
    <w:p w:rsidR="00427E36" w:rsidRPr="00D44CEB" w:rsidRDefault="00427E36" w:rsidP="008158D8">
      <w:pPr>
        <w:pStyle w:val="a3"/>
        <w:numPr>
          <w:ilvl w:val="0"/>
          <w:numId w:val="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урок с элементами игры;</w:t>
      </w:r>
    </w:p>
    <w:p w:rsidR="00427E36" w:rsidRPr="00D44CEB" w:rsidRDefault="00427E36" w:rsidP="008158D8">
      <w:pPr>
        <w:pStyle w:val="a3"/>
        <w:numPr>
          <w:ilvl w:val="0"/>
          <w:numId w:val="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урок, с элементами практического занятия;</w:t>
      </w:r>
    </w:p>
    <w:p w:rsidR="00427E36" w:rsidRPr="00D44CEB" w:rsidRDefault="00427E36" w:rsidP="008158D8">
      <w:pPr>
        <w:pStyle w:val="a3"/>
        <w:numPr>
          <w:ilvl w:val="0"/>
          <w:numId w:val="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экскурсия;</w:t>
      </w:r>
    </w:p>
    <w:p w:rsidR="00427E36" w:rsidRPr="00D44CEB" w:rsidRDefault="00427E36" w:rsidP="008158D8">
      <w:pPr>
        <w:pStyle w:val="a3"/>
        <w:numPr>
          <w:ilvl w:val="0"/>
          <w:numId w:val="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игра.</w:t>
      </w:r>
    </w:p>
    <w:p w:rsidR="00427E36" w:rsidRPr="00D44CEB" w:rsidRDefault="00427E36" w:rsidP="00512539">
      <w:pPr>
        <w:shd w:val="clear" w:color="auto" w:fill="FFFFFF"/>
        <w:spacing w:after="0" w:line="240" w:lineRule="auto"/>
        <w:ind w:left="14" w:right="62" w:firstLine="346"/>
        <w:jc w:val="both"/>
        <w:rPr>
          <w:rFonts w:ascii="Times New Roman" w:hAnsi="Times New Roman"/>
          <w:b/>
          <w:sz w:val="24"/>
          <w:szCs w:val="24"/>
        </w:rPr>
      </w:pPr>
      <w:r w:rsidRPr="00D44CEB">
        <w:rPr>
          <w:rFonts w:ascii="Times New Roman" w:hAnsi="Times New Roman"/>
          <w:b/>
          <w:sz w:val="24"/>
          <w:szCs w:val="24"/>
        </w:rPr>
        <w:lastRenderedPageBreak/>
        <w:t xml:space="preserve">     Методы и приёмы обучения:</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Методы стимулирования мотивации учебно-познавательной      деятельности</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методы формирования интереса к учению</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создание ситуации занимательности, ситуаций успеха</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использование познавательных игр;</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словесные методы – рассказ, объяснение, беседа;</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наглядные методы – показ, иллюстрация, демонстрация, использование ИКТ;</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практические методы – упражнения, практические действия, опыты.</w:t>
      </w:r>
    </w:p>
    <w:p w:rsidR="00427E36" w:rsidRPr="00D44CEB" w:rsidRDefault="00427E36" w:rsidP="00512539">
      <w:pPr>
        <w:shd w:val="clear" w:color="auto" w:fill="FFFFFF"/>
        <w:spacing w:after="0" w:line="240" w:lineRule="auto"/>
        <w:ind w:left="14" w:right="62" w:firstLine="302"/>
        <w:jc w:val="both"/>
        <w:rPr>
          <w:rFonts w:ascii="Times New Roman" w:hAnsi="Times New Roman"/>
          <w:b/>
          <w:sz w:val="24"/>
          <w:szCs w:val="24"/>
        </w:rPr>
      </w:pPr>
      <w:r w:rsidRPr="00D44CEB">
        <w:rPr>
          <w:rFonts w:ascii="Times New Roman" w:hAnsi="Times New Roman"/>
          <w:b/>
          <w:sz w:val="24"/>
          <w:szCs w:val="24"/>
        </w:rPr>
        <w:t xml:space="preserve">     Виды деятельности учащихся на уроке:</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наблюдение;</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упражнения – по подражанию, по инструкции: двигательные, аудиальн</w:t>
      </w:r>
      <w:proofErr w:type="gramStart"/>
      <w:r w:rsidRPr="00D44CEB">
        <w:rPr>
          <w:rFonts w:ascii="Times New Roman" w:hAnsi="Times New Roman"/>
          <w:sz w:val="24"/>
          <w:szCs w:val="24"/>
        </w:rPr>
        <w:t>о-</w:t>
      </w:r>
      <w:proofErr w:type="gramEnd"/>
      <w:r w:rsidRPr="00D44CEB">
        <w:rPr>
          <w:rFonts w:ascii="Times New Roman" w:hAnsi="Times New Roman"/>
          <w:sz w:val="24"/>
          <w:szCs w:val="24"/>
        </w:rPr>
        <w:t xml:space="preserve">   визуальные  (слушание, показ), ритмические;</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игры-имитации, жестово-образные игры</w:t>
      </w:r>
    </w:p>
    <w:p w:rsidR="00427E36" w:rsidRPr="00D44CEB"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 xml:space="preserve"> рисование и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раскрашивание, штриховка;</w:t>
      </w:r>
    </w:p>
    <w:p w:rsidR="00427E36" w:rsidRDefault="00427E36" w:rsidP="00512539">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предметно-практическая деятельность: конструирование, лепка, аппликация, резание;</w:t>
      </w:r>
    </w:p>
    <w:p w:rsidR="007A570E" w:rsidRDefault="007A570E" w:rsidP="00512539">
      <w:pPr>
        <w:shd w:val="clear" w:color="auto" w:fill="FFFFFF"/>
        <w:spacing w:after="0" w:line="240" w:lineRule="auto"/>
        <w:ind w:left="14" w:right="62" w:firstLine="302"/>
        <w:jc w:val="both"/>
        <w:rPr>
          <w:rFonts w:ascii="Times New Roman" w:hAnsi="Times New Roman"/>
          <w:sz w:val="24"/>
          <w:szCs w:val="24"/>
        </w:rPr>
      </w:pPr>
    </w:p>
    <w:p w:rsidR="007A570E" w:rsidRDefault="007A570E" w:rsidP="00512539">
      <w:pPr>
        <w:shd w:val="clear" w:color="auto" w:fill="FFFFFF"/>
        <w:spacing w:after="0" w:line="240" w:lineRule="auto"/>
        <w:ind w:left="14" w:right="62" w:firstLine="302"/>
        <w:jc w:val="both"/>
        <w:rPr>
          <w:rFonts w:ascii="Times New Roman" w:hAnsi="Times New Roman"/>
          <w:sz w:val="24"/>
          <w:szCs w:val="24"/>
        </w:rPr>
      </w:pPr>
    </w:p>
    <w:p w:rsidR="007A570E" w:rsidRDefault="007A570E" w:rsidP="00512539">
      <w:pPr>
        <w:shd w:val="clear" w:color="auto" w:fill="FFFFFF"/>
        <w:spacing w:after="0" w:line="240" w:lineRule="auto"/>
        <w:ind w:left="14" w:right="62" w:firstLine="302"/>
        <w:jc w:val="both"/>
        <w:rPr>
          <w:rFonts w:ascii="Times New Roman" w:hAnsi="Times New Roman"/>
          <w:sz w:val="24"/>
          <w:szCs w:val="24"/>
        </w:rPr>
      </w:pPr>
    </w:p>
    <w:p w:rsidR="007A570E" w:rsidRDefault="007A570E" w:rsidP="00512539">
      <w:pPr>
        <w:shd w:val="clear" w:color="auto" w:fill="FFFFFF"/>
        <w:spacing w:after="0" w:line="240" w:lineRule="auto"/>
        <w:ind w:left="14" w:right="62" w:firstLine="302"/>
        <w:jc w:val="both"/>
        <w:rPr>
          <w:rFonts w:ascii="Times New Roman" w:hAnsi="Times New Roman"/>
          <w:sz w:val="24"/>
          <w:szCs w:val="24"/>
        </w:rPr>
      </w:pPr>
    </w:p>
    <w:p w:rsidR="007A570E" w:rsidRPr="00D44CEB" w:rsidRDefault="007A570E" w:rsidP="00512539">
      <w:pPr>
        <w:shd w:val="clear" w:color="auto" w:fill="FFFFFF"/>
        <w:spacing w:after="0" w:line="240" w:lineRule="auto"/>
        <w:ind w:left="14" w:right="62" w:firstLine="302"/>
        <w:jc w:val="both"/>
        <w:rPr>
          <w:rFonts w:ascii="Times New Roman" w:hAnsi="Times New Roman"/>
          <w:sz w:val="24"/>
          <w:szCs w:val="24"/>
        </w:rPr>
      </w:pPr>
    </w:p>
    <w:p w:rsidR="00427E36" w:rsidRPr="00D44CEB" w:rsidRDefault="00427E36" w:rsidP="00452281">
      <w:pPr>
        <w:pStyle w:val="a3"/>
        <w:spacing w:after="0" w:line="240" w:lineRule="auto"/>
        <w:ind w:left="0"/>
        <w:jc w:val="both"/>
        <w:rPr>
          <w:rFonts w:ascii="Times New Roman" w:hAnsi="Times New Roman"/>
          <w:b/>
          <w:sz w:val="24"/>
          <w:szCs w:val="24"/>
        </w:rPr>
      </w:pPr>
      <w:r w:rsidRPr="00D44CEB">
        <w:rPr>
          <w:rFonts w:ascii="Times New Roman" w:hAnsi="Times New Roman"/>
          <w:b/>
          <w:sz w:val="24"/>
          <w:szCs w:val="24"/>
        </w:rPr>
        <w:t>ПЛАНИРУЕМЫЕ РЕЗУЛЬТАТЫ ИЗУЧЕНИЯ УЧЕБНОГО ПРЕДМЕТА</w:t>
      </w:r>
    </w:p>
    <w:p w:rsidR="00452281"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sz w:val="24"/>
          <w:szCs w:val="24"/>
        </w:rPr>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образовательной программы представляют собой описание возможных результатов образования данной категории обучающихся.   </w:t>
      </w:r>
    </w:p>
    <w:p w:rsidR="00427E36" w:rsidRPr="00D44CEB" w:rsidRDefault="00427E36" w:rsidP="00512539">
      <w:pPr>
        <w:spacing w:after="0" w:line="240" w:lineRule="auto"/>
        <w:ind w:left="427" w:right="139" w:firstLine="708"/>
        <w:jc w:val="both"/>
        <w:rPr>
          <w:rFonts w:ascii="Times New Roman" w:hAnsi="Times New Roman"/>
          <w:sz w:val="24"/>
          <w:szCs w:val="24"/>
        </w:rPr>
      </w:pPr>
      <w:r w:rsidRPr="00D44CEB">
        <w:rPr>
          <w:rFonts w:ascii="Times New Roman" w:hAnsi="Times New Roman"/>
          <w:b/>
          <w:i/>
          <w:sz w:val="24"/>
          <w:szCs w:val="24"/>
          <w:u w:val="single" w:color="000000"/>
        </w:rPr>
        <w:t>Личностные</w:t>
      </w:r>
      <w:r w:rsidRPr="00D44CEB">
        <w:rPr>
          <w:rFonts w:ascii="Times New Roman" w:hAnsi="Times New Roman"/>
          <w:b/>
          <w:i/>
          <w:sz w:val="24"/>
          <w:szCs w:val="24"/>
        </w:rPr>
        <w:t xml:space="preserve"> результаты освоения программы могут включать:</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основы персональной идентичности, осознание своей принадлежности к определённому полу, осознание себя как    </w:t>
      </w:r>
    </w:p>
    <w:p w:rsidR="00427E36" w:rsidRPr="00D44CEB" w:rsidRDefault="00427E36" w:rsidP="00512539">
      <w:pPr>
        <w:spacing w:after="0" w:line="240" w:lineRule="auto"/>
        <w:ind w:left="853" w:right="139"/>
        <w:jc w:val="both"/>
        <w:rPr>
          <w:rFonts w:ascii="Times New Roman" w:hAnsi="Times New Roman"/>
          <w:sz w:val="24"/>
          <w:szCs w:val="24"/>
        </w:rPr>
      </w:pPr>
      <w:r w:rsidRPr="00D44CEB">
        <w:rPr>
          <w:rFonts w:ascii="Times New Roman" w:hAnsi="Times New Roman"/>
          <w:sz w:val="24"/>
          <w:szCs w:val="24"/>
        </w:rPr>
        <w:t xml:space="preserve">      «Я»;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социально-эмоциональное участие в процессе общения и совместной деятельности;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формирование социально ориентированного взгляда на окружающий мир в его органичном единстве и    </w:t>
      </w:r>
    </w:p>
    <w:p w:rsidR="00427E36" w:rsidRPr="00D44CEB" w:rsidRDefault="00427E36" w:rsidP="00512539">
      <w:pPr>
        <w:spacing w:after="0" w:line="240" w:lineRule="auto"/>
        <w:ind w:left="853" w:right="139"/>
        <w:jc w:val="both"/>
        <w:rPr>
          <w:rFonts w:ascii="Times New Roman" w:hAnsi="Times New Roman"/>
          <w:sz w:val="24"/>
          <w:szCs w:val="24"/>
        </w:rPr>
      </w:pPr>
      <w:r w:rsidRPr="00D44CEB">
        <w:rPr>
          <w:rFonts w:ascii="Times New Roman" w:hAnsi="Times New Roman"/>
          <w:sz w:val="24"/>
          <w:szCs w:val="24"/>
        </w:rPr>
        <w:t xml:space="preserve">        разнообразии </w:t>
      </w:r>
      <w:proofErr w:type="gramStart"/>
      <w:r w:rsidRPr="00D44CEB">
        <w:rPr>
          <w:rFonts w:ascii="Times New Roman" w:hAnsi="Times New Roman"/>
          <w:sz w:val="24"/>
          <w:szCs w:val="24"/>
        </w:rPr>
        <w:t>природной</w:t>
      </w:r>
      <w:proofErr w:type="gramEnd"/>
      <w:r w:rsidRPr="00D44CEB">
        <w:rPr>
          <w:rFonts w:ascii="Times New Roman" w:hAnsi="Times New Roman"/>
          <w:sz w:val="24"/>
          <w:szCs w:val="24"/>
        </w:rPr>
        <w:t xml:space="preserve"> и социальной частей;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формирование уважительного отношения к окружающим;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овладение начальными навыками адаптации в динамично изменяющемся и развивающемся мире;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proofErr w:type="gramStart"/>
      <w:r w:rsidRPr="00D44CEB">
        <w:rPr>
          <w:rFonts w:ascii="Times New Roman" w:hAnsi="Times New Roman"/>
          <w:sz w:val="24"/>
          <w:szCs w:val="24"/>
        </w:rPr>
        <w:t xml:space="preserve">освоение доступных социальных ролей (обучающегося, сына (дочери), пассажира, покупателя и т.д.), развитие </w:t>
      </w:r>
      <w:proofErr w:type="gramEnd"/>
    </w:p>
    <w:p w:rsidR="00427E36" w:rsidRPr="00D44CEB" w:rsidRDefault="00427E36" w:rsidP="00512539">
      <w:pPr>
        <w:spacing w:after="0" w:line="240" w:lineRule="auto"/>
        <w:ind w:left="853" w:right="139"/>
        <w:jc w:val="both"/>
        <w:rPr>
          <w:rFonts w:ascii="Times New Roman" w:hAnsi="Times New Roman"/>
          <w:sz w:val="24"/>
          <w:szCs w:val="24"/>
        </w:rPr>
      </w:pPr>
      <w:r w:rsidRPr="00D44CEB">
        <w:rPr>
          <w:rFonts w:ascii="Times New Roman" w:hAnsi="Times New Roman"/>
          <w:sz w:val="24"/>
          <w:szCs w:val="24"/>
        </w:rPr>
        <w:t xml:space="preserve">        мотивов учебной деятельности и формирование личностного смысла учения;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lastRenderedPageBreak/>
        <w:t xml:space="preserve">развитие самостоятельности и лично ответственности за свои поступки на основе представлений </w:t>
      </w:r>
      <w:proofErr w:type="gramStart"/>
      <w:r w:rsidRPr="00D44CEB">
        <w:rPr>
          <w:rFonts w:ascii="Times New Roman" w:hAnsi="Times New Roman"/>
          <w:sz w:val="24"/>
          <w:szCs w:val="24"/>
        </w:rPr>
        <w:t>о</w:t>
      </w:r>
      <w:proofErr w:type="gramEnd"/>
      <w:r w:rsidRPr="00D44CEB">
        <w:rPr>
          <w:rFonts w:ascii="Times New Roman" w:hAnsi="Times New Roman"/>
          <w:sz w:val="24"/>
          <w:szCs w:val="24"/>
        </w:rPr>
        <w:t xml:space="preserve"> нравственных </w:t>
      </w:r>
    </w:p>
    <w:p w:rsidR="00427E36" w:rsidRPr="00D44CEB" w:rsidRDefault="00427E36" w:rsidP="00512539">
      <w:pPr>
        <w:spacing w:after="0" w:line="240" w:lineRule="auto"/>
        <w:ind w:left="853" w:right="139"/>
        <w:jc w:val="both"/>
        <w:rPr>
          <w:rFonts w:ascii="Times New Roman" w:hAnsi="Times New Roman"/>
          <w:sz w:val="24"/>
          <w:szCs w:val="24"/>
        </w:rPr>
      </w:pPr>
      <w:proofErr w:type="gramStart"/>
      <w:r w:rsidRPr="00D44CEB">
        <w:rPr>
          <w:rFonts w:ascii="Times New Roman" w:hAnsi="Times New Roman"/>
          <w:sz w:val="24"/>
          <w:szCs w:val="24"/>
        </w:rPr>
        <w:t>нормах</w:t>
      </w:r>
      <w:proofErr w:type="gramEnd"/>
      <w:r w:rsidRPr="00D44CEB">
        <w:rPr>
          <w:rFonts w:ascii="Times New Roman" w:hAnsi="Times New Roman"/>
          <w:sz w:val="24"/>
          <w:szCs w:val="24"/>
        </w:rPr>
        <w:t xml:space="preserve">, общепринятых правилах;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формирование эстетических потребностей, ценностей и чувств;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развитие этических чувств, доброжелательности и эмоционально-нравственной отзывчивости, понимания и  </w:t>
      </w:r>
    </w:p>
    <w:p w:rsidR="00427E36" w:rsidRPr="00D44CEB" w:rsidRDefault="00427E36" w:rsidP="00512539">
      <w:pPr>
        <w:spacing w:after="0" w:line="240" w:lineRule="auto"/>
        <w:ind w:left="853" w:right="139"/>
        <w:jc w:val="both"/>
        <w:rPr>
          <w:rFonts w:ascii="Times New Roman" w:hAnsi="Times New Roman"/>
          <w:sz w:val="24"/>
          <w:szCs w:val="24"/>
        </w:rPr>
      </w:pPr>
      <w:r w:rsidRPr="00D44CEB">
        <w:rPr>
          <w:rFonts w:ascii="Times New Roman" w:hAnsi="Times New Roman"/>
          <w:sz w:val="24"/>
          <w:szCs w:val="24"/>
        </w:rPr>
        <w:t xml:space="preserve">        сопереживания чувствам других людей;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развитие навыков сотрудничества с взрослыми и сверстниками в разных социальных ситуациях, умения не </w:t>
      </w:r>
    </w:p>
    <w:p w:rsidR="00427E36" w:rsidRPr="00D44CEB" w:rsidRDefault="00427E36" w:rsidP="00512539">
      <w:pPr>
        <w:spacing w:after="0" w:line="240" w:lineRule="auto"/>
        <w:ind w:left="853" w:right="139"/>
        <w:jc w:val="both"/>
        <w:rPr>
          <w:rFonts w:ascii="Times New Roman" w:hAnsi="Times New Roman"/>
          <w:sz w:val="24"/>
          <w:szCs w:val="24"/>
        </w:rPr>
      </w:pPr>
      <w:r w:rsidRPr="00D44CEB">
        <w:rPr>
          <w:rFonts w:ascii="Times New Roman" w:hAnsi="Times New Roman"/>
          <w:sz w:val="24"/>
          <w:szCs w:val="24"/>
        </w:rPr>
        <w:t xml:space="preserve">        создавать конфликтов и находить выходы из спорных ситуаций; </w:t>
      </w:r>
    </w:p>
    <w:p w:rsidR="00427E36" w:rsidRPr="00D44CEB" w:rsidRDefault="00427E36" w:rsidP="00B713CA">
      <w:pPr>
        <w:numPr>
          <w:ilvl w:val="0"/>
          <w:numId w:val="9"/>
        </w:numPr>
        <w:spacing w:after="0" w:line="240" w:lineRule="auto"/>
        <w:ind w:right="139" w:firstLine="274"/>
        <w:jc w:val="both"/>
        <w:rPr>
          <w:rFonts w:ascii="Times New Roman" w:hAnsi="Times New Roman"/>
          <w:sz w:val="24"/>
          <w:szCs w:val="24"/>
        </w:rPr>
      </w:pPr>
      <w:r w:rsidRPr="00D44CEB">
        <w:rPr>
          <w:rFonts w:ascii="Times New Roman" w:hAnsi="Times New Roman"/>
          <w:sz w:val="24"/>
          <w:szCs w:val="24"/>
        </w:rPr>
        <w:t xml:space="preserve">формирование установки на безопасный, здоровый образ жизни, наличие мотивации к труду, работе на результат, </w:t>
      </w:r>
    </w:p>
    <w:p w:rsidR="00427E36" w:rsidRPr="00D44CEB" w:rsidRDefault="00427E36" w:rsidP="00512539">
      <w:pPr>
        <w:spacing w:after="0" w:line="240" w:lineRule="auto"/>
        <w:ind w:left="853" w:right="139"/>
        <w:jc w:val="both"/>
        <w:rPr>
          <w:rFonts w:ascii="Times New Roman" w:hAnsi="Times New Roman"/>
          <w:sz w:val="24"/>
          <w:szCs w:val="24"/>
        </w:rPr>
      </w:pPr>
      <w:r w:rsidRPr="00D44CEB">
        <w:rPr>
          <w:rFonts w:ascii="Times New Roman" w:hAnsi="Times New Roman"/>
          <w:sz w:val="24"/>
          <w:szCs w:val="24"/>
        </w:rPr>
        <w:t xml:space="preserve">        бережному отношению к материальным и духовным ценностям. </w:t>
      </w:r>
    </w:p>
    <w:p w:rsidR="00427E36" w:rsidRPr="00D44CEB" w:rsidRDefault="00427E36" w:rsidP="00512539">
      <w:pPr>
        <w:spacing w:after="0" w:line="240" w:lineRule="auto"/>
        <w:ind w:left="1140"/>
        <w:jc w:val="both"/>
        <w:rPr>
          <w:rFonts w:ascii="Times New Roman" w:hAnsi="Times New Roman"/>
          <w:sz w:val="24"/>
          <w:szCs w:val="24"/>
        </w:rPr>
      </w:pPr>
      <w:r w:rsidRPr="00D44CEB">
        <w:rPr>
          <w:rFonts w:ascii="Times New Roman" w:hAnsi="Times New Roman"/>
          <w:b/>
          <w:i/>
          <w:sz w:val="24"/>
          <w:szCs w:val="24"/>
        </w:rPr>
        <w:t xml:space="preserve">                       Возможные</w:t>
      </w:r>
      <w:r w:rsidRPr="00D44CEB">
        <w:rPr>
          <w:rFonts w:ascii="Times New Roman" w:hAnsi="Times New Roman"/>
          <w:b/>
          <w:i/>
          <w:sz w:val="24"/>
          <w:szCs w:val="24"/>
          <w:u w:val="single" w:color="000000"/>
        </w:rPr>
        <w:t xml:space="preserve"> предметные </w:t>
      </w:r>
      <w:r w:rsidRPr="00D44CEB">
        <w:rPr>
          <w:rFonts w:ascii="Times New Roman" w:hAnsi="Times New Roman"/>
          <w:b/>
          <w:i/>
          <w:sz w:val="24"/>
          <w:szCs w:val="24"/>
        </w:rPr>
        <w:t>результаты  должны отражать:</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1) развитие речи как средства общения в контексте познания окружающего мира и личного опыта ребенка:</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понимание слов, обозначающих объекты и явления природы, объекты рукотворного мира и деятельность человека;</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умение самостоятельного использования усвоенного лексико-грамматического материала в учебных и коммуникативных целях.</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 xml:space="preserve">2) овладение доступными средствами коммуникации и общения - вербальными и невербальными </w:t>
      </w:r>
      <w:hyperlink r:id="rId11" w:anchor="Par952" w:tooltip="Ссылка на текущий документ" w:history="1">
        <w:r w:rsidRPr="00D44CEB">
          <w:rPr>
            <w:rFonts w:ascii="Times New Roman" w:hAnsi="Times New Roman" w:cs="Times New Roman"/>
            <w:sz w:val="24"/>
            <w:szCs w:val="24"/>
            <w:lang w:eastAsia="en-US"/>
          </w:rPr>
          <w:t>&lt;3&gt;</w:t>
        </w:r>
      </w:hyperlink>
      <w:r w:rsidRPr="00D44CEB">
        <w:rPr>
          <w:rFonts w:ascii="Times New Roman" w:hAnsi="Times New Roman" w:cs="Times New Roman"/>
          <w:sz w:val="24"/>
          <w:szCs w:val="24"/>
          <w:lang w:eastAsia="en-US"/>
        </w:rPr>
        <w:t>:</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качество сформированности устной речи в соответствии с возрастными показаниями;</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понимание обращенной речи, понимание смысла рисунков, фотографий, пиктограмм, других графических знаков;</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proofErr w:type="gramStart"/>
      <w:r w:rsidRPr="00D44CEB">
        <w:rPr>
          <w:rFonts w:ascii="Times New Roman" w:hAnsi="Times New Roman" w:cs="Times New Roman"/>
          <w:sz w:val="24"/>
          <w:szCs w:val="24"/>
          <w:lang w:eastAsia="en-US"/>
        </w:rPr>
        <w:t>умение пользоваться средствами альтернативной коммуникации: жестами, взглядами, коммуникативными таблицами, тетрадями, воспроизводящими (синтезирующими) речь устройствами (коммуникаторами, персональными компьютерами и другими).</w:t>
      </w:r>
      <w:proofErr w:type="gramEnd"/>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 xml:space="preserve">3) умение пользоваться доступными средствами коммуникации в практике экспрессивной и </w:t>
      </w:r>
      <w:proofErr w:type="spellStart"/>
      <w:r w:rsidRPr="00D44CEB">
        <w:rPr>
          <w:rFonts w:ascii="Times New Roman" w:hAnsi="Times New Roman" w:cs="Times New Roman"/>
          <w:sz w:val="24"/>
          <w:szCs w:val="24"/>
          <w:lang w:eastAsia="en-US"/>
        </w:rPr>
        <w:t>импрессивной</w:t>
      </w:r>
      <w:proofErr w:type="spellEnd"/>
      <w:r w:rsidRPr="00D44CEB">
        <w:rPr>
          <w:rFonts w:ascii="Times New Roman" w:hAnsi="Times New Roman" w:cs="Times New Roman"/>
          <w:sz w:val="24"/>
          <w:szCs w:val="24"/>
          <w:lang w:eastAsia="en-US"/>
        </w:rPr>
        <w:t xml:space="preserve"> речи для решения соответствующих возрасту житейских задач:</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мотивы коммуникации: познавательные интересы, общение и взаимодействие в разнообразных видах детской деятельности;</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proofErr w:type="gramStart"/>
      <w:r w:rsidRPr="00D44CEB">
        <w:rPr>
          <w:rFonts w:ascii="Times New Roman" w:hAnsi="Times New Roman" w:cs="Times New Roman"/>
          <w:sz w:val="24"/>
          <w:szCs w:val="24"/>
          <w:lang w:eastAsia="en-US"/>
        </w:rPr>
        <w:t xml:space="preserve">умение использовать средства альтернативной коммуникации в процессе общения: использование предметов, жестов, взгляда, шумовых, голосовых, </w:t>
      </w:r>
      <w:proofErr w:type="spellStart"/>
      <w:r w:rsidRPr="00D44CEB">
        <w:rPr>
          <w:rFonts w:ascii="Times New Roman" w:hAnsi="Times New Roman" w:cs="Times New Roman"/>
          <w:sz w:val="24"/>
          <w:szCs w:val="24"/>
          <w:lang w:eastAsia="en-US"/>
        </w:rPr>
        <w:t>речеподражательных</w:t>
      </w:r>
      <w:proofErr w:type="spellEnd"/>
      <w:r w:rsidRPr="00D44CEB">
        <w:rPr>
          <w:rFonts w:ascii="Times New Roman" w:hAnsi="Times New Roman" w:cs="Times New Roman"/>
          <w:sz w:val="24"/>
          <w:szCs w:val="24"/>
          <w:lang w:eastAsia="en-US"/>
        </w:rPr>
        <w:t xml:space="preserve">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(коммуникатора, компьютерного устройства).</w:t>
      </w:r>
      <w:proofErr w:type="gramEnd"/>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4) глобальное чтение в доступных ребенку пределах, понимание смысла узнаваемого слова:</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узнавание и различение напечатанных слов, обозначающих имена людей, названия хорошо известных предметов и действий;</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использование карточек с напечатанными словами как средства коммуникации.</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lastRenderedPageBreak/>
        <w:t>5) развитие предпосылок к осмысленному чтению и письму:</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узнавание и различение образов графем (букв);</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графические действия с использованием элементов графем: обводка, штриховка, печатание букв, слов.</w:t>
      </w:r>
    </w:p>
    <w:p w:rsidR="0031606C" w:rsidRPr="00D44CEB" w:rsidRDefault="0031606C" w:rsidP="0031606C">
      <w:pPr>
        <w:pStyle w:val="ConsPlusNormal"/>
        <w:spacing w:line="276" w:lineRule="auto"/>
        <w:ind w:firstLine="283"/>
        <w:jc w:val="both"/>
        <w:rPr>
          <w:rFonts w:ascii="Times New Roman" w:hAnsi="Times New Roman" w:cs="Times New Roman"/>
          <w:sz w:val="24"/>
          <w:szCs w:val="24"/>
          <w:lang w:eastAsia="en-US"/>
        </w:rPr>
      </w:pPr>
      <w:r w:rsidRPr="00D44CEB">
        <w:rPr>
          <w:rFonts w:ascii="Times New Roman" w:hAnsi="Times New Roman" w:cs="Times New Roman"/>
          <w:sz w:val="24"/>
          <w:szCs w:val="24"/>
          <w:lang w:eastAsia="en-US"/>
        </w:rPr>
        <w:t>6) чтение и письмо:</w:t>
      </w:r>
    </w:p>
    <w:p w:rsidR="0031606C" w:rsidRPr="00D44CEB" w:rsidRDefault="0031606C" w:rsidP="007E3C58">
      <w:pPr>
        <w:spacing w:after="0" w:line="240" w:lineRule="auto"/>
        <w:ind w:right="139"/>
        <w:jc w:val="both"/>
        <w:rPr>
          <w:rFonts w:ascii="Times New Roman" w:hAnsi="Times New Roman"/>
          <w:sz w:val="24"/>
          <w:szCs w:val="24"/>
        </w:rPr>
      </w:pPr>
    </w:p>
    <w:p w:rsidR="00427E36" w:rsidRPr="00D44CEB" w:rsidRDefault="00427E36" w:rsidP="00512539">
      <w:pPr>
        <w:spacing w:after="0" w:line="240" w:lineRule="auto"/>
        <w:ind w:left="427" w:right="139" w:firstLine="708"/>
        <w:jc w:val="both"/>
        <w:rPr>
          <w:rFonts w:ascii="Times New Roman" w:hAnsi="Times New Roman"/>
          <w:sz w:val="24"/>
          <w:szCs w:val="24"/>
          <w:lang w:eastAsia="ru-RU"/>
        </w:rPr>
      </w:pPr>
      <w:proofErr w:type="gramStart"/>
      <w:r w:rsidRPr="00D44CEB">
        <w:rPr>
          <w:rFonts w:ascii="Times New Roman" w:hAnsi="Times New Roman"/>
          <w:sz w:val="24"/>
          <w:szCs w:val="24"/>
        </w:rPr>
        <w:t xml:space="preserve">Программа «Речь и АК» направлена </w:t>
      </w:r>
      <w:r w:rsidRPr="00D44CEB">
        <w:rPr>
          <w:rFonts w:ascii="Times New Roman" w:hAnsi="Times New Roman"/>
          <w:b/>
          <w:i/>
          <w:sz w:val="24"/>
          <w:szCs w:val="24"/>
          <w:u w:val="single" w:color="000000"/>
        </w:rPr>
        <w:t>на формирование базовых учебных действий</w:t>
      </w:r>
      <w:r w:rsidRPr="00D44CEB">
        <w:rPr>
          <w:rFonts w:ascii="Times New Roman" w:hAnsi="Times New Roman"/>
          <w:sz w:val="24"/>
          <w:szCs w:val="24"/>
        </w:rPr>
        <w:t xml:space="preserve">  и готовности к овладению содержанием АООП образования для у обучающихся с умеренной, тяжелой, глубокой умственной отсталостью, с ТМНР (вариант 2) и включает следующие задачи: </w:t>
      </w:r>
      <w:proofErr w:type="gramEnd"/>
    </w:p>
    <w:p w:rsidR="00427E36" w:rsidRPr="00D44CEB" w:rsidRDefault="00427E36" w:rsidP="00B713CA">
      <w:pPr>
        <w:numPr>
          <w:ilvl w:val="2"/>
          <w:numId w:val="10"/>
        </w:numPr>
        <w:spacing w:after="0" w:line="240" w:lineRule="auto"/>
        <w:ind w:right="139" w:firstLine="708"/>
        <w:jc w:val="both"/>
        <w:rPr>
          <w:rFonts w:ascii="Times New Roman" w:hAnsi="Times New Roman"/>
          <w:sz w:val="24"/>
          <w:szCs w:val="24"/>
        </w:rPr>
      </w:pPr>
      <w:r w:rsidRPr="00D44CEB">
        <w:rPr>
          <w:rFonts w:ascii="Times New Roman" w:hAnsi="Times New Roman"/>
          <w:sz w:val="24"/>
          <w:szCs w:val="24"/>
        </w:rPr>
        <w:t xml:space="preserve">Подготовку ребенка к нахождению и обучению в среде сверстников, к эмоциональному, коммуникативному взаимодействию с группой обучающихся. </w:t>
      </w:r>
    </w:p>
    <w:p w:rsidR="00427E36" w:rsidRPr="00D44CEB" w:rsidRDefault="00427E36" w:rsidP="00B713CA">
      <w:pPr>
        <w:numPr>
          <w:ilvl w:val="2"/>
          <w:numId w:val="10"/>
        </w:numPr>
        <w:spacing w:after="0" w:line="240" w:lineRule="auto"/>
        <w:ind w:right="139" w:firstLine="708"/>
        <w:jc w:val="both"/>
        <w:rPr>
          <w:rFonts w:ascii="Times New Roman" w:hAnsi="Times New Roman"/>
          <w:sz w:val="24"/>
          <w:szCs w:val="24"/>
        </w:rPr>
      </w:pPr>
      <w:r w:rsidRPr="00D44CEB">
        <w:rPr>
          <w:rFonts w:ascii="Times New Roman" w:hAnsi="Times New Roman"/>
          <w:sz w:val="24"/>
          <w:szCs w:val="24"/>
        </w:rPr>
        <w:t xml:space="preserve">Формирование учебного поведения:   </w:t>
      </w:r>
    </w:p>
    <w:p w:rsidR="00427E36" w:rsidRPr="00D44CEB" w:rsidRDefault="00427E36" w:rsidP="00B713CA">
      <w:pPr>
        <w:numPr>
          <w:ilvl w:val="1"/>
          <w:numId w:val="10"/>
        </w:numPr>
        <w:spacing w:after="0" w:line="240" w:lineRule="auto"/>
        <w:ind w:right="139" w:hanging="293"/>
        <w:jc w:val="both"/>
        <w:rPr>
          <w:rFonts w:ascii="Times New Roman" w:hAnsi="Times New Roman"/>
          <w:sz w:val="24"/>
          <w:szCs w:val="24"/>
        </w:rPr>
      </w:pPr>
      <w:r w:rsidRPr="00D44CEB">
        <w:rPr>
          <w:rFonts w:ascii="Times New Roman" w:hAnsi="Times New Roman"/>
          <w:sz w:val="24"/>
          <w:szCs w:val="24"/>
        </w:rPr>
        <w:t xml:space="preserve">направленность взгляда (на говорящего взрослого, на задание); </w:t>
      </w:r>
    </w:p>
    <w:p w:rsidR="00427E36" w:rsidRPr="00D44CEB" w:rsidRDefault="00427E36" w:rsidP="00B713CA">
      <w:pPr>
        <w:numPr>
          <w:ilvl w:val="1"/>
          <w:numId w:val="10"/>
        </w:numPr>
        <w:spacing w:after="0" w:line="240" w:lineRule="auto"/>
        <w:ind w:right="139" w:hanging="293"/>
        <w:jc w:val="both"/>
        <w:rPr>
          <w:rFonts w:ascii="Times New Roman" w:hAnsi="Times New Roman"/>
          <w:sz w:val="24"/>
          <w:szCs w:val="24"/>
        </w:rPr>
      </w:pPr>
      <w:r w:rsidRPr="00D44CEB">
        <w:rPr>
          <w:rFonts w:ascii="Times New Roman" w:hAnsi="Times New Roman"/>
          <w:sz w:val="24"/>
          <w:szCs w:val="24"/>
        </w:rPr>
        <w:t xml:space="preserve">умение выполнять инструкции педагога; </w:t>
      </w:r>
    </w:p>
    <w:p w:rsidR="00427E36" w:rsidRPr="00D44CEB" w:rsidRDefault="00427E36" w:rsidP="00B713CA">
      <w:pPr>
        <w:numPr>
          <w:ilvl w:val="1"/>
          <w:numId w:val="10"/>
        </w:numPr>
        <w:spacing w:after="0" w:line="240" w:lineRule="auto"/>
        <w:ind w:right="139" w:hanging="293"/>
        <w:jc w:val="both"/>
        <w:rPr>
          <w:rFonts w:ascii="Times New Roman" w:hAnsi="Times New Roman"/>
          <w:sz w:val="24"/>
          <w:szCs w:val="24"/>
        </w:rPr>
      </w:pPr>
      <w:r w:rsidRPr="00D44CEB">
        <w:rPr>
          <w:rFonts w:ascii="Times New Roman" w:hAnsi="Times New Roman"/>
          <w:sz w:val="24"/>
          <w:szCs w:val="24"/>
        </w:rPr>
        <w:t xml:space="preserve">использование по назначению учебных материалов; </w:t>
      </w:r>
      <w:r w:rsidRPr="00D44CEB">
        <w:rPr>
          <w:rFonts w:ascii="Times New Roman" w:hAnsi="Times New Roman"/>
          <w:sz w:val="24"/>
          <w:szCs w:val="24"/>
        </w:rPr>
        <w:sym w:font="Segoe UI Symbol" w:char="003F"/>
      </w:r>
      <w:r w:rsidRPr="00D44CEB">
        <w:rPr>
          <w:rFonts w:ascii="Times New Roman" w:hAnsi="Times New Roman"/>
          <w:sz w:val="24"/>
          <w:szCs w:val="24"/>
        </w:rPr>
        <w:t xml:space="preserve"> умение выполнять действия по образцу и по подражанию. </w:t>
      </w:r>
    </w:p>
    <w:p w:rsidR="00427E36" w:rsidRPr="00D44CEB" w:rsidRDefault="00427E36" w:rsidP="00B713CA">
      <w:pPr>
        <w:numPr>
          <w:ilvl w:val="0"/>
          <w:numId w:val="11"/>
        </w:numPr>
        <w:spacing w:after="0" w:line="240" w:lineRule="auto"/>
        <w:ind w:right="139" w:hanging="240"/>
        <w:jc w:val="both"/>
        <w:rPr>
          <w:rFonts w:ascii="Times New Roman" w:hAnsi="Times New Roman"/>
          <w:sz w:val="24"/>
          <w:szCs w:val="24"/>
        </w:rPr>
      </w:pPr>
      <w:r w:rsidRPr="00D44CEB">
        <w:rPr>
          <w:rFonts w:ascii="Times New Roman" w:hAnsi="Times New Roman"/>
          <w:sz w:val="24"/>
          <w:szCs w:val="24"/>
        </w:rPr>
        <w:t xml:space="preserve">Формирование умения выполнять задание: </w:t>
      </w:r>
    </w:p>
    <w:p w:rsidR="00427E36" w:rsidRPr="00D44CEB" w:rsidRDefault="00427E36" w:rsidP="00B713CA">
      <w:pPr>
        <w:numPr>
          <w:ilvl w:val="1"/>
          <w:numId w:val="11"/>
        </w:numPr>
        <w:spacing w:after="0" w:line="240" w:lineRule="auto"/>
        <w:ind w:right="139" w:hanging="293"/>
        <w:jc w:val="both"/>
        <w:rPr>
          <w:rFonts w:ascii="Times New Roman" w:hAnsi="Times New Roman"/>
          <w:sz w:val="24"/>
          <w:szCs w:val="24"/>
        </w:rPr>
      </w:pPr>
      <w:r w:rsidRPr="00D44CEB">
        <w:rPr>
          <w:rFonts w:ascii="Times New Roman" w:hAnsi="Times New Roman"/>
          <w:sz w:val="24"/>
          <w:szCs w:val="24"/>
        </w:rPr>
        <w:t xml:space="preserve">в течение определенного периода времени, </w:t>
      </w:r>
    </w:p>
    <w:p w:rsidR="00427E36" w:rsidRPr="00D44CEB" w:rsidRDefault="00427E36" w:rsidP="00B713CA">
      <w:pPr>
        <w:numPr>
          <w:ilvl w:val="1"/>
          <w:numId w:val="11"/>
        </w:numPr>
        <w:spacing w:after="0" w:line="240" w:lineRule="auto"/>
        <w:ind w:right="139" w:hanging="293"/>
        <w:jc w:val="both"/>
        <w:rPr>
          <w:rFonts w:ascii="Times New Roman" w:hAnsi="Times New Roman"/>
          <w:sz w:val="24"/>
          <w:szCs w:val="24"/>
        </w:rPr>
      </w:pPr>
      <w:r w:rsidRPr="00D44CEB">
        <w:rPr>
          <w:rFonts w:ascii="Times New Roman" w:hAnsi="Times New Roman"/>
          <w:sz w:val="24"/>
          <w:szCs w:val="24"/>
        </w:rPr>
        <w:t xml:space="preserve">от начала до конца, </w:t>
      </w:r>
    </w:p>
    <w:p w:rsidR="00427E36" w:rsidRPr="00D44CEB" w:rsidRDefault="00427E36" w:rsidP="00B713CA">
      <w:pPr>
        <w:numPr>
          <w:ilvl w:val="1"/>
          <w:numId w:val="11"/>
        </w:numPr>
        <w:spacing w:after="0" w:line="240" w:lineRule="auto"/>
        <w:ind w:right="139" w:hanging="293"/>
        <w:jc w:val="both"/>
        <w:rPr>
          <w:rFonts w:ascii="Times New Roman" w:hAnsi="Times New Roman"/>
          <w:sz w:val="24"/>
          <w:szCs w:val="24"/>
        </w:rPr>
      </w:pPr>
      <w:r w:rsidRPr="00D44CEB">
        <w:rPr>
          <w:rFonts w:ascii="Times New Roman" w:hAnsi="Times New Roman"/>
          <w:sz w:val="24"/>
          <w:szCs w:val="24"/>
        </w:rPr>
        <w:t xml:space="preserve">с заданными качественными параметрами. </w:t>
      </w:r>
    </w:p>
    <w:p w:rsidR="00427E36" w:rsidRDefault="00427E36" w:rsidP="00B713CA">
      <w:pPr>
        <w:numPr>
          <w:ilvl w:val="0"/>
          <w:numId w:val="11"/>
        </w:numPr>
        <w:spacing w:after="0" w:line="240" w:lineRule="auto"/>
        <w:ind w:right="139" w:hanging="240"/>
        <w:jc w:val="both"/>
        <w:rPr>
          <w:rFonts w:ascii="Times New Roman" w:hAnsi="Times New Roman"/>
          <w:sz w:val="24"/>
          <w:szCs w:val="24"/>
        </w:rPr>
      </w:pPr>
      <w:r w:rsidRPr="00D44CEB">
        <w:rPr>
          <w:rFonts w:ascii="Times New Roman" w:hAnsi="Times New Roman"/>
          <w:sz w:val="24"/>
          <w:szCs w:val="24"/>
        </w:rPr>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7A570E" w:rsidRDefault="007A570E" w:rsidP="007A570E">
      <w:pPr>
        <w:spacing w:after="0" w:line="240" w:lineRule="auto"/>
        <w:ind w:right="139"/>
        <w:jc w:val="both"/>
        <w:rPr>
          <w:rFonts w:ascii="Times New Roman" w:hAnsi="Times New Roman"/>
          <w:sz w:val="24"/>
          <w:szCs w:val="24"/>
        </w:rPr>
      </w:pPr>
    </w:p>
    <w:p w:rsidR="007A570E" w:rsidRDefault="007A570E" w:rsidP="007A570E">
      <w:pPr>
        <w:spacing w:after="0" w:line="240" w:lineRule="auto"/>
        <w:ind w:right="139"/>
        <w:jc w:val="both"/>
        <w:rPr>
          <w:rFonts w:ascii="Times New Roman" w:hAnsi="Times New Roman"/>
          <w:sz w:val="24"/>
          <w:szCs w:val="24"/>
        </w:rPr>
      </w:pPr>
    </w:p>
    <w:p w:rsidR="007A570E" w:rsidRDefault="007A570E" w:rsidP="007A570E">
      <w:pPr>
        <w:spacing w:after="0" w:line="240" w:lineRule="auto"/>
        <w:ind w:right="139"/>
        <w:jc w:val="both"/>
        <w:rPr>
          <w:rFonts w:ascii="Times New Roman" w:hAnsi="Times New Roman"/>
          <w:sz w:val="24"/>
          <w:szCs w:val="24"/>
        </w:rPr>
      </w:pPr>
    </w:p>
    <w:p w:rsidR="007A570E" w:rsidRDefault="007A570E" w:rsidP="007A570E">
      <w:pPr>
        <w:spacing w:after="0" w:line="240" w:lineRule="auto"/>
        <w:ind w:right="139"/>
        <w:jc w:val="both"/>
        <w:rPr>
          <w:rFonts w:ascii="Times New Roman" w:hAnsi="Times New Roman"/>
          <w:sz w:val="24"/>
          <w:szCs w:val="24"/>
        </w:rPr>
      </w:pPr>
    </w:p>
    <w:p w:rsidR="007A570E" w:rsidRDefault="007A570E" w:rsidP="007A570E">
      <w:pPr>
        <w:spacing w:after="0" w:line="240" w:lineRule="auto"/>
        <w:ind w:right="139"/>
        <w:jc w:val="both"/>
        <w:rPr>
          <w:rFonts w:ascii="Times New Roman" w:hAnsi="Times New Roman"/>
          <w:sz w:val="24"/>
          <w:szCs w:val="24"/>
        </w:rPr>
      </w:pPr>
    </w:p>
    <w:p w:rsidR="007A570E" w:rsidRPr="00D44CEB" w:rsidRDefault="007A570E" w:rsidP="007A570E">
      <w:pPr>
        <w:spacing w:after="0" w:line="240" w:lineRule="auto"/>
        <w:ind w:right="139"/>
        <w:jc w:val="both"/>
        <w:rPr>
          <w:rFonts w:ascii="Times New Roman" w:hAnsi="Times New Roman"/>
          <w:sz w:val="24"/>
          <w:szCs w:val="24"/>
        </w:rPr>
      </w:pPr>
    </w:p>
    <w:p w:rsidR="00427E36" w:rsidRPr="00D44CEB" w:rsidRDefault="00427E36" w:rsidP="00512539">
      <w:pPr>
        <w:spacing w:after="0" w:line="240" w:lineRule="auto"/>
        <w:ind w:left="437"/>
        <w:jc w:val="both"/>
        <w:rPr>
          <w:rFonts w:ascii="Times New Roman" w:hAnsi="Times New Roman"/>
          <w:sz w:val="24"/>
          <w:szCs w:val="24"/>
        </w:rPr>
      </w:pPr>
    </w:p>
    <w:p w:rsidR="00427E36" w:rsidRPr="00D44CEB" w:rsidRDefault="00427E36" w:rsidP="00512539">
      <w:pPr>
        <w:spacing w:after="0" w:line="240" w:lineRule="auto"/>
        <w:ind w:left="666" w:right="367"/>
        <w:jc w:val="both"/>
        <w:rPr>
          <w:rFonts w:ascii="Times New Roman" w:hAnsi="Times New Roman"/>
          <w:sz w:val="24"/>
          <w:szCs w:val="24"/>
        </w:rPr>
      </w:pPr>
      <w:r w:rsidRPr="00D44CEB">
        <w:rPr>
          <w:rFonts w:ascii="Times New Roman" w:hAnsi="Times New Roman"/>
          <w:b/>
          <w:sz w:val="24"/>
          <w:szCs w:val="24"/>
        </w:rPr>
        <w:t>Достаточный и минимальный уровень освоения учебного предмета</w:t>
      </w:r>
    </w:p>
    <w:p w:rsidR="00427E36" w:rsidRPr="00D44CEB" w:rsidRDefault="00427E36" w:rsidP="00512539">
      <w:pPr>
        <w:spacing w:after="0" w:line="240" w:lineRule="auto"/>
        <w:ind w:left="437"/>
        <w:jc w:val="both"/>
        <w:rPr>
          <w:rFonts w:ascii="Times New Roman" w:hAnsi="Times New Roman"/>
          <w:sz w:val="24"/>
          <w:szCs w:val="24"/>
        </w:rPr>
      </w:pPr>
    </w:p>
    <w:tbl>
      <w:tblPr>
        <w:tblW w:w="14726" w:type="dxa"/>
        <w:tblInd w:w="437" w:type="dxa"/>
        <w:tblCellMar>
          <w:top w:w="54" w:type="dxa"/>
          <w:left w:w="78" w:type="dxa"/>
          <w:right w:w="23" w:type="dxa"/>
        </w:tblCellMar>
        <w:tblLook w:val="00A0"/>
      </w:tblPr>
      <w:tblGrid>
        <w:gridCol w:w="5654"/>
        <w:gridCol w:w="9072"/>
      </w:tblGrid>
      <w:tr w:rsidR="00427E36" w:rsidRPr="00D44CEB" w:rsidTr="008E0451">
        <w:trPr>
          <w:trHeight w:val="278"/>
        </w:trPr>
        <w:tc>
          <w:tcPr>
            <w:tcW w:w="5654"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b/>
                <w:sz w:val="24"/>
                <w:szCs w:val="24"/>
              </w:rPr>
              <w:t xml:space="preserve">Минимальный уровень </w:t>
            </w:r>
          </w:p>
        </w:tc>
        <w:tc>
          <w:tcPr>
            <w:tcW w:w="9072"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b/>
                <w:sz w:val="24"/>
                <w:szCs w:val="24"/>
              </w:rPr>
              <w:t xml:space="preserve">Достаточный уровень </w:t>
            </w:r>
          </w:p>
        </w:tc>
      </w:tr>
      <w:tr w:rsidR="00427E36" w:rsidRPr="00D44CEB" w:rsidTr="008E0451">
        <w:trPr>
          <w:trHeight w:val="280"/>
        </w:trPr>
        <w:tc>
          <w:tcPr>
            <w:tcW w:w="14726"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b/>
                <w:color w:val="05080F"/>
                <w:sz w:val="24"/>
                <w:szCs w:val="24"/>
              </w:rPr>
              <w:t xml:space="preserve">Коммуникация </w:t>
            </w:r>
          </w:p>
        </w:tc>
      </w:tr>
      <w:tr w:rsidR="00427E36" w:rsidRPr="00D44CEB" w:rsidTr="008E0451">
        <w:trPr>
          <w:trHeight w:val="1701"/>
        </w:trPr>
        <w:tc>
          <w:tcPr>
            <w:tcW w:w="5654" w:type="dxa"/>
            <w:tcBorders>
              <w:top w:val="single" w:sz="4" w:space="0" w:color="000000"/>
              <w:left w:val="single" w:sz="4" w:space="0" w:color="000000"/>
              <w:bottom w:val="single" w:sz="4" w:space="0" w:color="000000"/>
              <w:right w:val="single" w:sz="4" w:space="0" w:color="000000"/>
            </w:tcBorders>
            <w:vAlign w:val="center"/>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sz w:val="24"/>
                <w:szCs w:val="24"/>
              </w:rPr>
              <w:lastRenderedPageBreak/>
              <w:t xml:space="preserve">Умение вступать в контакт. </w:t>
            </w:r>
          </w:p>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sz w:val="24"/>
                <w:szCs w:val="24"/>
              </w:rPr>
              <w:t xml:space="preserve">Поддержание </w:t>
            </w:r>
            <w:r w:rsidRPr="00D44CEB">
              <w:rPr>
                <w:rFonts w:ascii="Times New Roman" w:hAnsi="Times New Roman"/>
                <w:sz w:val="24"/>
                <w:szCs w:val="24"/>
              </w:rPr>
              <w:tab/>
              <w:t xml:space="preserve">и </w:t>
            </w:r>
            <w:r w:rsidRPr="00D44CEB">
              <w:rPr>
                <w:rFonts w:ascii="Times New Roman" w:hAnsi="Times New Roman"/>
                <w:sz w:val="24"/>
                <w:szCs w:val="24"/>
              </w:rPr>
              <w:tab/>
              <w:t xml:space="preserve">завершение контакта. </w:t>
            </w:r>
          </w:p>
        </w:tc>
        <w:tc>
          <w:tcPr>
            <w:tcW w:w="9072"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right="85"/>
              <w:jc w:val="both"/>
              <w:rPr>
                <w:rFonts w:ascii="Times New Roman" w:hAnsi="Times New Roman"/>
                <w:sz w:val="24"/>
                <w:szCs w:val="24"/>
              </w:rPr>
            </w:pPr>
            <w:r w:rsidRPr="00D44CEB">
              <w:rPr>
                <w:rFonts w:ascii="Times New Roman" w:hAnsi="Times New Roman"/>
                <w:sz w:val="24"/>
                <w:szCs w:val="24"/>
              </w:rPr>
              <w:t xml:space="preserve">Способность понимать обращенную речь, понимать смысл доступных жестов и графических изображений: рисунков, фотографий, пиктограмм, других графических знаков. </w:t>
            </w:r>
            <w:r w:rsidRPr="00D44CEB">
              <w:rPr>
                <w:rFonts w:ascii="Times New Roman" w:hAnsi="Times New Roman"/>
                <w:color w:val="05080F"/>
                <w:sz w:val="24"/>
                <w:szCs w:val="24"/>
              </w:rPr>
              <w:t>Уметь «проигрывать» обозначенные ситуации, моделируя тем самым различные варианты речевого или без речевого поведения.</w:t>
            </w:r>
          </w:p>
        </w:tc>
      </w:tr>
      <w:tr w:rsidR="00427E36" w:rsidRPr="00D44CEB" w:rsidTr="008E0451">
        <w:trPr>
          <w:trHeight w:val="362"/>
        </w:trPr>
        <w:tc>
          <w:tcPr>
            <w:tcW w:w="14726"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b/>
                <w:color w:val="05080F"/>
                <w:sz w:val="24"/>
                <w:szCs w:val="24"/>
              </w:rPr>
              <w:t xml:space="preserve">Развитие речи средствами вербальной и невербальной коммуникации </w:t>
            </w:r>
          </w:p>
        </w:tc>
      </w:tr>
      <w:tr w:rsidR="00427E36" w:rsidRPr="00D44CEB" w:rsidTr="008E0451">
        <w:trPr>
          <w:trHeight w:val="1380"/>
        </w:trPr>
        <w:tc>
          <w:tcPr>
            <w:tcW w:w="5654"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color w:val="05080F"/>
                <w:sz w:val="24"/>
                <w:szCs w:val="24"/>
              </w:rPr>
              <w:t xml:space="preserve">Способность </w:t>
            </w:r>
            <w:r w:rsidRPr="00D44CEB">
              <w:rPr>
                <w:rFonts w:ascii="Times New Roman" w:hAnsi="Times New Roman"/>
                <w:color w:val="05080F"/>
                <w:sz w:val="24"/>
                <w:szCs w:val="24"/>
              </w:rPr>
              <w:tab/>
              <w:t xml:space="preserve">понимать обращенную </w:t>
            </w:r>
            <w:r w:rsidRPr="00D44CEB">
              <w:rPr>
                <w:rFonts w:ascii="Times New Roman" w:hAnsi="Times New Roman"/>
                <w:color w:val="05080F"/>
                <w:sz w:val="24"/>
                <w:szCs w:val="24"/>
              </w:rPr>
              <w:tab/>
              <w:t xml:space="preserve">речь. </w:t>
            </w:r>
            <w:r w:rsidRPr="00D44CEB">
              <w:rPr>
                <w:rFonts w:ascii="Times New Roman" w:hAnsi="Times New Roman"/>
                <w:color w:val="05080F"/>
                <w:sz w:val="24"/>
                <w:szCs w:val="24"/>
              </w:rPr>
              <w:tab/>
              <w:t xml:space="preserve">Умение определять интонацию. Уметь различать речевые и неречевые звуки. </w:t>
            </w:r>
          </w:p>
          <w:p w:rsidR="00427E36" w:rsidRPr="00D44CEB" w:rsidRDefault="00427E36" w:rsidP="008E0451">
            <w:pPr>
              <w:spacing w:after="0" w:line="240" w:lineRule="auto"/>
              <w:ind w:left="30"/>
              <w:jc w:val="both"/>
              <w:rPr>
                <w:rFonts w:ascii="Times New Roman" w:hAnsi="Times New Roman"/>
                <w:sz w:val="24"/>
                <w:szCs w:val="24"/>
              </w:rPr>
            </w:pPr>
          </w:p>
        </w:tc>
        <w:tc>
          <w:tcPr>
            <w:tcW w:w="9072"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58"/>
              <w:jc w:val="both"/>
              <w:rPr>
                <w:rFonts w:ascii="Times New Roman" w:hAnsi="Times New Roman"/>
                <w:sz w:val="24"/>
                <w:szCs w:val="24"/>
              </w:rPr>
            </w:pPr>
            <w:r w:rsidRPr="00D44CEB">
              <w:rPr>
                <w:rFonts w:ascii="Times New Roman" w:hAnsi="Times New Roman"/>
                <w:color w:val="05080F"/>
                <w:sz w:val="24"/>
                <w:szCs w:val="24"/>
              </w:rPr>
              <w:t xml:space="preserve">Уметь произносить слоги, слова.  </w:t>
            </w:r>
          </w:p>
          <w:p w:rsidR="00427E36" w:rsidRPr="00D44CEB" w:rsidRDefault="00427E36" w:rsidP="008E0451">
            <w:pPr>
              <w:spacing w:after="0" w:line="240" w:lineRule="auto"/>
              <w:ind w:left="58"/>
              <w:jc w:val="both"/>
              <w:rPr>
                <w:rFonts w:ascii="Times New Roman" w:hAnsi="Times New Roman"/>
                <w:sz w:val="24"/>
                <w:szCs w:val="24"/>
              </w:rPr>
            </w:pPr>
            <w:r w:rsidRPr="00D44CEB">
              <w:rPr>
                <w:rFonts w:ascii="Times New Roman" w:hAnsi="Times New Roman"/>
                <w:color w:val="05080F"/>
                <w:sz w:val="24"/>
                <w:szCs w:val="24"/>
              </w:rPr>
              <w:t xml:space="preserve">Уметь различать интонацию. </w:t>
            </w:r>
          </w:p>
          <w:p w:rsidR="00427E36" w:rsidRPr="00D44CEB" w:rsidRDefault="00427E36" w:rsidP="008E0451">
            <w:pPr>
              <w:spacing w:after="0" w:line="240" w:lineRule="auto"/>
              <w:ind w:left="58" w:right="824"/>
              <w:jc w:val="both"/>
              <w:rPr>
                <w:rFonts w:ascii="Times New Roman" w:hAnsi="Times New Roman"/>
                <w:sz w:val="24"/>
                <w:szCs w:val="24"/>
              </w:rPr>
            </w:pPr>
            <w:r w:rsidRPr="00D44CEB">
              <w:rPr>
                <w:rFonts w:ascii="Times New Roman" w:hAnsi="Times New Roman"/>
                <w:color w:val="05080F"/>
                <w:sz w:val="24"/>
                <w:szCs w:val="24"/>
              </w:rPr>
              <w:t xml:space="preserve">Уметь определять источник звука.  Уметь имитировать неречевые звуки </w:t>
            </w:r>
            <w:proofErr w:type="gramStart"/>
            <w:r w:rsidRPr="00D44CEB">
              <w:rPr>
                <w:rFonts w:ascii="Times New Roman" w:hAnsi="Times New Roman"/>
                <w:color w:val="05080F"/>
                <w:sz w:val="24"/>
                <w:szCs w:val="24"/>
              </w:rPr>
              <w:t>речевыми</w:t>
            </w:r>
            <w:proofErr w:type="gramEnd"/>
            <w:r w:rsidRPr="00D44CEB">
              <w:rPr>
                <w:rFonts w:ascii="Times New Roman" w:hAnsi="Times New Roman"/>
                <w:color w:val="05080F"/>
                <w:sz w:val="24"/>
                <w:szCs w:val="24"/>
              </w:rPr>
              <w:t xml:space="preserve">. </w:t>
            </w:r>
          </w:p>
        </w:tc>
      </w:tr>
      <w:tr w:rsidR="00427E36" w:rsidRPr="00D44CEB" w:rsidTr="008E0451">
        <w:trPr>
          <w:trHeight w:val="514"/>
        </w:trPr>
        <w:tc>
          <w:tcPr>
            <w:tcW w:w="14726"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b/>
                <w:color w:val="05080F"/>
                <w:sz w:val="24"/>
                <w:szCs w:val="24"/>
              </w:rPr>
              <w:t xml:space="preserve">Чтение и письмо </w:t>
            </w:r>
          </w:p>
        </w:tc>
      </w:tr>
      <w:tr w:rsidR="00427E36" w:rsidRPr="00D44CEB" w:rsidTr="008E0451">
        <w:trPr>
          <w:trHeight w:val="418"/>
        </w:trPr>
        <w:tc>
          <w:tcPr>
            <w:tcW w:w="5654"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sz w:val="24"/>
                <w:szCs w:val="24"/>
              </w:rPr>
              <w:t xml:space="preserve">Пассивное письмо. Глобальное чтение.  </w:t>
            </w:r>
          </w:p>
        </w:tc>
        <w:tc>
          <w:tcPr>
            <w:tcW w:w="9072"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Начальные навыки самостоятельного чтения и письма.</w:t>
            </w:r>
          </w:p>
        </w:tc>
      </w:tr>
      <w:tr w:rsidR="00427E36" w:rsidRPr="00D44CEB" w:rsidTr="008E0451">
        <w:trPr>
          <w:trHeight w:val="278"/>
        </w:trPr>
        <w:tc>
          <w:tcPr>
            <w:tcW w:w="14726"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b/>
                <w:color w:val="05080F"/>
                <w:sz w:val="24"/>
                <w:szCs w:val="24"/>
              </w:rPr>
              <w:t>Культура общения</w:t>
            </w:r>
          </w:p>
        </w:tc>
      </w:tr>
      <w:tr w:rsidR="00427E36" w:rsidRPr="00D44CEB" w:rsidTr="008E0451">
        <w:trPr>
          <w:trHeight w:val="1085"/>
        </w:trPr>
        <w:tc>
          <w:tcPr>
            <w:tcW w:w="5654" w:type="dxa"/>
            <w:tcBorders>
              <w:top w:val="single" w:sz="4" w:space="0" w:color="000000"/>
              <w:left w:val="single" w:sz="4" w:space="0" w:color="000000"/>
              <w:bottom w:val="single" w:sz="4" w:space="0" w:color="000000"/>
              <w:right w:val="single" w:sz="4" w:space="0" w:color="000000"/>
            </w:tcBorders>
            <w:vAlign w:val="center"/>
          </w:tcPr>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sz w:val="24"/>
                <w:szCs w:val="24"/>
              </w:rPr>
              <w:t xml:space="preserve">Понимать смысл доступных жестов и графических </w:t>
            </w:r>
          </w:p>
          <w:p w:rsidR="00427E36" w:rsidRPr="00D44CEB" w:rsidRDefault="00427E36" w:rsidP="008E0451">
            <w:pPr>
              <w:spacing w:after="0" w:line="240" w:lineRule="auto"/>
              <w:ind w:left="30"/>
              <w:jc w:val="both"/>
              <w:rPr>
                <w:rFonts w:ascii="Times New Roman" w:hAnsi="Times New Roman"/>
                <w:sz w:val="24"/>
                <w:szCs w:val="24"/>
              </w:rPr>
            </w:pPr>
            <w:r w:rsidRPr="00D44CEB">
              <w:rPr>
                <w:rFonts w:ascii="Times New Roman" w:hAnsi="Times New Roman"/>
                <w:sz w:val="24"/>
                <w:szCs w:val="24"/>
              </w:rPr>
              <w:t xml:space="preserve">изображений </w:t>
            </w:r>
          </w:p>
        </w:tc>
        <w:tc>
          <w:tcPr>
            <w:tcW w:w="9072" w:type="dxa"/>
            <w:tcBorders>
              <w:top w:val="single" w:sz="4" w:space="0" w:color="000000"/>
              <w:left w:val="single" w:sz="4" w:space="0" w:color="000000"/>
              <w:bottom w:val="single" w:sz="4" w:space="0" w:color="000000"/>
              <w:right w:val="single" w:sz="4" w:space="0" w:color="000000"/>
            </w:tcBorders>
          </w:tcPr>
          <w:p w:rsidR="00427E36" w:rsidRPr="00D44CEB" w:rsidRDefault="00427E36" w:rsidP="008E0451">
            <w:pPr>
              <w:spacing w:after="0" w:line="240" w:lineRule="auto"/>
              <w:ind w:right="85"/>
              <w:jc w:val="both"/>
              <w:rPr>
                <w:rFonts w:ascii="Times New Roman" w:hAnsi="Times New Roman"/>
                <w:sz w:val="24"/>
                <w:szCs w:val="24"/>
              </w:rPr>
            </w:pPr>
            <w:r w:rsidRPr="00D44CEB">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Умение использовать усвоенный словарный и фразовый материал в коммуникативных ситуациях.  </w:t>
            </w:r>
          </w:p>
        </w:tc>
      </w:tr>
    </w:tbl>
    <w:p w:rsidR="00427E36" w:rsidRPr="00D44CEB" w:rsidRDefault="00427E36" w:rsidP="00512539">
      <w:pPr>
        <w:spacing w:after="0" w:line="240" w:lineRule="auto"/>
        <w:jc w:val="both"/>
        <w:rPr>
          <w:rFonts w:ascii="Times New Roman" w:hAnsi="Times New Roman"/>
          <w:color w:val="C00000"/>
          <w:sz w:val="24"/>
          <w:szCs w:val="24"/>
        </w:rPr>
      </w:pPr>
    </w:p>
    <w:p w:rsidR="00427E36" w:rsidRDefault="00427E36" w:rsidP="007A0DB8">
      <w:pPr>
        <w:rPr>
          <w:rFonts w:ascii="Times New Roman" w:hAnsi="Times New Roman"/>
          <w:b/>
          <w:sz w:val="24"/>
          <w:szCs w:val="24"/>
        </w:rPr>
      </w:pPr>
    </w:p>
    <w:p w:rsidR="007A570E" w:rsidRDefault="007A570E" w:rsidP="007A570E">
      <w:pPr>
        <w:spacing w:after="240" w:line="240" w:lineRule="auto"/>
        <w:rPr>
          <w:rFonts w:ascii="Times New Roman" w:hAnsi="Times New Roman"/>
          <w:b/>
          <w:sz w:val="24"/>
          <w:szCs w:val="24"/>
        </w:rPr>
      </w:pPr>
    </w:p>
    <w:p w:rsidR="00427E36" w:rsidRPr="00D44CEB" w:rsidRDefault="00427E36" w:rsidP="007A570E">
      <w:pPr>
        <w:spacing w:after="240" w:line="240" w:lineRule="auto"/>
        <w:rPr>
          <w:rFonts w:ascii="Times New Roman" w:hAnsi="Times New Roman"/>
          <w:b/>
          <w:bCs/>
          <w:sz w:val="24"/>
          <w:szCs w:val="24"/>
          <w:lang w:eastAsia="ru-RU"/>
        </w:rPr>
      </w:pPr>
      <w:r w:rsidRPr="00D44CEB">
        <w:rPr>
          <w:rFonts w:ascii="Times New Roman" w:hAnsi="Times New Roman"/>
          <w:b/>
          <w:bCs/>
          <w:sz w:val="24"/>
          <w:szCs w:val="24"/>
          <w:lang w:eastAsia="ru-RU"/>
        </w:rPr>
        <w:t>Тематическое планирование</w:t>
      </w:r>
    </w:p>
    <w:tbl>
      <w:tblPr>
        <w:tblW w:w="0" w:type="auto"/>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
        <w:gridCol w:w="2017"/>
        <w:gridCol w:w="914"/>
        <w:gridCol w:w="9707"/>
      </w:tblGrid>
      <w:tr w:rsidR="00427E36" w:rsidRPr="00D44CEB" w:rsidTr="008E0451">
        <w:tc>
          <w:tcPr>
            <w:tcW w:w="617" w:type="dxa"/>
          </w:tcPr>
          <w:p w:rsidR="00427E36" w:rsidRPr="00D44CEB" w:rsidRDefault="00427E36" w:rsidP="008E0451">
            <w:pPr>
              <w:spacing w:after="0" w:line="240" w:lineRule="auto"/>
              <w:jc w:val="center"/>
              <w:rPr>
                <w:rFonts w:ascii="Times New Roman" w:hAnsi="Times New Roman"/>
                <w:b/>
                <w:bCs/>
                <w:sz w:val="24"/>
                <w:szCs w:val="24"/>
                <w:lang w:eastAsia="ru-RU"/>
              </w:rPr>
            </w:pPr>
            <w:r w:rsidRPr="00D44CEB">
              <w:rPr>
                <w:rFonts w:ascii="Times New Roman" w:hAnsi="Times New Roman"/>
                <w:b/>
                <w:bCs/>
                <w:sz w:val="24"/>
                <w:szCs w:val="24"/>
                <w:lang w:eastAsia="ru-RU"/>
              </w:rPr>
              <w:t>№</w:t>
            </w:r>
          </w:p>
          <w:p w:rsidR="00427E36" w:rsidRPr="00D44CEB" w:rsidRDefault="00427E36" w:rsidP="008E0451">
            <w:pPr>
              <w:spacing w:after="0" w:line="240" w:lineRule="auto"/>
              <w:jc w:val="center"/>
              <w:rPr>
                <w:rFonts w:ascii="Times New Roman" w:hAnsi="Times New Roman"/>
                <w:b/>
                <w:bCs/>
                <w:sz w:val="24"/>
                <w:szCs w:val="24"/>
                <w:lang w:eastAsia="ru-RU"/>
              </w:rPr>
            </w:pPr>
            <w:proofErr w:type="gramStart"/>
            <w:r w:rsidRPr="00D44CEB">
              <w:rPr>
                <w:rFonts w:ascii="Times New Roman" w:hAnsi="Times New Roman"/>
                <w:b/>
                <w:bCs/>
                <w:sz w:val="24"/>
                <w:szCs w:val="24"/>
                <w:lang w:eastAsia="ru-RU"/>
              </w:rPr>
              <w:t>п</w:t>
            </w:r>
            <w:proofErr w:type="gramEnd"/>
            <w:r w:rsidRPr="00D44CEB">
              <w:rPr>
                <w:rFonts w:ascii="Times New Roman" w:hAnsi="Times New Roman"/>
                <w:b/>
                <w:bCs/>
                <w:sz w:val="24"/>
                <w:szCs w:val="24"/>
                <w:lang w:eastAsia="ru-RU"/>
              </w:rPr>
              <w:t>/п</w:t>
            </w:r>
          </w:p>
        </w:tc>
        <w:tc>
          <w:tcPr>
            <w:tcW w:w="2062" w:type="dxa"/>
          </w:tcPr>
          <w:p w:rsidR="00427E36" w:rsidRPr="00D44CEB" w:rsidRDefault="00427E36" w:rsidP="008E0451">
            <w:pPr>
              <w:spacing w:after="0" w:line="240" w:lineRule="auto"/>
              <w:jc w:val="center"/>
              <w:rPr>
                <w:rFonts w:ascii="Times New Roman" w:hAnsi="Times New Roman"/>
                <w:b/>
                <w:bCs/>
                <w:sz w:val="24"/>
                <w:szCs w:val="24"/>
                <w:lang w:eastAsia="ru-RU"/>
              </w:rPr>
            </w:pPr>
            <w:r w:rsidRPr="00D44CEB">
              <w:rPr>
                <w:rFonts w:ascii="Times New Roman" w:hAnsi="Times New Roman"/>
                <w:b/>
                <w:bCs/>
                <w:sz w:val="24"/>
                <w:szCs w:val="24"/>
                <w:lang w:eastAsia="ru-RU"/>
              </w:rPr>
              <w:t>Название раздела, темы</w:t>
            </w:r>
          </w:p>
        </w:tc>
        <w:tc>
          <w:tcPr>
            <w:tcW w:w="930" w:type="dxa"/>
          </w:tcPr>
          <w:p w:rsidR="00427E36" w:rsidRPr="00D44CEB" w:rsidRDefault="00427E36" w:rsidP="008E0451">
            <w:pPr>
              <w:spacing w:after="0" w:line="240" w:lineRule="auto"/>
              <w:jc w:val="center"/>
              <w:rPr>
                <w:rFonts w:ascii="Times New Roman" w:hAnsi="Times New Roman"/>
                <w:b/>
                <w:bCs/>
                <w:sz w:val="24"/>
                <w:szCs w:val="24"/>
                <w:lang w:eastAsia="ru-RU"/>
              </w:rPr>
            </w:pPr>
            <w:r w:rsidRPr="00D44CEB">
              <w:rPr>
                <w:rFonts w:ascii="Times New Roman" w:hAnsi="Times New Roman"/>
                <w:b/>
                <w:bCs/>
                <w:sz w:val="24"/>
                <w:szCs w:val="24"/>
                <w:lang w:eastAsia="ru-RU"/>
              </w:rPr>
              <w:t>Кол-во часов</w:t>
            </w:r>
          </w:p>
        </w:tc>
        <w:tc>
          <w:tcPr>
            <w:tcW w:w="10977" w:type="dxa"/>
          </w:tcPr>
          <w:p w:rsidR="00427E36" w:rsidRPr="00D44CEB" w:rsidRDefault="00427E36" w:rsidP="008E0451">
            <w:pPr>
              <w:spacing w:after="0" w:line="240" w:lineRule="auto"/>
              <w:jc w:val="center"/>
              <w:rPr>
                <w:rFonts w:ascii="Times New Roman" w:hAnsi="Times New Roman"/>
                <w:b/>
                <w:bCs/>
                <w:sz w:val="24"/>
                <w:szCs w:val="24"/>
                <w:lang w:eastAsia="ru-RU"/>
              </w:rPr>
            </w:pPr>
            <w:r w:rsidRPr="00D44CEB">
              <w:rPr>
                <w:rFonts w:ascii="Times New Roman" w:hAnsi="Times New Roman"/>
                <w:b/>
                <w:bCs/>
                <w:sz w:val="24"/>
                <w:szCs w:val="24"/>
                <w:lang w:eastAsia="ru-RU"/>
              </w:rPr>
              <w:t>Характеристика основных видов учебной деятельности обучающихся</w:t>
            </w:r>
          </w:p>
        </w:tc>
      </w:tr>
      <w:tr w:rsidR="00427E36" w:rsidRPr="00D44CEB" w:rsidTr="008E0451">
        <w:tc>
          <w:tcPr>
            <w:tcW w:w="617" w:type="dxa"/>
          </w:tcPr>
          <w:p w:rsidR="00427E36" w:rsidRPr="00D44CEB" w:rsidRDefault="00427E36" w:rsidP="008E0451">
            <w:pPr>
              <w:spacing w:after="0" w:line="240" w:lineRule="auto"/>
              <w:rPr>
                <w:rFonts w:ascii="Times New Roman" w:hAnsi="Times New Roman"/>
                <w:bCs/>
                <w:sz w:val="24"/>
                <w:szCs w:val="24"/>
                <w:lang w:eastAsia="ru-RU"/>
              </w:rPr>
            </w:pPr>
            <w:r w:rsidRPr="00D44CEB">
              <w:rPr>
                <w:rFonts w:ascii="Times New Roman" w:hAnsi="Times New Roman"/>
                <w:bCs/>
                <w:sz w:val="24"/>
                <w:szCs w:val="24"/>
                <w:lang w:eastAsia="ru-RU"/>
              </w:rPr>
              <w:t>1</w:t>
            </w:r>
          </w:p>
        </w:tc>
        <w:tc>
          <w:tcPr>
            <w:tcW w:w="2062" w:type="dxa"/>
          </w:tcPr>
          <w:p w:rsidR="00427E36" w:rsidRPr="00D44CEB" w:rsidRDefault="00427E36" w:rsidP="008E0451">
            <w:pPr>
              <w:spacing w:after="0" w:line="240" w:lineRule="auto"/>
              <w:jc w:val="both"/>
              <w:rPr>
                <w:rFonts w:ascii="Times New Roman" w:hAnsi="Times New Roman"/>
                <w:bCs/>
                <w:sz w:val="24"/>
                <w:szCs w:val="24"/>
                <w:lang w:eastAsia="ru-RU"/>
              </w:rPr>
            </w:pPr>
            <w:r w:rsidRPr="00D44CEB">
              <w:rPr>
                <w:rFonts w:ascii="Times New Roman" w:hAnsi="Times New Roman"/>
                <w:color w:val="000000"/>
                <w:sz w:val="24"/>
                <w:szCs w:val="24"/>
                <w:lang w:eastAsia="ru-RU"/>
              </w:rPr>
              <w:t xml:space="preserve">Коммуникация </w:t>
            </w:r>
          </w:p>
        </w:tc>
        <w:tc>
          <w:tcPr>
            <w:tcW w:w="930" w:type="dxa"/>
          </w:tcPr>
          <w:p w:rsidR="00427E36" w:rsidRPr="00D44CEB" w:rsidRDefault="00C41AC5" w:rsidP="008E0451">
            <w:pPr>
              <w:spacing w:after="0" w:line="240" w:lineRule="auto"/>
              <w:jc w:val="center"/>
              <w:rPr>
                <w:rFonts w:ascii="Times New Roman" w:hAnsi="Times New Roman"/>
                <w:bCs/>
                <w:sz w:val="24"/>
                <w:szCs w:val="24"/>
                <w:lang w:eastAsia="ru-RU"/>
              </w:rPr>
            </w:pPr>
            <w:r w:rsidRPr="00D44CEB">
              <w:rPr>
                <w:rFonts w:ascii="Times New Roman" w:hAnsi="Times New Roman"/>
                <w:bCs/>
                <w:sz w:val="24"/>
                <w:szCs w:val="24"/>
                <w:lang w:eastAsia="ru-RU"/>
              </w:rPr>
              <w:t>1</w:t>
            </w:r>
          </w:p>
        </w:tc>
        <w:tc>
          <w:tcPr>
            <w:tcW w:w="10977" w:type="dxa"/>
          </w:tcPr>
          <w:p w:rsidR="00427E36" w:rsidRPr="00D44CEB" w:rsidRDefault="00427E36" w:rsidP="008E0451">
            <w:pPr>
              <w:spacing w:after="0" w:line="240" w:lineRule="auto"/>
              <w:jc w:val="both"/>
              <w:rPr>
                <w:rFonts w:ascii="Times New Roman" w:hAnsi="Times New Roman"/>
                <w:bCs/>
                <w:sz w:val="24"/>
                <w:szCs w:val="24"/>
                <w:lang w:eastAsia="ru-RU"/>
              </w:rPr>
            </w:pPr>
            <w:r w:rsidRPr="00D44CEB">
              <w:rPr>
                <w:rFonts w:ascii="Times New Roman" w:hAnsi="Times New Roman"/>
                <w:sz w:val="24"/>
                <w:szCs w:val="24"/>
              </w:rPr>
              <w:t xml:space="preserve">Задают  вопросы предложением. Поддерживают  диалог на заданную тему: поддерживают зрительный контакт с собеседником, соблюдают дистанцию (очередность) в разговоре.  </w:t>
            </w:r>
          </w:p>
          <w:p w:rsidR="00427E36" w:rsidRPr="00D44CEB" w:rsidRDefault="00427E36" w:rsidP="008E0451">
            <w:pPr>
              <w:spacing w:after="0" w:line="240" w:lineRule="auto"/>
              <w:jc w:val="both"/>
              <w:rPr>
                <w:rFonts w:ascii="Times New Roman" w:hAnsi="Times New Roman"/>
                <w:sz w:val="24"/>
                <w:szCs w:val="24"/>
              </w:rPr>
            </w:pPr>
            <w:proofErr w:type="gramStart"/>
            <w:r w:rsidRPr="00D44CEB">
              <w:rPr>
                <w:rFonts w:ascii="Times New Roman" w:hAnsi="Times New Roman"/>
                <w:sz w:val="24"/>
                <w:szCs w:val="24"/>
              </w:rPr>
              <w:t xml:space="preserve">Выражают согласие (несогласие), удовольствие (неудовольствие), благодарность, своих </w:t>
            </w:r>
            <w:r w:rsidRPr="00D44CEB">
              <w:rPr>
                <w:rFonts w:ascii="Times New Roman" w:hAnsi="Times New Roman"/>
                <w:sz w:val="24"/>
                <w:szCs w:val="24"/>
              </w:rPr>
              <w:lastRenderedPageBreak/>
              <w:t>желаний, приветствуют (прощаются), обращаются за помощью, отвечают на вопросы, задают вопросы с  использованием карточек с напечатанными словами, таблицы букв.</w:t>
            </w:r>
            <w:proofErr w:type="gramEnd"/>
          </w:p>
          <w:p w:rsidR="00427E36" w:rsidRPr="00D44CEB" w:rsidRDefault="00427E36" w:rsidP="008E0451">
            <w:pPr>
              <w:spacing w:after="0" w:line="240" w:lineRule="auto"/>
              <w:jc w:val="both"/>
              <w:rPr>
                <w:rFonts w:ascii="Times New Roman" w:hAnsi="Times New Roman"/>
                <w:bCs/>
                <w:kern w:val="2"/>
                <w:sz w:val="24"/>
                <w:szCs w:val="24"/>
              </w:rPr>
            </w:pPr>
            <w:r w:rsidRPr="00D44CEB">
              <w:rPr>
                <w:rFonts w:ascii="Times New Roman" w:hAnsi="Times New Roman"/>
                <w:bCs/>
                <w:kern w:val="2"/>
                <w:sz w:val="24"/>
                <w:szCs w:val="24"/>
              </w:rPr>
              <w:t>Уважительно относятся к старшим. Не перебивают, учителя во время урока.</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Эмоционально участвуют в процессе общения.</w:t>
            </w:r>
          </w:p>
        </w:tc>
      </w:tr>
      <w:tr w:rsidR="00427E36" w:rsidRPr="00D44CEB" w:rsidTr="008E0451">
        <w:tc>
          <w:tcPr>
            <w:tcW w:w="617" w:type="dxa"/>
          </w:tcPr>
          <w:p w:rsidR="00427E36" w:rsidRPr="00D44CEB" w:rsidRDefault="00427E36" w:rsidP="008E0451">
            <w:pPr>
              <w:spacing w:after="0" w:line="240" w:lineRule="auto"/>
              <w:rPr>
                <w:rFonts w:ascii="Times New Roman" w:hAnsi="Times New Roman"/>
                <w:bCs/>
                <w:sz w:val="24"/>
                <w:szCs w:val="24"/>
                <w:lang w:eastAsia="ru-RU"/>
              </w:rPr>
            </w:pPr>
            <w:r w:rsidRPr="00D44CEB">
              <w:rPr>
                <w:rFonts w:ascii="Times New Roman" w:hAnsi="Times New Roman"/>
                <w:bCs/>
                <w:sz w:val="24"/>
                <w:szCs w:val="24"/>
                <w:lang w:eastAsia="ru-RU"/>
              </w:rPr>
              <w:lastRenderedPageBreak/>
              <w:t>2</w:t>
            </w:r>
          </w:p>
        </w:tc>
        <w:tc>
          <w:tcPr>
            <w:tcW w:w="2062" w:type="dxa"/>
          </w:tcPr>
          <w:p w:rsidR="00427E36" w:rsidRPr="00D44CEB" w:rsidRDefault="00427E36" w:rsidP="008E0451">
            <w:pPr>
              <w:spacing w:after="0" w:line="240" w:lineRule="auto"/>
              <w:rPr>
                <w:rFonts w:ascii="Times New Roman" w:hAnsi="Times New Roman"/>
                <w:sz w:val="24"/>
                <w:szCs w:val="24"/>
              </w:rPr>
            </w:pPr>
            <w:r w:rsidRPr="00D44CEB">
              <w:rPr>
                <w:rFonts w:ascii="Times New Roman" w:hAnsi="Times New Roman"/>
                <w:sz w:val="24"/>
                <w:szCs w:val="24"/>
              </w:rPr>
              <w:t>Развитие речи средствами вербальной и невербальной коммуникации</w:t>
            </w:r>
          </w:p>
          <w:p w:rsidR="00427E36" w:rsidRPr="00D44CEB" w:rsidRDefault="00427E36" w:rsidP="008E0451">
            <w:pPr>
              <w:spacing w:after="0" w:line="240" w:lineRule="auto"/>
              <w:rPr>
                <w:rFonts w:ascii="Times New Roman" w:hAnsi="Times New Roman"/>
                <w:sz w:val="24"/>
                <w:szCs w:val="24"/>
              </w:rPr>
            </w:pPr>
          </w:p>
          <w:p w:rsidR="00427E36" w:rsidRPr="00D44CEB" w:rsidRDefault="00427E36" w:rsidP="008E0451">
            <w:pPr>
              <w:spacing w:after="0" w:line="240" w:lineRule="auto"/>
              <w:rPr>
                <w:rFonts w:ascii="Times New Roman" w:hAnsi="Times New Roman"/>
                <w:bCs/>
                <w:sz w:val="24"/>
                <w:szCs w:val="24"/>
                <w:lang w:eastAsia="ru-RU"/>
              </w:rPr>
            </w:pPr>
          </w:p>
        </w:tc>
        <w:tc>
          <w:tcPr>
            <w:tcW w:w="930" w:type="dxa"/>
          </w:tcPr>
          <w:p w:rsidR="00427E36" w:rsidRPr="00D44CEB" w:rsidRDefault="00B94465" w:rsidP="008E0451">
            <w:pPr>
              <w:spacing w:after="0" w:line="240" w:lineRule="auto"/>
              <w:jc w:val="center"/>
              <w:rPr>
                <w:rFonts w:ascii="Times New Roman" w:hAnsi="Times New Roman"/>
                <w:bCs/>
                <w:sz w:val="24"/>
                <w:szCs w:val="24"/>
                <w:lang w:eastAsia="ru-RU"/>
              </w:rPr>
            </w:pPr>
            <w:r w:rsidRPr="00D44CEB">
              <w:rPr>
                <w:rFonts w:ascii="Times New Roman" w:hAnsi="Times New Roman"/>
                <w:bCs/>
                <w:sz w:val="24"/>
                <w:szCs w:val="24"/>
                <w:lang w:eastAsia="ru-RU"/>
              </w:rPr>
              <w:t>1,5</w:t>
            </w:r>
          </w:p>
        </w:tc>
        <w:tc>
          <w:tcPr>
            <w:tcW w:w="10977" w:type="dxa"/>
          </w:tcPr>
          <w:p w:rsidR="00427E36" w:rsidRPr="00D44CEB" w:rsidRDefault="00427E36" w:rsidP="008E0451">
            <w:pPr>
              <w:spacing w:after="0" w:line="240" w:lineRule="auto"/>
              <w:jc w:val="both"/>
              <w:rPr>
                <w:rFonts w:ascii="Times New Roman" w:hAnsi="Times New Roman"/>
                <w:b/>
                <w:sz w:val="24"/>
                <w:szCs w:val="24"/>
              </w:rPr>
            </w:pPr>
            <w:proofErr w:type="gramStart"/>
            <w:r w:rsidRPr="00D44CEB">
              <w:rPr>
                <w:rFonts w:ascii="Times New Roman" w:hAnsi="Times New Roman"/>
                <w:kern w:val="2"/>
                <w:sz w:val="24"/>
                <w:szCs w:val="24"/>
              </w:rPr>
              <w:t>Определяют слова, указывающие на предмет, его признак (я, он, мой, твой).</w:t>
            </w:r>
            <w:proofErr w:type="gramEnd"/>
            <w:r w:rsidRPr="00D44CEB">
              <w:rPr>
                <w:rFonts w:ascii="Times New Roman" w:hAnsi="Times New Roman"/>
                <w:kern w:val="2"/>
                <w:sz w:val="24"/>
                <w:szCs w:val="24"/>
              </w:rPr>
              <w:t xml:space="preserve"> Определяют слова, обозначающие число, количество предметов (пять, второй). Определяют </w:t>
            </w:r>
            <w:r w:rsidRPr="00D44CEB">
              <w:rPr>
                <w:rFonts w:ascii="Times New Roman" w:hAnsi="Times New Roman"/>
                <w:sz w:val="24"/>
                <w:szCs w:val="24"/>
              </w:rPr>
              <w:t xml:space="preserve">слова, обозначающие взаимосвязь слов в предложении </w:t>
            </w:r>
            <w:r w:rsidRPr="00D44CEB">
              <w:rPr>
                <w:rFonts w:ascii="Times New Roman" w:hAnsi="Times New Roman"/>
                <w:kern w:val="2"/>
                <w:sz w:val="24"/>
                <w:szCs w:val="24"/>
              </w:rPr>
              <w:t>(</w:t>
            </w:r>
            <w:proofErr w:type="gramStart"/>
            <w:r w:rsidRPr="00D44CEB">
              <w:rPr>
                <w:rFonts w:ascii="Times New Roman" w:hAnsi="Times New Roman"/>
                <w:kern w:val="2"/>
                <w:sz w:val="24"/>
                <w:szCs w:val="24"/>
              </w:rPr>
              <w:t>в</w:t>
            </w:r>
            <w:proofErr w:type="gramEnd"/>
            <w:r w:rsidRPr="00D44CEB">
              <w:rPr>
                <w:rFonts w:ascii="Times New Roman" w:hAnsi="Times New Roman"/>
                <w:kern w:val="2"/>
                <w:sz w:val="24"/>
                <w:szCs w:val="24"/>
              </w:rPr>
              <w:t>, на, под, из, из-за). Определяют простые предложения. Определяют сложные предложения. Понимают содержание текста</w:t>
            </w:r>
            <w:proofErr w:type="gramStart"/>
            <w:r w:rsidRPr="00D44CEB">
              <w:rPr>
                <w:rFonts w:ascii="Times New Roman" w:hAnsi="Times New Roman"/>
                <w:kern w:val="2"/>
                <w:sz w:val="24"/>
                <w:szCs w:val="24"/>
              </w:rPr>
              <w:t>.</w:t>
            </w:r>
            <w:r w:rsidRPr="00D44CEB">
              <w:rPr>
                <w:rFonts w:ascii="Times New Roman" w:hAnsi="Times New Roman"/>
                <w:bCs/>
                <w:kern w:val="2"/>
                <w:sz w:val="24"/>
                <w:szCs w:val="24"/>
              </w:rPr>
              <w:t>Н</w:t>
            </w:r>
            <w:proofErr w:type="gramEnd"/>
            <w:r w:rsidRPr="00D44CEB">
              <w:rPr>
                <w:rFonts w:ascii="Times New Roman" w:hAnsi="Times New Roman"/>
                <w:bCs/>
                <w:kern w:val="2"/>
                <w:sz w:val="24"/>
                <w:szCs w:val="24"/>
              </w:rPr>
              <w:t xml:space="preserve">азывают (употребляют) слова, указывающие на предмет, его признак (я, он, мой, твой). Называют (употребляют) слова, обозначающие число, количество предметов (пять, второй). </w:t>
            </w:r>
            <w:r w:rsidRPr="00D44CEB">
              <w:rPr>
                <w:rFonts w:ascii="Times New Roman" w:hAnsi="Times New Roman"/>
                <w:kern w:val="2"/>
                <w:sz w:val="24"/>
                <w:szCs w:val="24"/>
              </w:rPr>
              <w:t xml:space="preserve">Называют (употребляют) </w:t>
            </w:r>
            <w:r w:rsidRPr="00D44CEB">
              <w:rPr>
                <w:rFonts w:ascii="Times New Roman" w:hAnsi="Times New Roman"/>
                <w:sz w:val="24"/>
                <w:szCs w:val="24"/>
              </w:rPr>
              <w:t>слова, обозначающие взаимосвязь слов в предложени</w:t>
            </w:r>
            <w:proofErr w:type="gramStart"/>
            <w:r w:rsidRPr="00D44CEB">
              <w:rPr>
                <w:rFonts w:ascii="Times New Roman" w:hAnsi="Times New Roman"/>
                <w:sz w:val="24"/>
                <w:szCs w:val="24"/>
              </w:rPr>
              <w:t>и</w:t>
            </w:r>
            <w:r w:rsidRPr="00D44CEB">
              <w:rPr>
                <w:rFonts w:ascii="Times New Roman" w:hAnsi="Times New Roman"/>
                <w:kern w:val="2"/>
                <w:sz w:val="24"/>
                <w:szCs w:val="24"/>
              </w:rPr>
              <w:t>(</w:t>
            </w:r>
            <w:proofErr w:type="gramEnd"/>
            <w:r w:rsidRPr="00D44CEB">
              <w:rPr>
                <w:rFonts w:ascii="Times New Roman" w:hAnsi="Times New Roman"/>
                <w:kern w:val="2"/>
                <w:sz w:val="24"/>
                <w:szCs w:val="24"/>
              </w:rPr>
              <w:t xml:space="preserve">в, на, под, из, из-за). Называют (употребляют) простые предложения. Называют (употребляют) сложные предложения. </w:t>
            </w:r>
            <w:r w:rsidRPr="00D44CEB">
              <w:rPr>
                <w:rFonts w:ascii="Times New Roman" w:hAnsi="Times New Roman"/>
                <w:bCs/>
                <w:kern w:val="2"/>
                <w:sz w:val="24"/>
                <w:szCs w:val="24"/>
              </w:rPr>
              <w:t>Отвечают на вопросы по содержанию текста. Составляют рассказ по последовательно продемонстрированным действиям. Составляют рассказ по одной сюжетной картинке, по серии сюжетных картинок.</w:t>
            </w:r>
          </w:p>
          <w:p w:rsidR="00427E36" w:rsidRPr="00D44CEB" w:rsidRDefault="00427E36" w:rsidP="008E0451">
            <w:pPr>
              <w:widowControl w:val="0"/>
              <w:tabs>
                <w:tab w:val="left" w:pos="-15"/>
              </w:tabs>
              <w:spacing w:after="0" w:line="240" w:lineRule="auto"/>
              <w:jc w:val="both"/>
              <w:rPr>
                <w:rFonts w:ascii="Times New Roman" w:hAnsi="Times New Roman"/>
                <w:bCs/>
                <w:kern w:val="2"/>
                <w:sz w:val="24"/>
                <w:szCs w:val="24"/>
              </w:rPr>
            </w:pPr>
            <w:r w:rsidRPr="00D44CEB">
              <w:rPr>
                <w:rFonts w:ascii="Times New Roman" w:hAnsi="Times New Roman"/>
                <w:bCs/>
                <w:kern w:val="2"/>
                <w:sz w:val="24"/>
                <w:szCs w:val="24"/>
              </w:rPr>
              <w:t>Составляют рассказ о прошедших, планируемых событиях. Составляют рассказ о себе. Пересказывают текст по плану, представленному графическому изображению (фотографии, рисунки, пиктограммы).</w:t>
            </w:r>
          </w:p>
          <w:p w:rsidR="00427E36" w:rsidRPr="00D44CEB" w:rsidRDefault="00427E36" w:rsidP="008E0451">
            <w:pPr>
              <w:widowControl w:val="0"/>
              <w:tabs>
                <w:tab w:val="left" w:pos="-15"/>
              </w:tabs>
              <w:spacing w:after="0" w:line="240" w:lineRule="auto"/>
              <w:jc w:val="both"/>
              <w:rPr>
                <w:rFonts w:ascii="Times New Roman" w:hAnsi="Times New Roman"/>
                <w:bCs/>
                <w:kern w:val="2"/>
                <w:sz w:val="24"/>
                <w:szCs w:val="24"/>
              </w:rPr>
            </w:pPr>
            <w:r w:rsidRPr="00D44CEB">
              <w:rPr>
                <w:rFonts w:ascii="Times New Roman" w:hAnsi="Times New Roman"/>
                <w:bCs/>
                <w:kern w:val="2"/>
                <w:sz w:val="24"/>
                <w:szCs w:val="24"/>
              </w:rPr>
              <w:t>Используют  напечатанные слова  для обозначения слова, указывающего на предмет, его признак (я, он, мой, твой). Составляют простые предложения с использованием графического изображения</w:t>
            </w:r>
            <w:proofErr w:type="gramStart"/>
            <w:r w:rsidRPr="00D44CEB">
              <w:rPr>
                <w:rFonts w:ascii="Times New Roman" w:hAnsi="Times New Roman"/>
                <w:bCs/>
                <w:kern w:val="2"/>
                <w:sz w:val="24"/>
                <w:szCs w:val="24"/>
              </w:rPr>
              <w:t xml:space="preserve"> О</w:t>
            </w:r>
            <w:proofErr w:type="gramEnd"/>
            <w:r w:rsidRPr="00D44CEB">
              <w:rPr>
                <w:rFonts w:ascii="Times New Roman" w:hAnsi="Times New Roman"/>
                <w:bCs/>
                <w:kern w:val="2"/>
                <w:sz w:val="24"/>
                <w:szCs w:val="24"/>
              </w:rPr>
              <w:t>твечают на вопросы по содержанию текста с использованием графического изображения Составляют рассказ по последовательно продемонстрированным действиям с использованием графического изображения Составляют рассказ по одной сюжетной картинке с использованием графического изображения Составляют рассказ по серии сюжетных картинок с использованием графического изображения. Составляют рассказ о прошедших, планируемых событиях с использованием графического изображения.</w:t>
            </w:r>
          </w:p>
          <w:p w:rsidR="00427E36" w:rsidRPr="00D44CEB" w:rsidRDefault="00427E36" w:rsidP="008E0451">
            <w:pPr>
              <w:widowControl w:val="0"/>
              <w:tabs>
                <w:tab w:val="left" w:pos="-15"/>
              </w:tabs>
              <w:spacing w:after="0" w:line="240" w:lineRule="auto"/>
              <w:jc w:val="both"/>
              <w:rPr>
                <w:rFonts w:ascii="Times New Roman" w:hAnsi="Times New Roman"/>
                <w:sz w:val="24"/>
                <w:szCs w:val="24"/>
              </w:rPr>
            </w:pPr>
            <w:r w:rsidRPr="00D44CEB">
              <w:rPr>
                <w:rFonts w:ascii="Times New Roman" w:hAnsi="Times New Roman"/>
                <w:bCs/>
                <w:kern w:val="2"/>
                <w:sz w:val="24"/>
                <w:szCs w:val="24"/>
              </w:rPr>
              <w:t xml:space="preserve">Составляют рассказ о себе с использованием графического изображения. </w:t>
            </w:r>
          </w:p>
        </w:tc>
      </w:tr>
      <w:tr w:rsidR="00427E36" w:rsidRPr="00D44CEB" w:rsidTr="008E0451">
        <w:tc>
          <w:tcPr>
            <w:tcW w:w="617" w:type="dxa"/>
          </w:tcPr>
          <w:p w:rsidR="00427E36" w:rsidRPr="00D44CEB" w:rsidRDefault="00427E36" w:rsidP="008E0451">
            <w:pPr>
              <w:spacing w:after="0" w:line="240" w:lineRule="auto"/>
              <w:rPr>
                <w:rFonts w:ascii="Times New Roman" w:hAnsi="Times New Roman"/>
                <w:bCs/>
                <w:sz w:val="24"/>
                <w:szCs w:val="24"/>
                <w:lang w:eastAsia="ru-RU"/>
              </w:rPr>
            </w:pPr>
            <w:r w:rsidRPr="00D44CEB">
              <w:rPr>
                <w:rFonts w:ascii="Times New Roman" w:hAnsi="Times New Roman"/>
                <w:bCs/>
                <w:sz w:val="24"/>
                <w:szCs w:val="24"/>
                <w:lang w:eastAsia="ru-RU"/>
              </w:rPr>
              <w:t>3</w:t>
            </w:r>
          </w:p>
        </w:tc>
        <w:tc>
          <w:tcPr>
            <w:tcW w:w="2062" w:type="dxa"/>
          </w:tcPr>
          <w:p w:rsidR="00427E36" w:rsidRPr="00D44CEB" w:rsidRDefault="00427E36" w:rsidP="008E0451">
            <w:pPr>
              <w:spacing w:after="0" w:line="240" w:lineRule="auto"/>
              <w:rPr>
                <w:rFonts w:ascii="Times New Roman" w:hAnsi="Times New Roman"/>
                <w:sz w:val="24"/>
                <w:szCs w:val="24"/>
              </w:rPr>
            </w:pPr>
            <w:r w:rsidRPr="00D44CEB">
              <w:rPr>
                <w:rFonts w:ascii="Times New Roman" w:hAnsi="Times New Roman"/>
                <w:sz w:val="24"/>
                <w:szCs w:val="24"/>
              </w:rPr>
              <w:t>Чтение и письмо</w:t>
            </w:r>
          </w:p>
          <w:p w:rsidR="00427E36" w:rsidRPr="00D44CEB" w:rsidRDefault="00427E36" w:rsidP="008E0451">
            <w:pPr>
              <w:spacing w:after="0" w:line="240" w:lineRule="auto"/>
              <w:rPr>
                <w:rFonts w:ascii="Times New Roman" w:hAnsi="Times New Roman"/>
                <w:bCs/>
                <w:sz w:val="24"/>
                <w:szCs w:val="24"/>
                <w:lang w:eastAsia="ru-RU"/>
              </w:rPr>
            </w:pPr>
          </w:p>
        </w:tc>
        <w:tc>
          <w:tcPr>
            <w:tcW w:w="930" w:type="dxa"/>
          </w:tcPr>
          <w:p w:rsidR="00427E36" w:rsidRPr="00D44CEB" w:rsidRDefault="00C41AC5" w:rsidP="00B94465">
            <w:pPr>
              <w:spacing w:after="0" w:line="240" w:lineRule="auto"/>
              <w:jc w:val="center"/>
              <w:rPr>
                <w:rFonts w:ascii="Times New Roman" w:hAnsi="Times New Roman"/>
                <w:bCs/>
                <w:sz w:val="24"/>
                <w:szCs w:val="24"/>
                <w:lang w:eastAsia="ru-RU"/>
              </w:rPr>
            </w:pPr>
            <w:r w:rsidRPr="00D44CEB">
              <w:rPr>
                <w:rFonts w:ascii="Times New Roman" w:hAnsi="Times New Roman"/>
                <w:bCs/>
                <w:sz w:val="24"/>
                <w:szCs w:val="24"/>
                <w:lang w:eastAsia="ru-RU"/>
              </w:rPr>
              <w:t>1</w:t>
            </w:r>
            <w:r w:rsidR="00B94465" w:rsidRPr="00D44CEB">
              <w:rPr>
                <w:rFonts w:ascii="Times New Roman" w:hAnsi="Times New Roman"/>
                <w:bCs/>
                <w:sz w:val="24"/>
                <w:szCs w:val="24"/>
                <w:lang w:eastAsia="ru-RU"/>
              </w:rPr>
              <w:t>5</w:t>
            </w:r>
          </w:p>
        </w:tc>
        <w:tc>
          <w:tcPr>
            <w:tcW w:w="10977" w:type="dxa"/>
          </w:tcPr>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 xml:space="preserve">Узнают и различают  новые звуки и буквы: ж, б, </w:t>
            </w:r>
            <w:proofErr w:type="gramStart"/>
            <w:r w:rsidRPr="00D44CEB">
              <w:rPr>
                <w:rFonts w:ascii="Times New Roman" w:hAnsi="Times New Roman"/>
                <w:sz w:val="24"/>
                <w:szCs w:val="24"/>
              </w:rPr>
              <w:t>г</w:t>
            </w:r>
            <w:proofErr w:type="gramEnd"/>
            <w:r w:rsidRPr="00D44CEB">
              <w:rPr>
                <w:rFonts w:ascii="Times New Roman" w:hAnsi="Times New Roman"/>
                <w:sz w:val="24"/>
                <w:szCs w:val="24"/>
              </w:rPr>
              <w:t>, д, й, ь, е, я. Выделяют на слух звуки.</w:t>
            </w:r>
          </w:p>
          <w:p w:rsidR="00427E36" w:rsidRPr="00D44CEB" w:rsidRDefault="00427E36" w:rsidP="008E0451">
            <w:pPr>
              <w:spacing w:after="0" w:line="240" w:lineRule="auto"/>
              <w:jc w:val="both"/>
              <w:rPr>
                <w:rFonts w:ascii="Times New Roman" w:hAnsi="Times New Roman"/>
                <w:bCs/>
                <w:kern w:val="2"/>
                <w:sz w:val="24"/>
                <w:szCs w:val="24"/>
              </w:rPr>
            </w:pPr>
            <w:r w:rsidRPr="00D44CEB">
              <w:rPr>
                <w:rFonts w:ascii="Times New Roman" w:hAnsi="Times New Roman"/>
                <w:sz w:val="24"/>
                <w:szCs w:val="24"/>
              </w:rPr>
              <w:t>Понимают обращённую речь. Отвечают на вопросы собеседника на темы, близкие личному опыту, на основе предметно – практической деятельности, наблюдают за окружающей действительностью.</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Списывают дословно слова  и предложения с классной доски, букваря, печатных карточек, прочитанных и разобранных слогов, слов, состоящих из двух слогов.</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 xml:space="preserve">Составляют простые распространённые предложения  (из 2-3 слов) на основе различных </w:t>
            </w:r>
            <w:r w:rsidRPr="00D44CEB">
              <w:rPr>
                <w:rFonts w:ascii="Times New Roman" w:hAnsi="Times New Roman"/>
                <w:sz w:val="24"/>
                <w:szCs w:val="24"/>
              </w:rPr>
              <w:lastRenderedPageBreak/>
              <w:t>опор (совершаемого действия, простой сюжетной картинки, наблюдению). Списывают дословно слова и предложения с классной доски, букваря, печатных карточек, прочитанных и разобранных слогов, слов, состоящих из двух слогов.</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Составляют предложения: одно – два с опорой на серию сюжетных картин, организованные наблюдения, практические действия.</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Узнают (различают) напечатанные слова, обозначающие имена людей, названия предметов, действий.</w:t>
            </w:r>
          </w:p>
        </w:tc>
      </w:tr>
      <w:tr w:rsidR="00427E36" w:rsidRPr="00D44CEB" w:rsidTr="008E0451">
        <w:tc>
          <w:tcPr>
            <w:tcW w:w="617" w:type="dxa"/>
          </w:tcPr>
          <w:p w:rsidR="00427E36" w:rsidRPr="00D44CEB" w:rsidRDefault="00427E36" w:rsidP="008E0451">
            <w:pPr>
              <w:spacing w:after="0" w:line="240" w:lineRule="auto"/>
              <w:rPr>
                <w:rFonts w:ascii="Times New Roman" w:hAnsi="Times New Roman"/>
                <w:bCs/>
                <w:sz w:val="24"/>
                <w:szCs w:val="24"/>
                <w:lang w:eastAsia="ru-RU"/>
              </w:rPr>
            </w:pPr>
          </w:p>
        </w:tc>
        <w:tc>
          <w:tcPr>
            <w:tcW w:w="2062" w:type="dxa"/>
          </w:tcPr>
          <w:p w:rsidR="00427E36" w:rsidRPr="00D44CEB" w:rsidRDefault="00427E36" w:rsidP="008E0451">
            <w:pPr>
              <w:spacing w:after="0" w:line="240" w:lineRule="auto"/>
              <w:rPr>
                <w:rFonts w:ascii="Times New Roman" w:hAnsi="Times New Roman"/>
                <w:b/>
                <w:bCs/>
                <w:sz w:val="24"/>
                <w:szCs w:val="24"/>
                <w:lang w:eastAsia="ru-RU"/>
              </w:rPr>
            </w:pPr>
            <w:r w:rsidRPr="00D44CEB">
              <w:rPr>
                <w:rFonts w:ascii="Times New Roman" w:hAnsi="Times New Roman"/>
                <w:b/>
                <w:bCs/>
                <w:sz w:val="24"/>
                <w:szCs w:val="24"/>
                <w:lang w:eastAsia="ru-RU"/>
              </w:rPr>
              <w:t>Итого</w:t>
            </w:r>
          </w:p>
        </w:tc>
        <w:tc>
          <w:tcPr>
            <w:tcW w:w="930" w:type="dxa"/>
          </w:tcPr>
          <w:p w:rsidR="00427E36" w:rsidRPr="00D44CEB" w:rsidRDefault="00C41AC5" w:rsidP="008E0451">
            <w:pPr>
              <w:spacing w:after="0" w:line="240" w:lineRule="auto"/>
              <w:jc w:val="center"/>
              <w:rPr>
                <w:rFonts w:ascii="Times New Roman" w:hAnsi="Times New Roman"/>
                <w:b/>
                <w:bCs/>
                <w:sz w:val="24"/>
                <w:szCs w:val="24"/>
                <w:lang w:eastAsia="ru-RU"/>
              </w:rPr>
            </w:pPr>
            <w:r w:rsidRPr="00D44CEB">
              <w:rPr>
                <w:rFonts w:ascii="Times New Roman" w:hAnsi="Times New Roman"/>
                <w:b/>
                <w:bCs/>
                <w:sz w:val="24"/>
                <w:szCs w:val="24"/>
                <w:lang w:eastAsia="ru-RU"/>
              </w:rPr>
              <w:t>17</w:t>
            </w:r>
          </w:p>
        </w:tc>
        <w:tc>
          <w:tcPr>
            <w:tcW w:w="10977" w:type="dxa"/>
          </w:tcPr>
          <w:p w:rsidR="00427E36" w:rsidRPr="00D44CEB" w:rsidRDefault="00427E36" w:rsidP="008E0451">
            <w:pPr>
              <w:spacing w:after="0" w:line="240" w:lineRule="auto"/>
              <w:rPr>
                <w:rFonts w:ascii="Times New Roman" w:hAnsi="Times New Roman"/>
                <w:bCs/>
                <w:sz w:val="24"/>
                <w:szCs w:val="24"/>
                <w:lang w:eastAsia="ru-RU"/>
              </w:rPr>
            </w:pPr>
          </w:p>
        </w:tc>
      </w:tr>
    </w:tbl>
    <w:p w:rsidR="00427E36" w:rsidRDefault="00427E36" w:rsidP="007D59AF">
      <w:pPr>
        <w:pStyle w:val="msonospacing0"/>
        <w:rPr>
          <w:rFonts w:ascii="Times New Roman" w:hAnsi="Times New Roman"/>
          <w:b/>
          <w:sz w:val="24"/>
          <w:szCs w:val="24"/>
        </w:rPr>
      </w:pPr>
    </w:p>
    <w:p w:rsidR="007A570E" w:rsidRDefault="007A570E" w:rsidP="007D59AF">
      <w:pPr>
        <w:pStyle w:val="msonospacing0"/>
        <w:rPr>
          <w:rFonts w:ascii="Times New Roman" w:hAnsi="Times New Roman"/>
          <w:b/>
          <w:sz w:val="24"/>
          <w:szCs w:val="24"/>
        </w:rPr>
      </w:pPr>
    </w:p>
    <w:p w:rsidR="007A570E" w:rsidRDefault="007A570E" w:rsidP="007D59AF">
      <w:pPr>
        <w:pStyle w:val="msonospacing0"/>
        <w:rPr>
          <w:rFonts w:ascii="Times New Roman" w:hAnsi="Times New Roman"/>
          <w:b/>
          <w:sz w:val="24"/>
          <w:szCs w:val="24"/>
        </w:rPr>
      </w:pPr>
    </w:p>
    <w:p w:rsidR="007A570E" w:rsidRDefault="007A570E" w:rsidP="007D59AF">
      <w:pPr>
        <w:pStyle w:val="msonospacing0"/>
        <w:rPr>
          <w:rFonts w:ascii="Times New Roman" w:hAnsi="Times New Roman"/>
          <w:b/>
          <w:sz w:val="24"/>
          <w:szCs w:val="24"/>
        </w:rPr>
      </w:pPr>
    </w:p>
    <w:p w:rsidR="007A570E" w:rsidRPr="00D44CEB" w:rsidRDefault="007A570E" w:rsidP="007D59AF">
      <w:pPr>
        <w:pStyle w:val="msonospacing0"/>
        <w:rPr>
          <w:rFonts w:ascii="Times New Roman" w:hAnsi="Times New Roman"/>
          <w:b/>
          <w:sz w:val="24"/>
          <w:szCs w:val="24"/>
        </w:rPr>
      </w:pPr>
    </w:p>
    <w:p w:rsidR="00427E36" w:rsidRPr="00D44CEB" w:rsidRDefault="00427E36" w:rsidP="007A0DB8">
      <w:pPr>
        <w:pStyle w:val="msonospacing0"/>
        <w:jc w:val="center"/>
        <w:rPr>
          <w:rFonts w:ascii="Times New Roman" w:hAnsi="Times New Roman"/>
          <w:b/>
          <w:sz w:val="24"/>
          <w:szCs w:val="24"/>
        </w:rPr>
      </w:pPr>
    </w:p>
    <w:p w:rsidR="00427E36" w:rsidRPr="00D44CEB" w:rsidRDefault="00427E36" w:rsidP="007A0DB8">
      <w:pPr>
        <w:pStyle w:val="msonospacing0"/>
        <w:jc w:val="center"/>
        <w:rPr>
          <w:rFonts w:ascii="Times New Roman" w:hAnsi="Times New Roman"/>
          <w:b/>
          <w:sz w:val="24"/>
          <w:szCs w:val="24"/>
        </w:rPr>
      </w:pPr>
      <w:r w:rsidRPr="00D44CEB">
        <w:rPr>
          <w:rFonts w:ascii="Times New Roman" w:hAnsi="Times New Roman"/>
          <w:b/>
          <w:sz w:val="24"/>
          <w:szCs w:val="24"/>
        </w:rPr>
        <w:t xml:space="preserve">Календарно-тематическое планирование по учебному предмету «Речь и альтернативная коммуникация» </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720"/>
        <w:gridCol w:w="10222"/>
        <w:gridCol w:w="1418"/>
        <w:gridCol w:w="850"/>
        <w:gridCol w:w="1276"/>
      </w:tblGrid>
      <w:tr w:rsidR="007E3C58" w:rsidRPr="00D44CEB" w:rsidTr="007E3C58">
        <w:trPr>
          <w:trHeight w:val="515"/>
        </w:trPr>
        <w:tc>
          <w:tcPr>
            <w:tcW w:w="648" w:type="dxa"/>
          </w:tcPr>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 урока</w:t>
            </w:r>
          </w:p>
        </w:tc>
        <w:tc>
          <w:tcPr>
            <w:tcW w:w="720" w:type="dxa"/>
            <w:tcBorders>
              <w:bottom w:val="single" w:sz="4" w:space="0" w:color="auto"/>
            </w:tcBorders>
          </w:tcPr>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 по теме</w:t>
            </w:r>
          </w:p>
        </w:tc>
        <w:tc>
          <w:tcPr>
            <w:tcW w:w="10222" w:type="dxa"/>
          </w:tcPr>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Тема урока</w:t>
            </w:r>
          </w:p>
        </w:tc>
        <w:tc>
          <w:tcPr>
            <w:tcW w:w="1418" w:type="dxa"/>
          </w:tcPr>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Кол-во</w:t>
            </w:r>
          </w:p>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час</w:t>
            </w:r>
          </w:p>
        </w:tc>
        <w:tc>
          <w:tcPr>
            <w:tcW w:w="850" w:type="dxa"/>
            <w:tcBorders>
              <w:right w:val="single" w:sz="4" w:space="0" w:color="auto"/>
            </w:tcBorders>
          </w:tcPr>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Пл.</w:t>
            </w:r>
          </w:p>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дата</w:t>
            </w:r>
          </w:p>
        </w:tc>
        <w:tc>
          <w:tcPr>
            <w:tcW w:w="1276" w:type="dxa"/>
            <w:tcBorders>
              <w:left w:val="single" w:sz="4" w:space="0" w:color="auto"/>
            </w:tcBorders>
          </w:tcPr>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Фак</w:t>
            </w:r>
          </w:p>
          <w:p w:rsidR="007E3C58" w:rsidRPr="00D44CEB" w:rsidRDefault="007E3C58">
            <w:pPr>
              <w:pStyle w:val="msonospacing0"/>
              <w:jc w:val="center"/>
              <w:rPr>
                <w:rFonts w:ascii="Times New Roman" w:hAnsi="Times New Roman"/>
                <w:b/>
                <w:bCs/>
                <w:sz w:val="24"/>
                <w:szCs w:val="24"/>
              </w:rPr>
            </w:pPr>
            <w:r w:rsidRPr="00D44CEB">
              <w:rPr>
                <w:rFonts w:ascii="Times New Roman" w:hAnsi="Times New Roman"/>
                <w:b/>
                <w:bCs/>
                <w:sz w:val="24"/>
                <w:szCs w:val="24"/>
              </w:rPr>
              <w:t>дата</w:t>
            </w:r>
          </w:p>
        </w:tc>
      </w:tr>
      <w:tr w:rsidR="007E3C58" w:rsidRPr="00D44CEB" w:rsidTr="004940E6">
        <w:trPr>
          <w:trHeight w:val="283"/>
        </w:trPr>
        <w:tc>
          <w:tcPr>
            <w:tcW w:w="648" w:type="dxa"/>
            <w:vMerge w:val="restart"/>
            <w:tcBorders>
              <w:right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p w:rsidR="007E3C58" w:rsidRPr="00D44CEB" w:rsidRDefault="007E3C58">
            <w:pPr>
              <w:pStyle w:val="msonospacing0"/>
              <w:jc w:val="both"/>
              <w:rPr>
                <w:rFonts w:ascii="Times New Roman" w:hAnsi="Times New Roman"/>
                <w:sz w:val="24"/>
                <w:szCs w:val="24"/>
              </w:rPr>
            </w:pPr>
          </w:p>
        </w:tc>
        <w:tc>
          <w:tcPr>
            <w:tcW w:w="720" w:type="dxa"/>
            <w:vMerge w:val="restart"/>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tc>
        <w:tc>
          <w:tcPr>
            <w:tcW w:w="10222" w:type="dxa"/>
            <w:tcBorders>
              <w:bottom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b/>
                <w:bCs/>
                <w:sz w:val="24"/>
                <w:szCs w:val="24"/>
              </w:rPr>
              <w:t>Коммуникация.</w:t>
            </w:r>
          </w:p>
        </w:tc>
        <w:tc>
          <w:tcPr>
            <w:tcW w:w="3544" w:type="dxa"/>
            <w:gridSpan w:val="3"/>
            <w:tcBorders>
              <w:bottom w:val="single" w:sz="4" w:space="0" w:color="auto"/>
            </w:tcBorders>
          </w:tcPr>
          <w:p w:rsidR="007E3C58" w:rsidRPr="00D44CEB" w:rsidRDefault="00C41AC5">
            <w:pPr>
              <w:pStyle w:val="msonospacing0"/>
              <w:jc w:val="both"/>
              <w:rPr>
                <w:rFonts w:ascii="Times New Roman" w:hAnsi="Times New Roman"/>
                <w:sz w:val="24"/>
                <w:szCs w:val="24"/>
              </w:rPr>
            </w:pPr>
            <w:r w:rsidRPr="00D44CEB">
              <w:rPr>
                <w:rFonts w:ascii="Times New Roman" w:hAnsi="Times New Roman"/>
                <w:b/>
                <w:sz w:val="24"/>
                <w:szCs w:val="24"/>
              </w:rPr>
              <w:t>0,5</w:t>
            </w:r>
          </w:p>
        </w:tc>
      </w:tr>
      <w:tr w:rsidR="007E3C58" w:rsidRPr="00D44CEB" w:rsidTr="007E3C58">
        <w:trPr>
          <w:trHeight w:val="478"/>
        </w:trPr>
        <w:tc>
          <w:tcPr>
            <w:tcW w:w="648" w:type="dxa"/>
            <w:vMerge/>
            <w:tcBorders>
              <w:bottom w:val="single" w:sz="4" w:space="0" w:color="auto"/>
              <w:right w:val="single" w:sz="4" w:space="0" w:color="auto"/>
            </w:tcBorders>
          </w:tcPr>
          <w:p w:rsidR="007E3C58" w:rsidRPr="00D44CEB" w:rsidRDefault="007E3C58">
            <w:pPr>
              <w:pStyle w:val="msonospacing0"/>
              <w:jc w:val="both"/>
              <w:rPr>
                <w:rFonts w:ascii="Times New Roman" w:hAnsi="Times New Roman"/>
                <w:sz w:val="24"/>
                <w:szCs w:val="24"/>
              </w:rPr>
            </w:pPr>
          </w:p>
        </w:tc>
        <w:tc>
          <w:tcPr>
            <w:tcW w:w="720" w:type="dxa"/>
            <w:vMerge/>
            <w:tcBorders>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bottom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sz w:val="24"/>
                <w:szCs w:val="24"/>
              </w:rPr>
              <w:t>Обращение с просьбой о помощи.</w:t>
            </w:r>
          </w:p>
        </w:tc>
        <w:tc>
          <w:tcPr>
            <w:tcW w:w="1418" w:type="dxa"/>
            <w:tcBorders>
              <w:top w:val="single" w:sz="4" w:space="0" w:color="auto"/>
              <w:bottom w:val="single" w:sz="4" w:space="0" w:color="auto"/>
            </w:tcBorders>
          </w:tcPr>
          <w:p w:rsidR="007E3C58" w:rsidRPr="00D44CEB" w:rsidRDefault="00C41AC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p>
        </w:tc>
      </w:tr>
      <w:tr w:rsidR="007E3C58" w:rsidRPr="00D44CEB" w:rsidTr="004940E6">
        <w:trPr>
          <w:trHeight w:val="268"/>
        </w:trPr>
        <w:tc>
          <w:tcPr>
            <w:tcW w:w="648" w:type="dxa"/>
            <w:vMerge w:val="restart"/>
            <w:tcBorders>
              <w:top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w:t>
            </w:r>
          </w:p>
        </w:tc>
        <w:tc>
          <w:tcPr>
            <w:tcW w:w="720" w:type="dxa"/>
            <w:vMerge w:val="restart"/>
            <w:tcBorders>
              <w:top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tc>
        <w:tc>
          <w:tcPr>
            <w:tcW w:w="10222" w:type="dxa"/>
            <w:tcBorders>
              <w:top w:val="single" w:sz="4" w:space="0" w:color="auto"/>
              <w:bottom w:val="single" w:sz="4" w:space="0" w:color="auto"/>
            </w:tcBorders>
          </w:tcPr>
          <w:p w:rsidR="007E3C58" w:rsidRPr="00D44CEB" w:rsidRDefault="007E3C58" w:rsidP="00C41AC5">
            <w:pPr>
              <w:pStyle w:val="msonospacing0"/>
              <w:rPr>
                <w:rFonts w:ascii="Times New Roman" w:hAnsi="Times New Roman"/>
                <w:sz w:val="24"/>
                <w:szCs w:val="24"/>
              </w:rPr>
            </w:pPr>
            <w:r w:rsidRPr="00D44CEB">
              <w:rPr>
                <w:rFonts w:ascii="Times New Roman" w:hAnsi="Times New Roman"/>
                <w:b/>
                <w:bCs/>
                <w:sz w:val="24"/>
                <w:szCs w:val="24"/>
              </w:rPr>
              <w:t xml:space="preserve">Чтение и письмо. </w:t>
            </w:r>
          </w:p>
        </w:tc>
        <w:tc>
          <w:tcPr>
            <w:tcW w:w="3544" w:type="dxa"/>
            <w:gridSpan w:val="3"/>
            <w:tcBorders>
              <w:top w:val="single" w:sz="4" w:space="0" w:color="auto"/>
              <w:bottom w:val="single" w:sz="4" w:space="0" w:color="auto"/>
            </w:tcBorders>
          </w:tcPr>
          <w:p w:rsidR="007E3C58" w:rsidRPr="00D44CEB" w:rsidRDefault="00B94465">
            <w:pPr>
              <w:pStyle w:val="msonospacing0"/>
              <w:jc w:val="both"/>
              <w:rPr>
                <w:rFonts w:ascii="Times New Roman" w:hAnsi="Times New Roman"/>
                <w:sz w:val="24"/>
                <w:szCs w:val="24"/>
              </w:rPr>
            </w:pPr>
            <w:r w:rsidRPr="00D44CEB">
              <w:rPr>
                <w:rFonts w:ascii="Times New Roman" w:hAnsi="Times New Roman"/>
                <w:b/>
                <w:sz w:val="24"/>
                <w:szCs w:val="24"/>
              </w:rPr>
              <w:t>3</w:t>
            </w:r>
          </w:p>
        </w:tc>
      </w:tr>
      <w:tr w:rsidR="007E3C58" w:rsidRPr="00D44CEB" w:rsidTr="007E3C58">
        <w:trPr>
          <w:trHeight w:val="680"/>
        </w:trPr>
        <w:tc>
          <w:tcPr>
            <w:tcW w:w="648" w:type="dxa"/>
            <w:vMerge/>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tcBorders>
          </w:tcPr>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sz w:val="24"/>
                <w:szCs w:val="24"/>
              </w:rPr>
              <w:t>Звук и буква</w:t>
            </w:r>
            <w:proofErr w:type="gramStart"/>
            <w:r w:rsidRPr="00D44CEB">
              <w:rPr>
                <w:rFonts w:ascii="Times New Roman" w:hAnsi="Times New Roman"/>
                <w:sz w:val="24"/>
                <w:szCs w:val="24"/>
              </w:rPr>
              <w:t xml:space="preserve"> А</w:t>
            </w:r>
            <w:proofErr w:type="gramEnd"/>
            <w:r w:rsidRPr="00D44CEB">
              <w:rPr>
                <w:rFonts w:ascii="Times New Roman" w:hAnsi="Times New Roman"/>
                <w:sz w:val="24"/>
                <w:szCs w:val="24"/>
              </w:rPr>
              <w:t>, О. Чтение слогов.</w:t>
            </w:r>
          </w:p>
        </w:tc>
        <w:tc>
          <w:tcPr>
            <w:tcW w:w="1418" w:type="dxa"/>
            <w:tcBorders>
              <w:top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rPr>
            </w:pPr>
          </w:p>
        </w:tc>
      </w:tr>
      <w:tr w:rsidR="007E3C58" w:rsidRPr="00D44CEB" w:rsidTr="007E3C58">
        <w:trPr>
          <w:trHeight w:val="645"/>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w:t>
            </w:r>
          </w:p>
        </w:tc>
        <w:tc>
          <w:tcPr>
            <w:tcW w:w="10222" w:type="dxa"/>
          </w:tcPr>
          <w:p w:rsidR="007E3C58" w:rsidRPr="00D44CEB" w:rsidRDefault="007E3C58" w:rsidP="00747DE4">
            <w:pPr>
              <w:pStyle w:val="msonospacing0"/>
              <w:rPr>
                <w:rFonts w:ascii="Times New Roman" w:hAnsi="Times New Roman"/>
                <w:sz w:val="24"/>
                <w:szCs w:val="24"/>
              </w:rPr>
            </w:pPr>
            <w:r w:rsidRPr="00D44CEB">
              <w:rPr>
                <w:rFonts w:ascii="Times New Roman" w:hAnsi="Times New Roman"/>
                <w:sz w:val="24"/>
                <w:szCs w:val="24"/>
              </w:rPr>
              <w:t>Звук и буква</w:t>
            </w:r>
            <w:proofErr w:type="gramStart"/>
            <w:r w:rsidRPr="00D44CEB">
              <w:rPr>
                <w:rFonts w:ascii="Times New Roman" w:hAnsi="Times New Roman"/>
                <w:sz w:val="24"/>
                <w:szCs w:val="24"/>
              </w:rPr>
              <w:t xml:space="preserve"> У</w:t>
            </w:r>
            <w:proofErr w:type="gramEnd"/>
            <w:r w:rsidRPr="00D44CEB">
              <w:rPr>
                <w:rFonts w:ascii="Times New Roman" w:hAnsi="Times New Roman"/>
                <w:sz w:val="24"/>
                <w:szCs w:val="24"/>
              </w:rPr>
              <w:t>, М. Чтение слогов и слов.</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521"/>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4</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Звук и буква С</w:t>
            </w:r>
            <w:proofErr w:type="gramStart"/>
            <w:r w:rsidRPr="00D44CEB">
              <w:rPr>
                <w:rFonts w:ascii="Times New Roman" w:hAnsi="Times New Roman"/>
                <w:sz w:val="24"/>
                <w:szCs w:val="24"/>
              </w:rPr>
              <w:t>,Х</w:t>
            </w:r>
            <w:proofErr w:type="gramEnd"/>
            <w:r w:rsidRPr="00D44CEB">
              <w:rPr>
                <w:rFonts w:ascii="Times New Roman" w:hAnsi="Times New Roman"/>
                <w:sz w:val="24"/>
                <w:szCs w:val="24"/>
              </w:rPr>
              <w:t>.  Чтение слогов и слов.</w:t>
            </w:r>
          </w:p>
        </w:tc>
        <w:tc>
          <w:tcPr>
            <w:tcW w:w="1418" w:type="dxa"/>
          </w:tcPr>
          <w:p w:rsidR="007E3C58" w:rsidRPr="00D44CEB" w:rsidRDefault="00B94465">
            <w:pPr>
              <w:pStyle w:val="msonospacing0"/>
              <w:jc w:val="both"/>
              <w:rPr>
                <w:rFonts w:ascii="Times New Roman" w:hAnsi="Times New Roman"/>
                <w:bCs/>
                <w:sz w:val="24"/>
                <w:szCs w:val="24"/>
              </w:rPr>
            </w:pPr>
            <w:r w:rsidRPr="00D44CEB">
              <w:rPr>
                <w:rFonts w:ascii="Times New Roman" w:hAnsi="Times New Roman"/>
                <w:bCs/>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5</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4</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Звук и буква Л, Ы. Чтение слогов и слов, небольших текстов.</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71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6</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5</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Звук и буква Н, Р. Составление предложений по картинкам.</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7</w:t>
            </w:r>
          </w:p>
          <w:p w:rsidR="007E3C58" w:rsidRPr="00D44CEB" w:rsidRDefault="007E3C58">
            <w:pPr>
              <w:rPr>
                <w:rFonts w:ascii="Times New Roman" w:hAnsi="Times New Roman"/>
                <w:sz w:val="24"/>
                <w:szCs w:val="24"/>
              </w:rPr>
            </w:pP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6</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Звук и буква</w:t>
            </w:r>
            <w:proofErr w:type="gramStart"/>
            <w:r w:rsidRPr="00D44CEB">
              <w:rPr>
                <w:rFonts w:ascii="Times New Roman" w:hAnsi="Times New Roman"/>
                <w:sz w:val="24"/>
                <w:szCs w:val="24"/>
              </w:rPr>
              <w:t xml:space="preserve"> К</w:t>
            </w:r>
            <w:proofErr w:type="gramEnd"/>
            <w:r w:rsidRPr="00D44CEB">
              <w:rPr>
                <w:rFonts w:ascii="Times New Roman" w:hAnsi="Times New Roman"/>
                <w:sz w:val="24"/>
                <w:szCs w:val="24"/>
              </w:rPr>
              <w:t>, П. Чтение слогов и слов, небольших текстов.</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564"/>
        </w:trPr>
        <w:tc>
          <w:tcPr>
            <w:tcW w:w="648"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8</w:t>
            </w:r>
          </w:p>
        </w:tc>
        <w:tc>
          <w:tcPr>
            <w:tcW w:w="720"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tc>
        <w:tc>
          <w:tcPr>
            <w:tcW w:w="10222" w:type="dxa"/>
            <w:tcBorders>
              <w:bottom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b/>
                <w:bCs/>
                <w:sz w:val="24"/>
                <w:szCs w:val="24"/>
              </w:rPr>
              <w:t>Развитие речи средствами вербальной и невербальной коммуникации.</w:t>
            </w:r>
          </w:p>
        </w:tc>
        <w:tc>
          <w:tcPr>
            <w:tcW w:w="1418" w:type="dxa"/>
            <w:tcBorders>
              <w:bottom w:val="single" w:sz="4" w:space="0" w:color="auto"/>
            </w:tcBorders>
          </w:tcPr>
          <w:p w:rsidR="007E3C58" w:rsidRPr="00D44CEB" w:rsidRDefault="00B94465">
            <w:pPr>
              <w:pStyle w:val="msonospacing0"/>
              <w:jc w:val="both"/>
              <w:rPr>
                <w:rFonts w:ascii="Times New Roman" w:hAnsi="Times New Roman"/>
                <w:b/>
                <w:sz w:val="24"/>
                <w:szCs w:val="24"/>
              </w:rPr>
            </w:pPr>
            <w:r w:rsidRPr="00D44CEB">
              <w:rPr>
                <w:rFonts w:ascii="Times New Roman" w:hAnsi="Times New Roman"/>
                <w:b/>
                <w:sz w:val="24"/>
                <w:szCs w:val="24"/>
              </w:rPr>
              <w:t>0,5</w:t>
            </w:r>
          </w:p>
          <w:p w:rsidR="007E3C58" w:rsidRPr="00D44CEB" w:rsidRDefault="007E3C58">
            <w:pPr>
              <w:pStyle w:val="msonospacing0"/>
              <w:jc w:val="both"/>
              <w:rPr>
                <w:rFonts w:ascii="Times New Roman" w:hAnsi="Times New Roman"/>
                <w:sz w:val="24"/>
                <w:szCs w:val="24"/>
              </w:rPr>
            </w:pPr>
          </w:p>
        </w:tc>
        <w:tc>
          <w:tcPr>
            <w:tcW w:w="850" w:type="dxa"/>
            <w:tcBorders>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525"/>
        </w:trPr>
        <w:tc>
          <w:tcPr>
            <w:tcW w:w="648" w:type="dxa"/>
            <w:vMerge/>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tcBorders>
          </w:tcPr>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sz w:val="24"/>
                <w:szCs w:val="24"/>
              </w:rPr>
              <w:t>Составление рассказа по серии сюжетных картинок «Осень».</w:t>
            </w:r>
          </w:p>
        </w:tc>
        <w:tc>
          <w:tcPr>
            <w:tcW w:w="1418" w:type="dxa"/>
            <w:tcBorders>
              <w:top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4940E6">
        <w:trPr>
          <w:trHeight w:val="302"/>
        </w:trPr>
        <w:tc>
          <w:tcPr>
            <w:tcW w:w="648"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9</w:t>
            </w:r>
          </w:p>
        </w:tc>
        <w:tc>
          <w:tcPr>
            <w:tcW w:w="720"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tc>
        <w:tc>
          <w:tcPr>
            <w:tcW w:w="10222" w:type="dxa"/>
            <w:tcBorders>
              <w:top w:val="single" w:sz="4" w:space="0" w:color="auto"/>
              <w:bottom w:val="single" w:sz="4" w:space="0" w:color="auto"/>
            </w:tcBorders>
          </w:tcPr>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b/>
                <w:bCs/>
                <w:sz w:val="24"/>
                <w:szCs w:val="24"/>
              </w:rPr>
              <w:t>Чтение и письмо.</w:t>
            </w:r>
          </w:p>
        </w:tc>
        <w:tc>
          <w:tcPr>
            <w:tcW w:w="3544" w:type="dxa"/>
            <w:gridSpan w:val="3"/>
            <w:tcBorders>
              <w:top w:val="single" w:sz="4" w:space="0" w:color="auto"/>
              <w:bottom w:val="single" w:sz="4" w:space="0" w:color="auto"/>
            </w:tcBorders>
          </w:tcPr>
          <w:p w:rsidR="007E3C58" w:rsidRPr="00D44CEB" w:rsidRDefault="00B94465">
            <w:pPr>
              <w:pStyle w:val="msonospacing0"/>
              <w:jc w:val="both"/>
              <w:rPr>
                <w:rFonts w:ascii="Times New Roman" w:hAnsi="Times New Roman"/>
                <w:sz w:val="24"/>
                <w:szCs w:val="24"/>
                <w:highlight w:val="yellow"/>
              </w:rPr>
            </w:pPr>
            <w:r w:rsidRPr="00D44CEB">
              <w:rPr>
                <w:rFonts w:ascii="Times New Roman" w:hAnsi="Times New Roman"/>
                <w:b/>
                <w:sz w:val="24"/>
                <w:szCs w:val="24"/>
              </w:rPr>
              <w:t>6</w:t>
            </w:r>
          </w:p>
        </w:tc>
      </w:tr>
      <w:tr w:rsidR="007E3C58" w:rsidRPr="00D44CEB" w:rsidTr="007E3C58">
        <w:trPr>
          <w:trHeight w:val="787"/>
        </w:trPr>
        <w:tc>
          <w:tcPr>
            <w:tcW w:w="648" w:type="dxa"/>
            <w:vMerge/>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sz w:val="24"/>
                <w:szCs w:val="24"/>
              </w:rPr>
              <w:t xml:space="preserve">Звук и буква В. Правильное и отчетливое произнесение звука  В. </w:t>
            </w:r>
          </w:p>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sz w:val="24"/>
                <w:szCs w:val="24"/>
              </w:rPr>
              <w:t>Выделение звука в начале слова.</w:t>
            </w:r>
          </w:p>
        </w:tc>
        <w:tc>
          <w:tcPr>
            <w:tcW w:w="1418" w:type="dxa"/>
            <w:tcBorders>
              <w:top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10</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w:t>
            </w:r>
          </w:p>
        </w:tc>
        <w:tc>
          <w:tcPr>
            <w:tcW w:w="10222" w:type="dxa"/>
            <w:tcBorders>
              <w:bottom w:val="single" w:sz="4" w:space="0" w:color="auto"/>
            </w:tcBorders>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 xml:space="preserve">Конструирование буквы. </w:t>
            </w:r>
            <w:r w:rsidRPr="00D44CEB">
              <w:rPr>
                <w:rFonts w:ascii="Times New Roman" w:hAnsi="Times New Roman"/>
                <w:sz w:val="24"/>
                <w:szCs w:val="24"/>
                <w:lang w:eastAsia="ru-RU"/>
              </w:rPr>
              <w:t>Печатание буквы</w:t>
            </w:r>
            <w:proofErr w:type="gramStart"/>
            <w:r w:rsidRPr="00D44CEB">
              <w:rPr>
                <w:rFonts w:ascii="Times New Roman" w:hAnsi="Times New Roman"/>
                <w:sz w:val="24"/>
                <w:szCs w:val="24"/>
                <w:lang w:eastAsia="ru-RU"/>
              </w:rPr>
              <w:t xml:space="preserve"> В</w:t>
            </w:r>
            <w:proofErr w:type="gramEnd"/>
            <w:r w:rsidRPr="00D44CEB">
              <w:rPr>
                <w:rFonts w:ascii="Times New Roman" w:hAnsi="Times New Roman"/>
                <w:sz w:val="24"/>
                <w:szCs w:val="24"/>
                <w:lang w:eastAsia="ru-RU"/>
              </w:rPr>
              <w:t xml:space="preserve"> по контуру. Определение места звука и буквы </w:t>
            </w:r>
            <w:proofErr w:type="spellStart"/>
            <w:proofErr w:type="gramStart"/>
            <w:r w:rsidRPr="00D44CEB">
              <w:rPr>
                <w:rFonts w:ascii="Times New Roman" w:hAnsi="Times New Roman"/>
                <w:sz w:val="24"/>
                <w:szCs w:val="24"/>
                <w:lang w:eastAsia="ru-RU"/>
              </w:rPr>
              <w:t>Вв</w:t>
            </w:r>
            <w:proofErr w:type="spellEnd"/>
            <w:proofErr w:type="gramEnd"/>
            <w:r w:rsidRPr="00D44CEB">
              <w:rPr>
                <w:rFonts w:ascii="Times New Roman" w:hAnsi="Times New Roman"/>
                <w:sz w:val="24"/>
                <w:szCs w:val="24"/>
                <w:lang w:eastAsia="ru-RU"/>
              </w:rPr>
              <w:t xml:space="preserve"> словах.</w:t>
            </w:r>
          </w:p>
        </w:tc>
        <w:tc>
          <w:tcPr>
            <w:tcW w:w="1418" w:type="dxa"/>
            <w:tcBorders>
              <w:bottom w:val="single" w:sz="4" w:space="0" w:color="auto"/>
            </w:tcBorders>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11</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w:t>
            </w:r>
          </w:p>
        </w:tc>
        <w:tc>
          <w:tcPr>
            <w:tcW w:w="10222" w:type="dxa"/>
            <w:tcBorders>
              <w:top w:val="single" w:sz="4" w:space="0" w:color="auto"/>
              <w:bottom w:val="single" w:sz="4" w:space="0" w:color="auto"/>
            </w:tcBorders>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Чтение текста «Наши повара». Пересказ с опорой на картинку.</w:t>
            </w:r>
          </w:p>
        </w:tc>
        <w:tc>
          <w:tcPr>
            <w:tcW w:w="1418" w:type="dxa"/>
            <w:tcBorders>
              <w:top w:val="single" w:sz="4" w:space="0" w:color="auto"/>
              <w:bottom w:val="single" w:sz="4" w:space="0" w:color="auto"/>
            </w:tcBorders>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12</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4</w:t>
            </w:r>
          </w:p>
        </w:tc>
        <w:tc>
          <w:tcPr>
            <w:tcW w:w="10222" w:type="dxa"/>
            <w:tcBorders>
              <w:top w:val="single" w:sz="4" w:space="0" w:color="auto"/>
            </w:tcBorders>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 xml:space="preserve">Звук и буква Ж. Правильное и отчетливое произнесение звука  Ж. </w:t>
            </w:r>
          </w:p>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Выделение звука в начале слова.</w:t>
            </w:r>
          </w:p>
        </w:tc>
        <w:tc>
          <w:tcPr>
            <w:tcW w:w="1418" w:type="dxa"/>
            <w:tcBorders>
              <w:top w:val="single" w:sz="4" w:space="0" w:color="auto"/>
            </w:tcBorders>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13</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5</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 xml:space="preserve">Конструирование буквы. </w:t>
            </w:r>
            <w:r w:rsidRPr="00D44CEB">
              <w:rPr>
                <w:rFonts w:ascii="Times New Roman" w:hAnsi="Times New Roman"/>
                <w:sz w:val="24"/>
                <w:szCs w:val="24"/>
                <w:lang w:eastAsia="ru-RU"/>
              </w:rPr>
              <w:t>Печатание буквы</w:t>
            </w:r>
            <w:proofErr w:type="gramStart"/>
            <w:r w:rsidRPr="00D44CEB">
              <w:rPr>
                <w:rFonts w:ascii="Times New Roman" w:hAnsi="Times New Roman"/>
                <w:sz w:val="24"/>
                <w:szCs w:val="24"/>
                <w:lang w:eastAsia="ru-RU"/>
              </w:rPr>
              <w:t xml:space="preserve">  Ж</w:t>
            </w:r>
            <w:proofErr w:type="gramEnd"/>
            <w:r w:rsidRPr="00D44CEB">
              <w:rPr>
                <w:rFonts w:ascii="Times New Roman" w:hAnsi="Times New Roman"/>
                <w:sz w:val="24"/>
                <w:szCs w:val="24"/>
                <w:lang w:eastAsia="ru-RU"/>
              </w:rPr>
              <w:t xml:space="preserve"> по контуру. Определение места звука и буквы</w:t>
            </w:r>
            <w:proofErr w:type="gramStart"/>
            <w:r w:rsidRPr="00D44CEB">
              <w:rPr>
                <w:rFonts w:ascii="Times New Roman" w:hAnsi="Times New Roman"/>
                <w:sz w:val="24"/>
                <w:szCs w:val="24"/>
                <w:lang w:eastAsia="ru-RU"/>
              </w:rPr>
              <w:t xml:space="preserve"> Ж</w:t>
            </w:r>
            <w:proofErr w:type="gramEnd"/>
            <w:r w:rsidRPr="00D44CEB">
              <w:rPr>
                <w:rFonts w:ascii="Times New Roman" w:hAnsi="Times New Roman"/>
                <w:sz w:val="24"/>
                <w:szCs w:val="24"/>
                <w:lang w:eastAsia="ru-RU"/>
              </w:rPr>
              <w:t xml:space="preserve"> в словах.</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14</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6</w:t>
            </w:r>
          </w:p>
        </w:tc>
        <w:tc>
          <w:tcPr>
            <w:tcW w:w="10222" w:type="dxa"/>
          </w:tcPr>
          <w:p w:rsidR="007E3C58" w:rsidRPr="00D44CEB" w:rsidRDefault="007E3C58">
            <w:pPr>
              <w:pStyle w:val="msonospacing0"/>
              <w:rPr>
                <w:rFonts w:ascii="Times New Roman" w:hAnsi="Times New Roman"/>
                <w:sz w:val="24"/>
                <w:szCs w:val="24"/>
                <w:lang w:eastAsia="ru-RU"/>
              </w:rPr>
            </w:pPr>
            <w:r w:rsidRPr="00D44CEB">
              <w:rPr>
                <w:rFonts w:ascii="Times New Roman" w:hAnsi="Times New Roman"/>
                <w:sz w:val="24"/>
                <w:szCs w:val="24"/>
                <w:lang w:eastAsia="ru-RU"/>
              </w:rPr>
              <w:t>Письмо по обводке и образцу.</w:t>
            </w:r>
          </w:p>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Чтение текстов «Жук», «Оса».</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713"/>
        </w:trPr>
        <w:tc>
          <w:tcPr>
            <w:tcW w:w="648" w:type="dxa"/>
            <w:tcBorders>
              <w:top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15</w:t>
            </w:r>
          </w:p>
        </w:tc>
        <w:tc>
          <w:tcPr>
            <w:tcW w:w="720" w:type="dxa"/>
            <w:tcBorders>
              <w:top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7</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Списывание предложений из трёх слов.</w:t>
            </w:r>
          </w:p>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 xml:space="preserve"> Чтение текста «Лужок». Составление рассказа по картинке.</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928"/>
        </w:trPr>
        <w:tc>
          <w:tcPr>
            <w:tcW w:w="648" w:type="dxa"/>
            <w:tcBorders>
              <w:top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16</w:t>
            </w:r>
          </w:p>
        </w:tc>
        <w:tc>
          <w:tcPr>
            <w:tcW w:w="720" w:type="dxa"/>
            <w:tcBorders>
              <w:top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8</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 xml:space="preserve"> Правило написания сочетания «</w:t>
            </w:r>
            <w:proofErr w:type="spellStart"/>
            <w:r w:rsidRPr="00D44CEB">
              <w:rPr>
                <w:rFonts w:ascii="Times New Roman" w:hAnsi="Times New Roman"/>
                <w:sz w:val="24"/>
                <w:szCs w:val="24"/>
              </w:rPr>
              <w:t>Жи-Ши</w:t>
            </w:r>
            <w:proofErr w:type="spellEnd"/>
            <w:r w:rsidRPr="00D44CEB">
              <w:rPr>
                <w:rFonts w:ascii="Times New Roman" w:hAnsi="Times New Roman"/>
                <w:sz w:val="24"/>
                <w:szCs w:val="24"/>
              </w:rPr>
              <w:t>». Чтение слов и предложений с буквой Ж.</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righ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720"/>
        </w:trPr>
        <w:tc>
          <w:tcPr>
            <w:tcW w:w="648" w:type="dxa"/>
            <w:tcBorders>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17</w:t>
            </w:r>
          </w:p>
        </w:tc>
        <w:tc>
          <w:tcPr>
            <w:tcW w:w="720" w:type="dxa"/>
            <w:tcBorders>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9</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Звук и буква</w:t>
            </w:r>
            <w:proofErr w:type="gramStart"/>
            <w:r w:rsidRPr="00D44CEB">
              <w:rPr>
                <w:rFonts w:ascii="Times New Roman" w:hAnsi="Times New Roman"/>
                <w:sz w:val="24"/>
                <w:szCs w:val="24"/>
              </w:rPr>
              <w:t xml:space="preserve"> Б</w:t>
            </w:r>
            <w:proofErr w:type="gramEnd"/>
            <w:r w:rsidRPr="00D44CEB">
              <w:rPr>
                <w:rFonts w:ascii="Times New Roman" w:hAnsi="Times New Roman"/>
                <w:sz w:val="24"/>
                <w:szCs w:val="24"/>
              </w:rPr>
              <w:t xml:space="preserve"> Правильное и отчетливое произнесение звука  Б.</w:t>
            </w:r>
          </w:p>
          <w:p w:rsidR="007E3C58" w:rsidRPr="00D44CEB" w:rsidRDefault="007E3C58">
            <w:pPr>
              <w:pStyle w:val="msonospacing0"/>
              <w:tabs>
                <w:tab w:val="left" w:pos="2975"/>
              </w:tabs>
              <w:rPr>
                <w:rFonts w:ascii="Times New Roman" w:hAnsi="Times New Roman"/>
                <w:sz w:val="24"/>
                <w:szCs w:val="24"/>
              </w:rPr>
            </w:pPr>
            <w:r w:rsidRPr="00D44CEB">
              <w:rPr>
                <w:rFonts w:ascii="Times New Roman" w:hAnsi="Times New Roman"/>
                <w:sz w:val="24"/>
                <w:szCs w:val="24"/>
              </w:rPr>
              <w:t>Выделение  звука  в начале слова.</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474"/>
        </w:trPr>
        <w:tc>
          <w:tcPr>
            <w:tcW w:w="648"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18</w:t>
            </w:r>
          </w:p>
        </w:tc>
        <w:tc>
          <w:tcPr>
            <w:tcW w:w="720"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10</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 xml:space="preserve">Конструирование буквы. </w:t>
            </w:r>
            <w:r w:rsidRPr="00D44CEB">
              <w:rPr>
                <w:rFonts w:ascii="Times New Roman" w:hAnsi="Times New Roman"/>
                <w:sz w:val="24"/>
                <w:szCs w:val="24"/>
                <w:lang w:eastAsia="ru-RU"/>
              </w:rPr>
              <w:t>Печатание буквы</w:t>
            </w:r>
            <w:proofErr w:type="gramStart"/>
            <w:r w:rsidRPr="00D44CEB">
              <w:rPr>
                <w:rFonts w:ascii="Times New Roman" w:hAnsi="Times New Roman"/>
                <w:sz w:val="24"/>
                <w:szCs w:val="24"/>
                <w:lang w:eastAsia="ru-RU"/>
              </w:rPr>
              <w:t xml:space="preserve"> Б</w:t>
            </w:r>
            <w:proofErr w:type="gramEnd"/>
            <w:r w:rsidRPr="00D44CEB">
              <w:rPr>
                <w:rFonts w:ascii="Times New Roman" w:hAnsi="Times New Roman"/>
                <w:sz w:val="24"/>
                <w:szCs w:val="24"/>
                <w:lang w:eastAsia="ru-RU"/>
              </w:rPr>
              <w:t xml:space="preserve"> по контуру. Определение места звука и буквы</w:t>
            </w:r>
            <w:proofErr w:type="gramStart"/>
            <w:r w:rsidRPr="00D44CEB">
              <w:rPr>
                <w:rFonts w:ascii="Times New Roman" w:hAnsi="Times New Roman"/>
                <w:sz w:val="24"/>
                <w:szCs w:val="24"/>
                <w:lang w:eastAsia="ru-RU"/>
              </w:rPr>
              <w:t xml:space="preserve"> Б</w:t>
            </w:r>
            <w:proofErr w:type="gramEnd"/>
            <w:r w:rsidRPr="00D44CEB">
              <w:rPr>
                <w:rFonts w:ascii="Times New Roman" w:hAnsi="Times New Roman"/>
                <w:sz w:val="24"/>
                <w:szCs w:val="24"/>
                <w:lang w:eastAsia="ru-RU"/>
              </w:rPr>
              <w:t xml:space="preserve"> в словах.</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79"/>
        </w:trPr>
        <w:tc>
          <w:tcPr>
            <w:tcW w:w="648"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19</w:t>
            </w:r>
          </w:p>
        </w:tc>
        <w:tc>
          <w:tcPr>
            <w:tcW w:w="720"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11</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Образование и чтение прямых и обратных  слогов с буквой Б.  Письмо по обводке и образцу.</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901"/>
        </w:trPr>
        <w:tc>
          <w:tcPr>
            <w:tcW w:w="648"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20</w:t>
            </w:r>
          </w:p>
        </w:tc>
        <w:tc>
          <w:tcPr>
            <w:tcW w:w="720"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12</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lang w:eastAsia="ru-RU"/>
              </w:rPr>
              <w:t>Определение места звука и буквы</w:t>
            </w:r>
            <w:proofErr w:type="gramStart"/>
            <w:r w:rsidRPr="00D44CEB">
              <w:rPr>
                <w:rFonts w:ascii="Times New Roman" w:hAnsi="Times New Roman"/>
                <w:sz w:val="24"/>
                <w:szCs w:val="24"/>
                <w:lang w:eastAsia="ru-RU"/>
              </w:rPr>
              <w:t xml:space="preserve"> Б</w:t>
            </w:r>
            <w:proofErr w:type="gramEnd"/>
            <w:r w:rsidRPr="00D44CEB">
              <w:rPr>
                <w:rFonts w:ascii="Times New Roman" w:hAnsi="Times New Roman"/>
                <w:sz w:val="24"/>
                <w:szCs w:val="24"/>
                <w:lang w:eastAsia="ru-RU"/>
              </w:rPr>
              <w:t xml:space="preserve"> в словах.</w:t>
            </w:r>
            <w:r w:rsidRPr="00D44CEB">
              <w:rPr>
                <w:rFonts w:ascii="Times New Roman" w:hAnsi="Times New Roman"/>
                <w:sz w:val="24"/>
                <w:szCs w:val="24"/>
              </w:rPr>
              <w:t xml:space="preserve"> Чтение текста «Барабан». Составление рассказа по картинке.</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519"/>
        </w:trPr>
        <w:tc>
          <w:tcPr>
            <w:tcW w:w="648" w:type="dxa"/>
            <w:vMerge w:val="restart"/>
            <w:tcBorders>
              <w:top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lastRenderedPageBreak/>
              <w:t>21</w:t>
            </w:r>
          </w:p>
        </w:tc>
        <w:tc>
          <w:tcPr>
            <w:tcW w:w="720" w:type="dxa"/>
            <w:vMerge w:val="restart"/>
            <w:tcBorders>
              <w:top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lastRenderedPageBreak/>
              <w:t>1</w:t>
            </w:r>
          </w:p>
        </w:tc>
        <w:tc>
          <w:tcPr>
            <w:tcW w:w="10222" w:type="dxa"/>
            <w:tcBorders>
              <w:bottom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b/>
                <w:bCs/>
                <w:sz w:val="24"/>
                <w:szCs w:val="24"/>
              </w:rPr>
              <w:lastRenderedPageBreak/>
              <w:t>Развитие речи средствами вербальной и невербальной коммуникации.</w:t>
            </w:r>
          </w:p>
        </w:tc>
        <w:tc>
          <w:tcPr>
            <w:tcW w:w="1418" w:type="dxa"/>
            <w:tcBorders>
              <w:bottom w:val="single" w:sz="4" w:space="0" w:color="auto"/>
            </w:tcBorders>
          </w:tcPr>
          <w:p w:rsidR="007E3C58" w:rsidRPr="00D44CEB" w:rsidRDefault="00C41AC5">
            <w:pPr>
              <w:pStyle w:val="msonospacing0"/>
              <w:jc w:val="both"/>
              <w:rPr>
                <w:rFonts w:ascii="Times New Roman" w:hAnsi="Times New Roman"/>
                <w:b/>
                <w:sz w:val="24"/>
                <w:szCs w:val="24"/>
              </w:rPr>
            </w:pPr>
            <w:r w:rsidRPr="00D44CEB">
              <w:rPr>
                <w:rFonts w:ascii="Times New Roman" w:hAnsi="Times New Roman"/>
                <w:b/>
                <w:sz w:val="24"/>
                <w:szCs w:val="24"/>
              </w:rPr>
              <w:t>0,5</w:t>
            </w:r>
          </w:p>
          <w:p w:rsidR="007E3C58" w:rsidRPr="00D44CEB" w:rsidRDefault="007E3C58">
            <w:pPr>
              <w:pStyle w:val="msonospacing0"/>
              <w:jc w:val="both"/>
              <w:rPr>
                <w:rFonts w:ascii="Times New Roman" w:hAnsi="Times New Roman"/>
                <w:sz w:val="24"/>
                <w:szCs w:val="24"/>
              </w:rPr>
            </w:pPr>
          </w:p>
        </w:tc>
        <w:tc>
          <w:tcPr>
            <w:tcW w:w="850" w:type="dxa"/>
            <w:tcBorders>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846"/>
        </w:trPr>
        <w:tc>
          <w:tcPr>
            <w:tcW w:w="648" w:type="dxa"/>
            <w:vMerge/>
            <w:tcBorders>
              <w:bottom w:val="single" w:sz="4" w:space="0" w:color="auto"/>
            </w:tcBorders>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bottom w:val="single" w:sz="4" w:space="0" w:color="auto"/>
            </w:tcBorders>
          </w:tcPr>
          <w:p w:rsidR="007E3C58" w:rsidRPr="00D44CEB" w:rsidRDefault="007E3C58" w:rsidP="007A0DB8">
            <w:pPr>
              <w:pStyle w:val="msonospacing0"/>
              <w:tabs>
                <w:tab w:val="left" w:pos="2975"/>
              </w:tabs>
              <w:rPr>
                <w:rFonts w:ascii="Times New Roman" w:hAnsi="Times New Roman"/>
                <w:b/>
                <w:bCs/>
                <w:sz w:val="24"/>
                <w:szCs w:val="24"/>
              </w:rPr>
            </w:pPr>
            <w:r w:rsidRPr="00D44CEB">
              <w:rPr>
                <w:rFonts w:ascii="Times New Roman" w:hAnsi="Times New Roman"/>
                <w:sz w:val="24"/>
                <w:szCs w:val="24"/>
              </w:rPr>
              <w:t>Обобщающая беседа по теме «Зима». Составление рассказа по серии сюжетных  картинок.</w:t>
            </w:r>
          </w:p>
        </w:tc>
        <w:tc>
          <w:tcPr>
            <w:tcW w:w="1418" w:type="dxa"/>
            <w:tcBorders>
              <w:top w:val="single" w:sz="4" w:space="0" w:color="auto"/>
              <w:bottom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4940E6">
        <w:trPr>
          <w:trHeight w:val="283"/>
        </w:trPr>
        <w:tc>
          <w:tcPr>
            <w:tcW w:w="648" w:type="dxa"/>
            <w:vMerge w:val="restart"/>
            <w:tcBorders>
              <w:top w:val="single" w:sz="4" w:space="0" w:color="auto"/>
            </w:tcBorders>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22</w:t>
            </w:r>
          </w:p>
        </w:tc>
        <w:tc>
          <w:tcPr>
            <w:tcW w:w="720"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tc>
        <w:tc>
          <w:tcPr>
            <w:tcW w:w="10222" w:type="dxa"/>
            <w:tcBorders>
              <w:top w:val="single" w:sz="4" w:space="0" w:color="auto"/>
              <w:bottom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b/>
                <w:bCs/>
                <w:sz w:val="24"/>
                <w:szCs w:val="24"/>
              </w:rPr>
              <w:t>Чтение и письмо.</w:t>
            </w:r>
          </w:p>
        </w:tc>
        <w:tc>
          <w:tcPr>
            <w:tcW w:w="3544" w:type="dxa"/>
            <w:gridSpan w:val="3"/>
            <w:tcBorders>
              <w:bottom w:val="single" w:sz="4" w:space="0" w:color="auto"/>
            </w:tcBorders>
          </w:tcPr>
          <w:p w:rsidR="007E3C58" w:rsidRPr="00D44CEB" w:rsidRDefault="00B94465">
            <w:pPr>
              <w:pStyle w:val="msonospacing0"/>
              <w:jc w:val="both"/>
              <w:rPr>
                <w:rFonts w:ascii="Times New Roman" w:hAnsi="Times New Roman"/>
                <w:sz w:val="24"/>
                <w:szCs w:val="24"/>
                <w:highlight w:val="yellow"/>
              </w:rPr>
            </w:pPr>
            <w:r w:rsidRPr="00D44CEB">
              <w:rPr>
                <w:rFonts w:ascii="Times New Roman" w:hAnsi="Times New Roman"/>
                <w:b/>
                <w:sz w:val="24"/>
                <w:szCs w:val="24"/>
              </w:rPr>
              <w:t>4,5</w:t>
            </w:r>
          </w:p>
        </w:tc>
      </w:tr>
      <w:tr w:rsidR="007E3C58" w:rsidRPr="00D44CEB" w:rsidTr="007E3C58">
        <w:trPr>
          <w:trHeight w:val="1054"/>
        </w:trPr>
        <w:tc>
          <w:tcPr>
            <w:tcW w:w="648" w:type="dxa"/>
            <w:vMerge/>
            <w:tcBorders>
              <w:bottom w:val="single" w:sz="4" w:space="0" w:color="auto"/>
            </w:tcBorders>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tcBorders>
          </w:tcPr>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sz w:val="24"/>
                <w:szCs w:val="24"/>
              </w:rPr>
              <w:t>Написание изученных букв под диктовку.</w:t>
            </w:r>
          </w:p>
        </w:tc>
        <w:tc>
          <w:tcPr>
            <w:tcW w:w="1418" w:type="dxa"/>
            <w:tcBorders>
              <w:top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587"/>
        </w:trPr>
        <w:tc>
          <w:tcPr>
            <w:tcW w:w="648" w:type="dxa"/>
            <w:tcBorders>
              <w:top w:val="single" w:sz="4" w:space="0" w:color="auto"/>
              <w:bottom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23</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Звук и буква Г. Правильное и отчетливое произнесение звука  [Г].</w:t>
            </w:r>
          </w:p>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Выделение  звука  в начале слова.</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highlight w:val="yellow"/>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60"/>
        </w:trPr>
        <w:tc>
          <w:tcPr>
            <w:tcW w:w="648" w:type="dxa"/>
            <w:tcBorders>
              <w:top w:val="single" w:sz="4" w:space="0" w:color="auto"/>
            </w:tcBorders>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24</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 xml:space="preserve">Конструирование буквы. </w:t>
            </w:r>
            <w:r w:rsidRPr="00D44CEB">
              <w:rPr>
                <w:rFonts w:ascii="Times New Roman" w:hAnsi="Times New Roman"/>
                <w:sz w:val="24"/>
                <w:szCs w:val="24"/>
                <w:lang w:eastAsia="ru-RU"/>
              </w:rPr>
              <w:t>Печатание буквы Г по контуру. Определение места звука и буквы Г в словах.</w:t>
            </w:r>
          </w:p>
          <w:p w:rsidR="007E3C58" w:rsidRPr="00D44CEB" w:rsidRDefault="007E3C58">
            <w:pPr>
              <w:pStyle w:val="msonospacing0"/>
              <w:rPr>
                <w:rFonts w:ascii="Times New Roman" w:hAnsi="Times New Roman"/>
                <w:sz w:val="24"/>
                <w:szCs w:val="24"/>
              </w:rPr>
            </w:pP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92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25</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4</w:t>
            </w:r>
          </w:p>
          <w:p w:rsidR="007E3C58" w:rsidRPr="00D44CEB" w:rsidRDefault="007E3C58">
            <w:pPr>
              <w:pStyle w:val="msonospacing0"/>
              <w:jc w:val="both"/>
              <w:rPr>
                <w:rFonts w:ascii="Times New Roman" w:hAnsi="Times New Roman"/>
                <w:sz w:val="24"/>
                <w:szCs w:val="24"/>
              </w:rPr>
            </w:pP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Звук и буква Д. Правильное и отчетливое произнесение звука Д.</w:t>
            </w:r>
          </w:p>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Выделение звука  в начале слова.</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834"/>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26</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5</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 xml:space="preserve">Конструирование буквы. </w:t>
            </w:r>
            <w:r w:rsidRPr="00D44CEB">
              <w:rPr>
                <w:rFonts w:ascii="Times New Roman" w:hAnsi="Times New Roman"/>
                <w:sz w:val="24"/>
                <w:szCs w:val="24"/>
                <w:lang w:eastAsia="ru-RU"/>
              </w:rPr>
              <w:t>Печатание буквы</w:t>
            </w:r>
            <w:proofErr w:type="gramStart"/>
            <w:r w:rsidRPr="00D44CEB">
              <w:rPr>
                <w:rFonts w:ascii="Times New Roman" w:hAnsi="Times New Roman"/>
                <w:sz w:val="24"/>
                <w:szCs w:val="24"/>
                <w:lang w:eastAsia="ru-RU"/>
              </w:rPr>
              <w:t xml:space="preserve"> Д</w:t>
            </w:r>
            <w:proofErr w:type="gramEnd"/>
            <w:r w:rsidRPr="00D44CEB">
              <w:rPr>
                <w:rFonts w:ascii="Times New Roman" w:hAnsi="Times New Roman"/>
                <w:sz w:val="24"/>
                <w:szCs w:val="24"/>
                <w:lang w:eastAsia="ru-RU"/>
              </w:rPr>
              <w:t xml:space="preserve"> по контуру. Определение места звука и буквы</w:t>
            </w:r>
            <w:proofErr w:type="gramStart"/>
            <w:r w:rsidRPr="00D44CEB">
              <w:rPr>
                <w:rFonts w:ascii="Times New Roman" w:hAnsi="Times New Roman"/>
                <w:sz w:val="24"/>
                <w:szCs w:val="24"/>
                <w:lang w:eastAsia="ru-RU"/>
              </w:rPr>
              <w:t xml:space="preserve"> Д</w:t>
            </w:r>
            <w:proofErr w:type="gramEnd"/>
            <w:r w:rsidRPr="00D44CEB">
              <w:rPr>
                <w:rFonts w:ascii="Times New Roman" w:hAnsi="Times New Roman"/>
                <w:sz w:val="24"/>
                <w:szCs w:val="24"/>
                <w:lang w:eastAsia="ru-RU"/>
              </w:rPr>
              <w:t xml:space="preserve"> в словах.</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27</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6</w:t>
            </w:r>
          </w:p>
        </w:tc>
        <w:tc>
          <w:tcPr>
            <w:tcW w:w="10222" w:type="dxa"/>
          </w:tcPr>
          <w:p w:rsidR="007E3C58" w:rsidRPr="00D44CEB" w:rsidRDefault="007E3C58">
            <w:pPr>
              <w:pStyle w:val="msonospacing0"/>
              <w:rPr>
                <w:rFonts w:ascii="Times New Roman" w:hAnsi="Times New Roman"/>
                <w:sz w:val="24"/>
                <w:szCs w:val="24"/>
                <w:lang w:eastAsia="ru-RU"/>
              </w:rPr>
            </w:pPr>
            <w:r w:rsidRPr="00D44CEB">
              <w:rPr>
                <w:rFonts w:ascii="Times New Roman" w:hAnsi="Times New Roman"/>
                <w:sz w:val="24"/>
                <w:szCs w:val="24"/>
              </w:rPr>
              <w:t>Чтение слогов, слов, предложений со звуком Д. Письмо по обводке и образцу.</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924"/>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28</w:t>
            </w:r>
          </w:p>
          <w:p w:rsidR="007E3C58" w:rsidRPr="00D44CEB" w:rsidRDefault="007E3C58">
            <w:pPr>
              <w:rPr>
                <w:rFonts w:ascii="Times New Roman" w:hAnsi="Times New Roman"/>
                <w:sz w:val="24"/>
                <w:szCs w:val="24"/>
              </w:rPr>
            </w:pPr>
          </w:p>
        </w:tc>
        <w:tc>
          <w:tcPr>
            <w:tcW w:w="720" w:type="dxa"/>
          </w:tcPr>
          <w:p w:rsidR="007E3C58" w:rsidRPr="00D44CEB" w:rsidRDefault="007E3C58">
            <w:pPr>
              <w:rPr>
                <w:rFonts w:ascii="Times New Roman" w:hAnsi="Times New Roman"/>
                <w:sz w:val="24"/>
                <w:szCs w:val="24"/>
              </w:rPr>
            </w:pPr>
            <w:r w:rsidRPr="00D44CEB">
              <w:rPr>
                <w:rFonts w:ascii="Times New Roman" w:hAnsi="Times New Roman"/>
                <w:sz w:val="24"/>
                <w:szCs w:val="24"/>
              </w:rPr>
              <w:t>7</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Чтение и пересказ текста «Садик».  Письмо слов и предложений.</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4940E6">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29</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8</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Чтение слов и предложений. Списывание предложений. Звукобуквенный анализ.</w:t>
            </w:r>
          </w:p>
        </w:tc>
        <w:tc>
          <w:tcPr>
            <w:tcW w:w="3544" w:type="dxa"/>
            <w:gridSpan w:val="3"/>
          </w:tcPr>
          <w:p w:rsidR="007E3C58" w:rsidRPr="00D44CEB" w:rsidRDefault="00B94465">
            <w:pPr>
              <w:pStyle w:val="msonospacing0"/>
              <w:jc w:val="both"/>
              <w:rPr>
                <w:rFonts w:ascii="Times New Roman" w:hAnsi="Times New Roman"/>
                <w:sz w:val="24"/>
                <w:szCs w:val="24"/>
                <w:highlight w:val="yellow"/>
              </w:rPr>
            </w:pPr>
            <w:r w:rsidRPr="00D44CEB">
              <w:rPr>
                <w:rFonts w:ascii="Times New Roman" w:hAnsi="Times New Roman"/>
                <w:sz w:val="24"/>
                <w:szCs w:val="24"/>
              </w:rPr>
              <w:t>0,5</w:t>
            </w: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30</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9</w:t>
            </w:r>
          </w:p>
        </w:tc>
        <w:tc>
          <w:tcPr>
            <w:tcW w:w="10222" w:type="dxa"/>
          </w:tcPr>
          <w:p w:rsidR="007E3C58" w:rsidRPr="00D44CEB" w:rsidRDefault="007E3C58">
            <w:pPr>
              <w:pStyle w:val="msonospacing0"/>
              <w:rPr>
                <w:rFonts w:ascii="Times New Roman" w:hAnsi="Times New Roman"/>
                <w:sz w:val="24"/>
                <w:szCs w:val="24"/>
              </w:rPr>
            </w:pPr>
            <w:r w:rsidRPr="00D44CEB">
              <w:rPr>
                <w:rFonts w:ascii="Times New Roman" w:hAnsi="Times New Roman"/>
                <w:sz w:val="24"/>
                <w:szCs w:val="24"/>
              </w:rPr>
              <w:t xml:space="preserve">Дифференциация звуков </w:t>
            </w:r>
            <w:proofErr w:type="gramStart"/>
            <w:r w:rsidRPr="00D44CEB">
              <w:rPr>
                <w:rFonts w:ascii="Times New Roman" w:hAnsi="Times New Roman"/>
                <w:sz w:val="24"/>
                <w:szCs w:val="24"/>
              </w:rPr>
              <w:t>д-т</w:t>
            </w:r>
            <w:proofErr w:type="gramEnd"/>
            <w:r w:rsidRPr="00D44CEB">
              <w:rPr>
                <w:rFonts w:ascii="Times New Roman" w:hAnsi="Times New Roman"/>
                <w:sz w:val="24"/>
                <w:szCs w:val="24"/>
              </w:rPr>
              <w:t>. Чтение предложений. Составление рассказа по картинкам.</w:t>
            </w:r>
          </w:p>
        </w:tc>
        <w:tc>
          <w:tcPr>
            <w:tcW w:w="1418" w:type="dxa"/>
          </w:tcPr>
          <w:p w:rsidR="007E3C58" w:rsidRPr="00D44CEB" w:rsidRDefault="00B94465">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578"/>
        </w:trPr>
        <w:tc>
          <w:tcPr>
            <w:tcW w:w="648"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31</w:t>
            </w:r>
          </w:p>
        </w:tc>
        <w:tc>
          <w:tcPr>
            <w:tcW w:w="720"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p>
        </w:tc>
        <w:tc>
          <w:tcPr>
            <w:tcW w:w="10222" w:type="dxa"/>
            <w:tcBorders>
              <w:bottom w:val="single" w:sz="4" w:space="0" w:color="auto"/>
            </w:tcBorders>
          </w:tcPr>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b/>
                <w:bCs/>
                <w:sz w:val="24"/>
                <w:szCs w:val="24"/>
              </w:rPr>
              <w:t>Развитие речи средствами вербальной и невербальной коммуникации.</w:t>
            </w:r>
          </w:p>
        </w:tc>
        <w:tc>
          <w:tcPr>
            <w:tcW w:w="1418" w:type="dxa"/>
            <w:tcBorders>
              <w:bottom w:val="single" w:sz="4" w:space="0" w:color="auto"/>
            </w:tcBorders>
          </w:tcPr>
          <w:p w:rsidR="007E3C58" w:rsidRPr="00D44CEB" w:rsidRDefault="00C41AC5">
            <w:pPr>
              <w:pStyle w:val="msonospacing0"/>
              <w:jc w:val="both"/>
              <w:rPr>
                <w:rFonts w:ascii="Times New Roman" w:hAnsi="Times New Roman"/>
                <w:b/>
                <w:sz w:val="24"/>
                <w:szCs w:val="24"/>
              </w:rPr>
            </w:pPr>
            <w:r w:rsidRPr="00D44CEB">
              <w:rPr>
                <w:rFonts w:ascii="Times New Roman" w:hAnsi="Times New Roman"/>
                <w:b/>
                <w:sz w:val="24"/>
                <w:szCs w:val="24"/>
              </w:rPr>
              <w:t>0,5</w:t>
            </w:r>
          </w:p>
        </w:tc>
        <w:tc>
          <w:tcPr>
            <w:tcW w:w="850" w:type="dxa"/>
            <w:tcBorders>
              <w:bottom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bottom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787"/>
        </w:trPr>
        <w:tc>
          <w:tcPr>
            <w:tcW w:w="648" w:type="dxa"/>
            <w:vMerge/>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tcBorders>
          </w:tcPr>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sz w:val="24"/>
                <w:szCs w:val="24"/>
              </w:rPr>
              <w:t>Обобщающая беседа по теме «Весна». Составление рассказа по серии сюжетных  картинок.</w:t>
            </w:r>
          </w:p>
        </w:tc>
        <w:tc>
          <w:tcPr>
            <w:tcW w:w="1418" w:type="dxa"/>
            <w:tcBorders>
              <w:top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4940E6">
        <w:trPr>
          <w:trHeight w:val="312"/>
        </w:trPr>
        <w:tc>
          <w:tcPr>
            <w:tcW w:w="648"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lastRenderedPageBreak/>
              <w:t>32</w:t>
            </w:r>
          </w:p>
        </w:tc>
        <w:tc>
          <w:tcPr>
            <w:tcW w:w="720" w:type="dxa"/>
            <w:vMerge w:val="restart"/>
          </w:tcPr>
          <w:p w:rsidR="007E3C58" w:rsidRPr="00D44CEB" w:rsidRDefault="007E3C58">
            <w:pPr>
              <w:pStyle w:val="msonospacing0"/>
              <w:jc w:val="both"/>
              <w:rPr>
                <w:rFonts w:ascii="Times New Roman" w:hAnsi="Times New Roman"/>
                <w:sz w:val="24"/>
                <w:szCs w:val="24"/>
              </w:rPr>
            </w:pPr>
          </w:p>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lastRenderedPageBreak/>
              <w:t>1</w:t>
            </w:r>
          </w:p>
        </w:tc>
        <w:tc>
          <w:tcPr>
            <w:tcW w:w="10222" w:type="dxa"/>
            <w:tcBorders>
              <w:bottom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b/>
                <w:bCs/>
                <w:sz w:val="24"/>
                <w:szCs w:val="24"/>
              </w:rPr>
              <w:lastRenderedPageBreak/>
              <w:t>Чтение и письмо.</w:t>
            </w:r>
          </w:p>
        </w:tc>
        <w:tc>
          <w:tcPr>
            <w:tcW w:w="3544" w:type="dxa"/>
            <w:gridSpan w:val="3"/>
            <w:tcBorders>
              <w:bottom w:val="single" w:sz="4" w:space="0" w:color="auto"/>
            </w:tcBorders>
          </w:tcPr>
          <w:p w:rsidR="007E3C58" w:rsidRPr="00D44CEB" w:rsidRDefault="00B94465">
            <w:pPr>
              <w:pStyle w:val="msonospacing0"/>
              <w:jc w:val="both"/>
              <w:rPr>
                <w:rFonts w:ascii="Times New Roman" w:hAnsi="Times New Roman"/>
                <w:sz w:val="24"/>
                <w:szCs w:val="24"/>
                <w:highlight w:val="yellow"/>
              </w:rPr>
            </w:pPr>
            <w:r w:rsidRPr="00D44CEB">
              <w:rPr>
                <w:rFonts w:ascii="Times New Roman" w:hAnsi="Times New Roman"/>
                <w:b/>
                <w:sz w:val="24"/>
                <w:szCs w:val="24"/>
              </w:rPr>
              <w:t>1,5</w:t>
            </w:r>
          </w:p>
        </w:tc>
      </w:tr>
      <w:tr w:rsidR="007E3C58" w:rsidRPr="00D44CEB" w:rsidTr="007E3C58">
        <w:trPr>
          <w:trHeight w:val="1039"/>
        </w:trPr>
        <w:tc>
          <w:tcPr>
            <w:tcW w:w="648" w:type="dxa"/>
            <w:vMerge/>
          </w:tcPr>
          <w:p w:rsidR="007E3C58" w:rsidRPr="00D44CEB" w:rsidRDefault="007E3C58">
            <w:pPr>
              <w:pStyle w:val="msonospacing0"/>
              <w:jc w:val="both"/>
              <w:rPr>
                <w:rFonts w:ascii="Times New Roman" w:hAnsi="Times New Roman"/>
                <w:sz w:val="24"/>
                <w:szCs w:val="24"/>
              </w:rPr>
            </w:pPr>
          </w:p>
        </w:tc>
        <w:tc>
          <w:tcPr>
            <w:tcW w:w="720" w:type="dxa"/>
            <w:vMerge/>
          </w:tcPr>
          <w:p w:rsidR="007E3C58" w:rsidRPr="00D44CEB" w:rsidRDefault="007E3C58">
            <w:pPr>
              <w:pStyle w:val="msonospacing0"/>
              <w:jc w:val="both"/>
              <w:rPr>
                <w:rFonts w:ascii="Times New Roman" w:hAnsi="Times New Roman"/>
                <w:sz w:val="24"/>
                <w:szCs w:val="24"/>
              </w:rPr>
            </w:pPr>
          </w:p>
        </w:tc>
        <w:tc>
          <w:tcPr>
            <w:tcW w:w="10222" w:type="dxa"/>
            <w:tcBorders>
              <w:top w:val="single" w:sz="4" w:space="0" w:color="auto"/>
            </w:tcBorders>
          </w:tcPr>
          <w:p w:rsidR="007E3C58" w:rsidRPr="00D44CEB" w:rsidRDefault="007E3C58" w:rsidP="007A0DB8">
            <w:pPr>
              <w:pStyle w:val="msonospacing0"/>
              <w:rPr>
                <w:rFonts w:ascii="Times New Roman" w:hAnsi="Times New Roman"/>
                <w:sz w:val="24"/>
                <w:szCs w:val="24"/>
              </w:rPr>
            </w:pPr>
            <w:r w:rsidRPr="00D44CEB">
              <w:rPr>
                <w:rFonts w:ascii="Times New Roman" w:hAnsi="Times New Roman"/>
                <w:sz w:val="24"/>
                <w:szCs w:val="24"/>
              </w:rPr>
              <w:t>Звук и буква Й. Правильное и отчетливое произнесение звука Й.</w:t>
            </w:r>
          </w:p>
          <w:p w:rsidR="007E3C58" w:rsidRPr="00D44CEB" w:rsidRDefault="007E3C58" w:rsidP="007A0DB8">
            <w:pPr>
              <w:pStyle w:val="msonospacing0"/>
              <w:rPr>
                <w:rFonts w:ascii="Times New Roman" w:hAnsi="Times New Roman"/>
                <w:b/>
                <w:bCs/>
                <w:sz w:val="24"/>
                <w:szCs w:val="24"/>
              </w:rPr>
            </w:pPr>
            <w:r w:rsidRPr="00D44CEB">
              <w:rPr>
                <w:rFonts w:ascii="Times New Roman" w:hAnsi="Times New Roman"/>
                <w:sz w:val="24"/>
                <w:szCs w:val="24"/>
              </w:rPr>
              <w:t>Выделение звука  в начале слова.</w:t>
            </w:r>
          </w:p>
        </w:tc>
        <w:tc>
          <w:tcPr>
            <w:tcW w:w="1418" w:type="dxa"/>
            <w:tcBorders>
              <w:top w:val="single" w:sz="4" w:space="0" w:color="auto"/>
            </w:tcBorders>
          </w:tcPr>
          <w:p w:rsidR="007E3C58" w:rsidRPr="00D44CEB" w:rsidRDefault="00B94465" w:rsidP="007A0DB8">
            <w:pPr>
              <w:pStyle w:val="msonospacing0"/>
              <w:jc w:val="both"/>
              <w:rPr>
                <w:rFonts w:ascii="Times New Roman" w:hAnsi="Times New Roman"/>
                <w:sz w:val="24"/>
                <w:szCs w:val="24"/>
              </w:rPr>
            </w:pPr>
            <w:r w:rsidRPr="00D44CEB">
              <w:rPr>
                <w:rFonts w:ascii="Times New Roman" w:hAnsi="Times New Roman"/>
                <w:sz w:val="24"/>
                <w:szCs w:val="24"/>
              </w:rPr>
              <w:t>0,5</w:t>
            </w:r>
          </w:p>
        </w:tc>
        <w:tc>
          <w:tcPr>
            <w:tcW w:w="850" w:type="dxa"/>
            <w:tcBorders>
              <w:top w:val="single" w:sz="4" w:space="0" w:color="auto"/>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top w:val="single" w:sz="4" w:space="0" w:color="auto"/>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lastRenderedPageBreak/>
              <w:t>33</w:t>
            </w:r>
          </w:p>
          <w:p w:rsidR="007E3C58" w:rsidRPr="00D44CEB" w:rsidRDefault="007E3C58">
            <w:pPr>
              <w:pStyle w:val="msonospacing0"/>
              <w:jc w:val="both"/>
              <w:rPr>
                <w:rFonts w:ascii="Times New Roman" w:hAnsi="Times New Roman"/>
                <w:sz w:val="24"/>
                <w:szCs w:val="24"/>
              </w:rPr>
            </w:pP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2</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 xml:space="preserve">Конструирование буквы. </w:t>
            </w:r>
            <w:r w:rsidRPr="00D44CEB">
              <w:rPr>
                <w:rFonts w:ascii="Times New Roman" w:hAnsi="Times New Roman"/>
                <w:sz w:val="24"/>
                <w:szCs w:val="24"/>
                <w:lang w:eastAsia="ru-RU"/>
              </w:rPr>
              <w:t>Печатание буквы Й по контуру. Определение места звука и буквы Й в словах.</w:t>
            </w:r>
          </w:p>
        </w:tc>
        <w:tc>
          <w:tcPr>
            <w:tcW w:w="1418" w:type="dxa"/>
          </w:tcPr>
          <w:p w:rsidR="007E3C58" w:rsidRPr="00D44CEB" w:rsidRDefault="00B94465">
            <w:pPr>
              <w:pStyle w:val="msonospacing0"/>
              <w:jc w:val="both"/>
              <w:rPr>
                <w:rFonts w:ascii="Times New Roman" w:hAnsi="Times New Roman"/>
                <w:b/>
                <w:bCs/>
                <w:sz w:val="24"/>
                <w:szCs w:val="24"/>
              </w:rPr>
            </w:pPr>
            <w:r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highlight w:val="yellow"/>
              </w:rPr>
            </w:pPr>
          </w:p>
        </w:tc>
      </w:tr>
      <w:tr w:rsidR="007E3C58" w:rsidRPr="00D44CEB" w:rsidTr="007E3C58">
        <w:trPr>
          <w:trHeight w:val="303"/>
        </w:trPr>
        <w:tc>
          <w:tcPr>
            <w:tcW w:w="64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34</w:t>
            </w:r>
          </w:p>
        </w:tc>
        <w:tc>
          <w:tcPr>
            <w:tcW w:w="720"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3</w:t>
            </w:r>
          </w:p>
        </w:tc>
        <w:tc>
          <w:tcPr>
            <w:tcW w:w="10222" w:type="dxa"/>
          </w:tcPr>
          <w:p w:rsidR="007E3C58" w:rsidRPr="00D44CEB" w:rsidRDefault="007E3C58">
            <w:pPr>
              <w:pStyle w:val="msonospacing0"/>
              <w:rPr>
                <w:rFonts w:ascii="Times New Roman" w:hAnsi="Times New Roman"/>
                <w:b/>
                <w:bCs/>
                <w:sz w:val="24"/>
                <w:szCs w:val="24"/>
              </w:rPr>
            </w:pPr>
            <w:r w:rsidRPr="00D44CEB">
              <w:rPr>
                <w:rFonts w:ascii="Times New Roman" w:hAnsi="Times New Roman"/>
                <w:sz w:val="24"/>
                <w:szCs w:val="24"/>
              </w:rPr>
              <w:t>Чтение текстов «Лайка и зайка». Пересказ с опорой на картинку.</w:t>
            </w:r>
          </w:p>
        </w:tc>
        <w:tc>
          <w:tcPr>
            <w:tcW w:w="1418" w:type="dxa"/>
          </w:tcPr>
          <w:p w:rsidR="007E3C58" w:rsidRPr="00D44CEB" w:rsidRDefault="007E3C58">
            <w:pPr>
              <w:pStyle w:val="msonospacing0"/>
              <w:jc w:val="both"/>
              <w:rPr>
                <w:rFonts w:ascii="Times New Roman" w:hAnsi="Times New Roman"/>
                <w:sz w:val="24"/>
                <w:szCs w:val="24"/>
              </w:rPr>
            </w:pPr>
            <w:r w:rsidRPr="00D44CEB">
              <w:rPr>
                <w:rFonts w:ascii="Times New Roman" w:hAnsi="Times New Roman"/>
                <w:sz w:val="24"/>
                <w:szCs w:val="24"/>
              </w:rPr>
              <w:t>1</w:t>
            </w:r>
            <w:r w:rsidR="00B94465" w:rsidRPr="00D44CEB">
              <w:rPr>
                <w:rFonts w:ascii="Times New Roman" w:hAnsi="Times New Roman"/>
                <w:sz w:val="24"/>
                <w:szCs w:val="24"/>
              </w:rPr>
              <w:t>0,5</w:t>
            </w:r>
          </w:p>
        </w:tc>
        <w:tc>
          <w:tcPr>
            <w:tcW w:w="850" w:type="dxa"/>
            <w:tcBorders>
              <w:right w:val="single" w:sz="4" w:space="0" w:color="auto"/>
            </w:tcBorders>
          </w:tcPr>
          <w:p w:rsidR="007E3C58" w:rsidRPr="00D44CEB" w:rsidRDefault="007E3C58">
            <w:pPr>
              <w:pStyle w:val="msonospacing0"/>
              <w:rPr>
                <w:rFonts w:ascii="Times New Roman" w:hAnsi="Times New Roman"/>
                <w:sz w:val="24"/>
                <w:szCs w:val="24"/>
              </w:rPr>
            </w:pPr>
          </w:p>
        </w:tc>
        <w:tc>
          <w:tcPr>
            <w:tcW w:w="1276" w:type="dxa"/>
            <w:tcBorders>
              <w:left w:val="single" w:sz="4" w:space="0" w:color="auto"/>
            </w:tcBorders>
          </w:tcPr>
          <w:p w:rsidR="007E3C58" w:rsidRPr="00D44CEB" w:rsidRDefault="007E3C58">
            <w:pPr>
              <w:pStyle w:val="msonospacing0"/>
              <w:jc w:val="both"/>
              <w:rPr>
                <w:rFonts w:ascii="Times New Roman" w:hAnsi="Times New Roman"/>
                <w:sz w:val="24"/>
                <w:szCs w:val="24"/>
              </w:rPr>
            </w:pPr>
          </w:p>
        </w:tc>
      </w:tr>
    </w:tbl>
    <w:p w:rsidR="007D59AF" w:rsidRPr="00D44CEB" w:rsidRDefault="007D59AF" w:rsidP="00B33B6D">
      <w:pPr>
        <w:rPr>
          <w:rFonts w:ascii="Times New Roman" w:hAnsi="Times New Roman"/>
          <w:b/>
          <w:kern w:val="2"/>
          <w:sz w:val="24"/>
          <w:szCs w:val="24"/>
          <w:lang w:eastAsia="ar-SA"/>
        </w:rPr>
      </w:pPr>
    </w:p>
    <w:p w:rsidR="00427E36" w:rsidRPr="00D44CEB" w:rsidRDefault="00662D6D" w:rsidP="00B33B6D">
      <w:pPr>
        <w:rPr>
          <w:rFonts w:ascii="Times New Roman" w:hAnsi="Times New Roman"/>
          <w:b/>
          <w:kern w:val="2"/>
          <w:sz w:val="24"/>
          <w:szCs w:val="24"/>
          <w:lang w:eastAsia="ar-SA"/>
        </w:rPr>
      </w:pPr>
      <w:r w:rsidRPr="00D44CEB">
        <w:rPr>
          <w:rFonts w:ascii="Times New Roman" w:hAnsi="Times New Roman"/>
          <w:b/>
          <w:kern w:val="2"/>
          <w:sz w:val="24"/>
          <w:szCs w:val="24"/>
          <w:lang w:eastAsia="ar-SA"/>
        </w:rPr>
        <w:t xml:space="preserve">    МАТЕМАТИКА</w:t>
      </w:r>
    </w:p>
    <w:p w:rsidR="00427E36" w:rsidRPr="00D44CEB" w:rsidRDefault="00427E36" w:rsidP="00AA79BF">
      <w:pPr>
        <w:pStyle w:val="3"/>
        <w:spacing w:line="240" w:lineRule="auto"/>
        <w:rPr>
          <w:rFonts w:ascii="Times New Roman" w:hAnsi="Times New Roman"/>
          <w:bCs w:val="0"/>
          <w:color w:val="auto"/>
          <w:kern w:val="2"/>
          <w:sz w:val="24"/>
          <w:szCs w:val="24"/>
          <w:lang w:eastAsia="ar-SA"/>
        </w:rPr>
      </w:pPr>
      <w:r w:rsidRPr="00D44CEB">
        <w:rPr>
          <w:rFonts w:ascii="Times New Roman" w:hAnsi="Times New Roman"/>
          <w:bCs w:val="0"/>
          <w:color w:val="auto"/>
          <w:kern w:val="2"/>
          <w:sz w:val="24"/>
          <w:szCs w:val="24"/>
          <w:lang w:eastAsia="ar-SA"/>
        </w:rPr>
        <w:t>МАТЕМАТИЧЕСКИЕ ПРЕДС</w:t>
      </w:r>
      <w:r w:rsidR="000C1382" w:rsidRPr="00D44CEB">
        <w:rPr>
          <w:rFonts w:ascii="Times New Roman" w:hAnsi="Times New Roman"/>
          <w:bCs w:val="0"/>
          <w:color w:val="auto"/>
          <w:kern w:val="2"/>
          <w:sz w:val="24"/>
          <w:szCs w:val="24"/>
          <w:lang w:eastAsia="ar-SA"/>
        </w:rPr>
        <w:t xml:space="preserve">ТАВЛЕНИЯ </w:t>
      </w:r>
    </w:p>
    <w:p w:rsidR="00427E36" w:rsidRPr="00D44CEB" w:rsidRDefault="00427E36" w:rsidP="00BE1738">
      <w:pPr>
        <w:spacing w:line="240" w:lineRule="auto"/>
        <w:jc w:val="center"/>
        <w:rPr>
          <w:rFonts w:ascii="Times New Roman" w:hAnsi="Times New Roman"/>
          <w:b/>
          <w:sz w:val="24"/>
          <w:szCs w:val="24"/>
          <w:lang w:eastAsia="ar-SA"/>
        </w:rPr>
      </w:pPr>
      <w:r w:rsidRPr="00D44CEB">
        <w:rPr>
          <w:rFonts w:ascii="Times New Roman" w:hAnsi="Times New Roman"/>
          <w:b/>
          <w:sz w:val="24"/>
          <w:szCs w:val="24"/>
          <w:lang w:eastAsia="ar-SA"/>
        </w:rPr>
        <w:t>ПОЯСНИТЕЛЬНАЯ ЗАПИСКА</w:t>
      </w:r>
    </w:p>
    <w:p w:rsidR="00DB2437" w:rsidRPr="00D44CEB" w:rsidRDefault="00DB2437" w:rsidP="00DB2437">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«Математические представления»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AA79BF" w:rsidRPr="00D44CEB" w:rsidRDefault="00AA79BF" w:rsidP="00AA79BF">
      <w:pPr>
        <w:spacing w:after="0" w:line="240" w:lineRule="auto"/>
        <w:jc w:val="both"/>
        <w:rPr>
          <w:rFonts w:ascii="Times New Roman" w:hAnsi="Times New Roman"/>
          <w:sz w:val="24"/>
          <w:szCs w:val="24"/>
        </w:rPr>
      </w:pPr>
    </w:p>
    <w:p w:rsidR="008A4046" w:rsidRPr="00D44CEB" w:rsidRDefault="000C1382" w:rsidP="008A4046">
      <w:pPr>
        <w:spacing w:after="0" w:line="240" w:lineRule="auto"/>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DB2437" w:rsidRPr="00D44CEB" w:rsidRDefault="000C1382" w:rsidP="006A0CA7">
      <w:pPr>
        <w:spacing w:after="0" w:line="240" w:lineRule="auto"/>
        <w:rPr>
          <w:rFonts w:ascii="Times New Roman" w:hAnsi="Times New Roman"/>
          <w:sz w:val="24"/>
          <w:szCs w:val="24"/>
        </w:rPr>
      </w:pPr>
      <w:r w:rsidRPr="00D44CEB">
        <w:rPr>
          <w:rFonts w:ascii="Times New Roman" w:hAnsi="Times New Roman"/>
          <w:sz w:val="24"/>
          <w:szCs w:val="24"/>
        </w:rPr>
        <w:t>В Федеральном компоненте государственно</w:t>
      </w:r>
      <w:r w:rsidR="00DB2437" w:rsidRPr="00D44CEB">
        <w:rPr>
          <w:rFonts w:ascii="Times New Roman" w:hAnsi="Times New Roman"/>
          <w:sz w:val="24"/>
          <w:szCs w:val="24"/>
        </w:rPr>
        <w:t>го стандарта «Математика</w:t>
      </w:r>
      <w:r w:rsidRPr="00D44CEB">
        <w:rPr>
          <w:rFonts w:ascii="Times New Roman" w:hAnsi="Times New Roman"/>
          <w:sz w:val="24"/>
          <w:szCs w:val="24"/>
        </w:rPr>
        <w:t>» обозначен</w:t>
      </w:r>
      <w:r w:rsidR="00DB2437" w:rsidRPr="00D44CEB">
        <w:rPr>
          <w:rFonts w:ascii="Times New Roman" w:hAnsi="Times New Roman"/>
          <w:sz w:val="24"/>
          <w:szCs w:val="24"/>
        </w:rPr>
        <w:t xml:space="preserve">, </w:t>
      </w:r>
      <w:r w:rsidRPr="00D44CEB">
        <w:rPr>
          <w:rFonts w:ascii="Times New Roman" w:hAnsi="Times New Roman"/>
          <w:sz w:val="24"/>
          <w:szCs w:val="24"/>
        </w:rPr>
        <w:t xml:space="preserve"> как самостоятельный предмет</w:t>
      </w:r>
    </w:p>
    <w:p w:rsidR="000C1382" w:rsidRPr="00D44CEB" w:rsidRDefault="00DB2437" w:rsidP="006A0CA7">
      <w:pPr>
        <w:spacing w:after="0" w:line="240" w:lineRule="auto"/>
        <w:rPr>
          <w:rFonts w:ascii="Times New Roman" w:hAnsi="Times New Roman"/>
          <w:sz w:val="24"/>
          <w:szCs w:val="24"/>
          <w:lang w:eastAsia="ru-RU"/>
        </w:rPr>
      </w:pPr>
      <w:r w:rsidRPr="00D44CEB">
        <w:rPr>
          <w:rFonts w:ascii="Times New Roman" w:hAnsi="Times New Roman"/>
          <w:sz w:val="24"/>
          <w:szCs w:val="24"/>
        </w:rPr>
        <w:t xml:space="preserve"> « Математические представления»</w:t>
      </w:r>
    </w:p>
    <w:p w:rsidR="000C1382" w:rsidRPr="00D44CEB" w:rsidRDefault="000C1382" w:rsidP="00B713CA">
      <w:pPr>
        <w:pStyle w:val="a3"/>
        <w:numPr>
          <w:ilvl w:val="0"/>
          <w:numId w:val="48"/>
        </w:numPr>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часов на изучение предмета:   </w:t>
      </w:r>
      <w:r w:rsidR="008D71B3" w:rsidRPr="00D44CEB">
        <w:rPr>
          <w:rFonts w:ascii="Times New Roman" w:hAnsi="Times New Roman"/>
          <w:sz w:val="24"/>
          <w:szCs w:val="24"/>
          <w:u w:val="single"/>
        </w:rPr>
        <w:t>17</w:t>
      </w:r>
      <w:r w:rsidRPr="00D44CEB">
        <w:rPr>
          <w:rFonts w:ascii="Times New Roman" w:hAnsi="Times New Roman"/>
          <w:sz w:val="24"/>
          <w:szCs w:val="24"/>
          <w:u w:val="single"/>
        </w:rPr>
        <w:t xml:space="preserve">   часов в год</w:t>
      </w:r>
      <w:r w:rsidR="008A4046" w:rsidRPr="00D44CEB">
        <w:rPr>
          <w:rFonts w:ascii="Times New Roman" w:hAnsi="Times New Roman"/>
          <w:sz w:val="24"/>
          <w:szCs w:val="24"/>
          <w:u w:val="single"/>
        </w:rPr>
        <w:t>,</w:t>
      </w:r>
      <w:r w:rsidR="008D71B3" w:rsidRPr="00D44CEB">
        <w:rPr>
          <w:rFonts w:ascii="Times New Roman" w:hAnsi="Times New Roman"/>
          <w:sz w:val="24"/>
          <w:szCs w:val="24"/>
          <w:u w:val="single"/>
        </w:rPr>
        <w:t>0,5</w:t>
      </w:r>
      <w:r w:rsidR="008A4046" w:rsidRPr="00D44CEB">
        <w:rPr>
          <w:rFonts w:ascii="Times New Roman" w:hAnsi="Times New Roman"/>
          <w:sz w:val="24"/>
          <w:szCs w:val="24"/>
          <w:u w:val="single"/>
        </w:rPr>
        <w:t xml:space="preserve"> час</w:t>
      </w:r>
      <w:r w:rsidR="008D71B3" w:rsidRPr="00D44CEB">
        <w:rPr>
          <w:rFonts w:ascii="Times New Roman" w:hAnsi="Times New Roman"/>
          <w:sz w:val="24"/>
          <w:szCs w:val="24"/>
          <w:u w:val="single"/>
        </w:rPr>
        <w:t>а</w:t>
      </w:r>
      <w:r w:rsidR="008A4046" w:rsidRPr="00D44CEB">
        <w:rPr>
          <w:rFonts w:ascii="Times New Roman" w:hAnsi="Times New Roman"/>
          <w:sz w:val="24"/>
          <w:szCs w:val="24"/>
          <w:u w:val="single"/>
        </w:rPr>
        <w:t xml:space="preserve"> в неделю</w:t>
      </w:r>
    </w:p>
    <w:p w:rsidR="000C1382" w:rsidRPr="00D44CEB" w:rsidRDefault="000C1382" w:rsidP="00B713CA">
      <w:pPr>
        <w:pStyle w:val="a3"/>
        <w:numPr>
          <w:ilvl w:val="0"/>
          <w:numId w:val="48"/>
        </w:numPr>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427E36" w:rsidRPr="00D44CEB" w:rsidRDefault="00427E36" w:rsidP="00BC40D8">
      <w:pPr>
        <w:spacing w:after="0" w:line="240" w:lineRule="auto"/>
        <w:ind w:firstLine="708"/>
        <w:jc w:val="both"/>
        <w:rPr>
          <w:rFonts w:ascii="Times New Roman" w:hAnsi="Times New Roman"/>
          <w:sz w:val="24"/>
          <w:szCs w:val="24"/>
        </w:rPr>
      </w:pPr>
      <w:r w:rsidRPr="00D44CEB">
        <w:rPr>
          <w:rFonts w:ascii="Times New Roman" w:hAnsi="Times New Roman"/>
          <w:b/>
          <w:sz w:val="24"/>
          <w:szCs w:val="24"/>
        </w:rPr>
        <w:t>Целью</w:t>
      </w:r>
      <w:r w:rsidRPr="00D44CEB">
        <w:rPr>
          <w:rFonts w:ascii="Times New Roman" w:hAnsi="Times New Roman"/>
          <w:sz w:val="24"/>
          <w:szCs w:val="24"/>
        </w:rPr>
        <w:t xml:space="preserve"> изучения учебного предмета «Математические представления» является формирование элементарных математических представлений и умений и применение их в повседневной жизни.</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Для достижения поставленной цели решаются следующие задачи:</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-формирование умение различать количество предметов</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-выделять один предмет из группы и составлять группу из отдельных предметов</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-продолжать учить различать, сравнивать и преобразовывать множества (один – много)</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-учить различать части суток, соотносить действие с временными промежутками</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-определять время по часам</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-учить соотносить число с соответствующим количеством предметов, обозначать его цифрой</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-учить пересчитывать предметы в доступных ребёнку пределах</w:t>
      </w:r>
    </w:p>
    <w:p w:rsidR="00427E36" w:rsidRPr="00D44CEB" w:rsidRDefault="00427E36" w:rsidP="002D2694">
      <w:pPr>
        <w:spacing w:after="0" w:line="240" w:lineRule="auto"/>
        <w:jc w:val="both"/>
        <w:rPr>
          <w:rFonts w:ascii="Times New Roman" w:hAnsi="Times New Roman"/>
          <w:sz w:val="24"/>
          <w:szCs w:val="24"/>
        </w:rPr>
      </w:pPr>
      <w:r w:rsidRPr="00D44CEB">
        <w:rPr>
          <w:rFonts w:ascii="Times New Roman" w:hAnsi="Times New Roman"/>
          <w:sz w:val="24"/>
          <w:szCs w:val="24"/>
        </w:rPr>
        <w:t>-решать задачи на увеличение и уменьшение на несколько единиц</w:t>
      </w:r>
    </w:p>
    <w:p w:rsidR="00427E36" w:rsidRPr="00D44CEB" w:rsidRDefault="00427E36" w:rsidP="002D2694">
      <w:pPr>
        <w:spacing w:after="0" w:line="240" w:lineRule="auto"/>
        <w:jc w:val="both"/>
        <w:rPr>
          <w:rFonts w:ascii="Times New Roman" w:hAnsi="Times New Roman"/>
          <w:b/>
          <w:kern w:val="2"/>
          <w:sz w:val="24"/>
          <w:szCs w:val="24"/>
          <w:lang w:eastAsia="ar-SA"/>
        </w:rPr>
      </w:pPr>
      <w:r w:rsidRPr="00D44CEB">
        <w:rPr>
          <w:rFonts w:ascii="Times New Roman" w:hAnsi="Times New Roman"/>
          <w:b/>
          <w:kern w:val="2"/>
          <w:sz w:val="24"/>
          <w:szCs w:val="24"/>
        </w:rPr>
        <w:t>Общая характеристика учебного предмета</w:t>
      </w:r>
    </w:p>
    <w:p w:rsidR="00427E36" w:rsidRPr="00D44CEB" w:rsidRDefault="00427E36" w:rsidP="002D2694">
      <w:pPr>
        <w:spacing w:after="0" w:line="240" w:lineRule="auto"/>
        <w:ind w:firstLine="708"/>
        <w:jc w:val="both"/>
        <w:rPr>
          <w:rFonts w:ascii="Times New Roman" w:hAnsi="Times New Roman"/>
          <w:sz w:val="24"/>
          <w:szCs w:val="24"/>
        </w:rPr>
      </w:pPr>
      <w:r w:rsidRPr="00D44CEB">
        <w:rPr>
          <w:rFonts w:ascii="Times New Roman" w:hAnsi="Times New Roman"/>
          <w:sz w:val="24"/>
          <w:szCs w:val="24"/>
        </w:rPr>
        <w:lastRenderedPageBreak/>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427E36" w:rsidRPr="00D44CEB" w:rsidRDefault="00427E36" w:rsidP="002D2694">
      <w:pPr>
        <w:spacing w:after="0" w:line="240" w:lineRule="auto"/>
        <w:ind w:firstLine="708"/>
        <w:jc w:val="both"/>
        <w:rPr>
          <w:rFonts w:ascii="Times New Roman" w:hAnsi="Times New Roman"/>
          <w:sz w:val="24"/>
          <w:szCs w:val="24"/>
          <w:lang w:eastAsia="ar-SA"/>
        </w:rPr>
      </w:pPr>
      <w:r w:rsidRPr="00D44CEB">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427E36" w:rsidRPr="00D44CEB" w:rsidRDefault="00427E36" w:rsidP="008A4046">
      <w:pPr>
        <w:spacing w:after="0" w:line="240" w:lineRule="auto"/>
        <w:ind w:firstLine="708"/>
        <w:jc w:val="both"/>
        <w:rPr>
          <w:rFonts w:ascii="Times New Roman" w:hAnsi="Times New Roman"/>
          <w:sz w:val="24"/>
          <w:szCs w:val="24"/>
        </w:rPr>
      </w:pPr>
      <w:r w:rsidRPr="00D44CEB">
        <w:rPr>
          <w:rFonts w:ascii="Times New Roman" w:hAnsi="Times New Roman"/>
          <w:b/>
          <w:sz w:val="24"/>
          <w:szCs w:val="24"/>
        </w:rPr>
        <w:t>Цель обучения математике</w:t>
      </w:r>
      <w:r w:rsidRPr="00D44CEB">
        <w:rPr>
          <w:rFonts w:ascii="Times New Roman" w:hAnsi="Times New Roman"/>
          <w:sz w:val="24"/>
          <w:szCs w:val="24"/>
        </w:rPr>
        <w:t xml:space="preserve"> – формирование элементарных математических представлений и умений и применение их в повседневной жизни. </w:t>
      </w:r>
    </w:p>
    <w:p w:rsidR="00427E36" w:rsidRPr="00D44CEB" w:rsidRDefault="00427E36" w:rsidP="002D2694">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В процессе обучения элементарным математическим представлениям детей с ТМНР используются следующие методы и приемы: совместные действия детей и взрослого; </w:t>
      </w:r>
      <w:proofErr w:type="gramStart"/>
      <w:r w:rsidRPr="00D44CEB">
        <w:rPr>
          <w:rFonts w:ascii="Times New Roman" w:hAnsi="Times New Roman"/>
          <w:sz w:val="24"/>
          <w:szCs w:val="24"/>
        </w:rPr>
        <w:t>действия по подражанию</w:t>
      </w:r>
      <w:proofErr w:type="gramEnd"/>
      <w:r w:rsidRPr="00D44CEB">
        <w:rPr>
          <w:rFonts w:ascii="Times New Roman" w:hAnsi="Times New Roman"/>
          <w:sz w:val="24"/>
          <w:szCs w:val="24"/>
        </w:rPr>
        <w:t xml:space="preserve"> действиям учителя; действия по образцу, по словесной инструкции; приемы наложения и приложения, обводки шаблонов, трафаретов для закрепления представлений о форме, величине и количестве предметов; элементарные счетные действия с множествами предметов на основе слухового, тактильного и зрительного восприятия</w:t>
      </w:r>
      <w:proofErr w:type="gramStart"/>
      <w:r w:rsidRPr="00D44CEB">
        <w:rPr>
          <w:rFonts w:ascii="Times New Roman" w:hAnsi="Times New Roman"/>
          <w:sz w:val="24"/>
          <w:szCs w:val="24"/>
        </w:rPr>
        <w:t>;в</w:t>
      </w:r>
      <w:proofErr w:type="gramEnd"/>
      <w:r w:rsidRPr="00D44CEB">
        <w:rPr>
          <w:rFonts w:ascii="Times New Roman" w:hAnsi="Times New Roman"/>
          <w:sz w:val="24"/>
          <w:szCs w:val="24"/>
        </w:rPr>
        <w:t>оспроизведение величины, формы предметов, цифры с помощью пантомимических средств (показ руками), на основе предварительного тактильного и зрительного обследования предметов и изображений цифр; предварительное рассматривание, самостоятельное называние, показ по словесной инструкции педагога форму, величины, количества предметов в окружающей действительности, в игровой ситуации, на картинке; соотнесение натуральных предметов с объемными и плоскостными изображениями; подготовительные наблюдения на прогулках и экскурсиях за явлениями в природе в разное время года, изменениями, происходящими в течение дня, и т. п., с целью формирования временных представлений.</w:t>
      </w:r>
      <w:r w:rsidRPr="00D44CEB">
        <w:rPr>
          <w:rFonts w:ascii="Times New Roman" w:hAnsi="Times New Roman"/>
          <w:sz w:val="24"/>
          <w:szCs w:val="24"/>
        </w:rPr>
        <w:tab/>
      </w:r>
    </w:p>
    <w:p w:rsidR="00427E36" w:rsidRPr="00D44CEB" w:rsidRDefault="00427E36" w:rsidP="002D2694">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Формирование элементарных математических представлений ведется в игровой форме, с активным использованием дидактических игр и разнообразных игровых упражнений. 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427E36" w:rsidRPr="00D44CEB" w:rsidRDefault="00427E36" w:rsidP="002D2694">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w:t>
      </w:r>
      <w:proofErr w:type="gramStart"/>
      <w:r w:rsidRPr="00D44CEB">
        <w:rPr>
          <w:rFonts w:ascii="Times New Roman" w:hAnsi="Times New Roman"/>
          <w:sz w:val="24"/>
          <w:szCs w:val="24"/>
        </w:rPr>
        <w:t>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roofErr w:type="gramEnd"/>
      <w:r w:rsidRPr="00D44CEB">
        <w:rPr>
          <w:rFonts w:ascii="Times New Roman" w:hAnsi="Times New Roman"/>
          <w:sz w:val="24"/>
          <w:szCs w:val="24"/>
        </w:rPr>
        <w:t xml:space="preserve"> Кроме того, в рамках коррекционно-развивающих занятий также возможно проведение занятий по математике с </w:t>
      </w:r>
      <w:proofErr w:type="gramStart"/>
      <w:r w:rsidRPr="00D44CEB">
        <w:rPr>
          <w:rFonts w:ascii="Times New Roman" w:hAnsi="Times New Roman"/>
          <w:sz w:val="24"/>
          <w:szCs w:val="24"/>
        </w:rPr>
        <w:t>обучающимися</w:t>
      </w:r>
      <w:proofErr w:type="gramEnd"/>
      <w:r w:rsidRPr="00D44CEB">
        <w:rPr>
          <w:rFonts w:ascii="Times New Roman" w:hAnsi="Times New Roman"/>
          <w:sz w:val="24"/>
          <w:szCs w:val="24"/>
        </w:rPr>
        <w:t xml:space="preserve">, которые нуждаются в дополнительной индивидуальной работе. </w:t>
      </w:r>
      <w:proofErr w:type="gramStart"/>
      <w:r w:rsidRPr="00D44CEB">
        <w:rPr>
          <w:rFonts w:ascii="Times New Roman" w:hAnsi="Times New Roman"/>
          <w:sz w:val="24"/>
          <w:szCs w:val="24"/>
        </w:rPr>
        <w:lastRenderedPageBreak/>
        <w:t>Обучающимся</w:t>
      </w:r>
      <w:proofErr w:type="gramEnd"/>
      <w:r w:rsidRPr="00D44CEB">
        <w:rPr>
          <w:rFonts w:ascii="Times New Roman" w:hAnsi="Times New Roman"/>
          <w:sz w:val="24"/>
          <w:szCs w:val="24"/>
        </w:rPr>
        <w:t xml:space="preserve">,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427E36" w:rsidRPr="00D44CEB" w:rsidRDefault="00427E36" w:rsidP="002D2694">
      <w:pPr>
        <w:tabs>
          <w:tab w:val="left" w:pos="810"/>
        </w:tabs>
        <w:spacing w:after="0" w:line="240" w:lineRule="auto"/>
        <w:contextualSpacing/>
        <w:jc w:val="both"/>
        <w:rPr>
          <w:rFonts w:ascii="Times New Roman" w:hAnsi="Times New Roman"/>
          <w:b/>
          <w:sz w:val="24"/>
          <w:szCs w:val="24"/>
          <w:lang w:eastAsia="zh-CN"/>
        </w:rPr>
      </w:pPr>
      <w:r w:rsidRPr="00D44CEB">
        <w:rPr>
          <w:rFonts w:ascii="Times New Roman" w:hAnsi="Times New Roman"/>
          <w:b/>
          <w:sz w:val="24"/>
          <w:szCs w:val="24"/>
          <w:lang w:eastAsia="zh-CN"/>
        </w:rPr>
        <w:t>Содержание учебного предмета.</w:t>
      </w:r>
    </w:p>
    <w:p w:rsidR="00427E36" w:rsidRPr="00D44CEB" w:rsidRDefault="00427E36" w:rsidP="002D2694">
      <w:pPr>
        <w:tabs>
          <w:tab w:val="left" w:pos="810"/>
        </w:tabs>
        <w:spacing w:after="0" w:line="240" w:lineRule="auto"/>
        <w:jc w:val="both"/>
        <w:rPr>
          <w:rStyle w:val="FontStyle28"/>
          <w:sz w:val="24"/>
          <w:szCs w:val="24"/>
          <w:lang w:eastAsia="zh-CN"/>
        </w:rPr>
      </w:pPr>
      <w:r w:rsidRPr="00D44CEB">
        <w:rPr>
          <w:rFonts w:ascii="Times New Roman" w:hAnsi="Times New Roman"/>
          <w:sz w:val="24"/>
          <w:szCs w:val="24"/>
          <w:lang w:eastAsia="zh-CN"/>
        </w:rPr>
        <w:tab/>
        <w:t>Программа построена на основе следующих разделов</w:t>
      </w:r>
      <w:r w:rsidRPr="00D44CEB">
        <w:rPr>
          <w:rStyle w:val="0pt"/>
          <w:sz w:val="24"/>
          <w:szCs w:val="24"/>
        </w:rPr>
        <w:t>: «Количественные представления», «Представления о форме», «Представления о величине», «Пространственные представления», «Временные представления».</w:t>
      </w:r>
    </w:p>
    <w:p w:rsidR="00427E36" w:rsidRPr="00D44CEB" w:rsidRDefault="00427E36" w:rsidP="002D2694">
      <w:pPr>
        <w:spacing w:after="0" w:line="240" w:lineRule="auto"/>
        <w:jc w:val="both"/>
        <w:rPr>
          <w:rFonts w:ascii="Times New Roman" w:hAnsi="Times New Roman"/>
          <w:sz w:val="24"/>
          <w:szCs w:val="24"/>
        </w:rPr>
      </w:pPr>
      <w:r w:rsidRPr="00D44CEB">
        <w:rPr>
          <w:rStyle w:val="23"/>
          <w:sz w:val="24"/>
          <w:szCs w:val="24"/>
        </w:rPr>
        <w:t>Количественные представления</w:t>
      </w:r>
    </w:p>
    <w:p w:rsidR="00427E36" w:rsidRPr="00D44CEB" w:rsidRDefault="00427E36" w:rsidP="002D2694">
      <w:pPr>
        <w:pStyle w:val="6"/>
        <w:shd w:val="clear" w:color="auto" w:fill="auto"/>
        <w:spacing w:after="0" w:line="240" w:lineRule="auto"/>
        <w:ind w:firstLine="700"/>
        <w:jc w:val="both"/>
        <w:rPr>
          <w:rStyle w:val="0pt"/>
          <w:sz w:val="24"/>
          <w:szCs w:val="24"/>
        </w:rPr>
      </w:pPr>
      <w:r w:rsidRPr="00D44CEB">
        <w:rPr>
          <w:rStyle w:val="0pt"/>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427E36" w:rsidRPr="00D44CEB" w:rsidRDefault="00427E36" w:rsidP="002D2694">
      <w:pPr>
        <w:pStyle w:val="6"/>
        <w:shd w:val="clear" w:color="auto" w:fill="auto"/>
        <w:spacing w:after="0" w:line="240" w:lineRule="auto"/>
        <w:ind w:firstLine="700"/>
        <w:jc w:val="both"/>
        <w:rPr>
          <w:rStyle w:val="0pt"/>
          <w:sz w:val="24"/>
          <w:szCs w:val="24"/>
        </w:rPr>
      </w:pPr>
      <w:r w:rsidRPr="00D44CEB">
        <w:rPr>
          <w:rStyle w:val="0pt"/>
          <w:sz w:val="24"/>
          <w:szCs w:val="24"/>
        </w:rP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Определение места числа (от 0 до 9) в числовом ряду. Счет в прямой (обратной) последовательности. Состав числа 2 (3, 4, </w:t>
      </w:r>
      <w:r w:rsidRPr="00D44CEB">
        <w:rPr>
          <w:rStyle w:val="1pt"/>
          <w:sz w:val="24"/>
          <w:szCs w:val="24"/>
        </w:rPr>
        <w:t>...,</w:t>
      </w:r>
      <w:r w:rsidRPr="00D44CEB">
        <w:rPr>
          <w:rStyle w:val="0pt"/>
          <w:sz w:val="24"/>
          <w:szCs w:val="24"/>
        </w:rPr>
        <w:t xml:space="preserve"> 10) из двух слагаемых. Сложение (вычитание) предметных множе</w:t>
      </w:r>
      <w:proofErr w:type="gramStart"/>
      <w:r w:rsidRPr="00D44CEB">
        <w:rPr>
          <w:rStyle w:val="0pt"/>
          <w:sz w:val="24"/>
          <w:szCs w:val="24"/>
        </w:rPr>
        <w:t>ств в пр</w:t>
      </w:r>
      <w:proofErr w:type="gramEnd"/>
      <w:r w:rsidRPr="00D44CEB">
        <w:rPr>
          <w:rStyle w:val="0pt"/>
          <w:sz w:val="24"/>
          <w:szCs w:val="24"/>
        </w:rPr>
        <w:t>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427E36" w:rsidRPr="00D44CEB" w:rsidRDefault="00427E36" w:rsidP="002D2694">
      <w:pPr>
        <w:pStyle w:val="6"/>
        <w:shd w:val="clear" w:color="auto" w:fill="auto"/>
        <w:spacing w:after="0" w:line="240" w:lineRule="auto"/>
        <w:jc w:val="both"/>
        <w:rPr>
          <w:sz w:val="24"/>
          <w:szCs w:val="24"/>
        </w:rPr>
      </w:pPr>
      <w:r w:rsidRPr="00D44CEB">
        <w:rPr>
          <w:rStyle w:val="70pt"/>
          <w:bCs/>
          <w:iCs/>
          <w:sz w:val="24"/>
          <w:szCs w:val="24"/>
        </w:rPr>
        <w:t>Представления о величине</w:t>
      </w:r>
    </w:p>
    <w:p w:rsidR="00427E36" w:rsidRPr="00D44CEB" w:rsidRDefault="00427E36" w:rsidP="002D2694">
      <w:pPr>
        <w:pStyle w:val="6"/>
        <w:shd w:val="clear" w:color="auto" w:fill="auto"/>
        <w:spacing w:after="0" w:line="240" w:lineRule="auto"/>
        <w:ind w:firstLine="700"/>
        <w:jc w:val="both"/>
        <w:rPr>
          <w:rStyle w:val="70pt"/>
          <w:b w:val="0"/>
          <w:i w:val="0"/>
          <w:sz w:val="24"/>
          <w:szCs w:val="24"/>
        </w:rPr>
      </w:pPr>
      <w:r w:rsidRPr="00D44CEB">
        <w:rPr>
          <w:rStyle w:val="0pt"/>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w:t>
      </w:r>
      <w:proofErr w:type="gramStart"/>
      <w:r w:rsidRPr="00D44CEB">
        <w:rPr>
          <w:rStyle w:val="0pt"/>
          <w:sz w:val="24"/>
          <w:szCs w:val="24"/>
        </w:rPr>
        <w:t xml:space="preserve"> )</w:t>
      </w:r>
      <w:proofErr w:type="gramEnd"/>
      <w:r w:rsidRPr="00D44CEB">
        <w:rPr>
          <w:rStyle w:val="0pt"/>
          <w:sz w:val="24"/>
          <w:szCs w:val="24"/>
        </w:rPr>
        <w:t xml:space="preserve">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ее назначение. Измерение длины отрезков, длины (высоты) предметов линейкой.</w:t>
      </w:r>
    </w:p>
    <w:p w:rsidR="00427E36" w:rsidRPr="00D44CEB" w:rsidRDefault="00427E36" w:rsidP="008A4046">
      <w:pPr>
        <w:pStyle w:val="6"/>
        <w:shd w:val="clear" w:color="auto" w:fill="auto"/>
        <w:spacing w:after="0" w:line="240" w:lineRule="auto"/>
        <w:ind w:firstLine="700"/>
        <w:jc w:val="both"/>
        <w:rPr>
          <w:sz w:val="24"/>
          <w:szCs w:val="24"/>
          <w:lang w:eastAsia="en-US"/>
        </w:rPr>
      </w:pPr>
      <w:r w:rsidRPr="00D44CEB">
        <w:rPr>
          <w:rStyle w:val="70pt"/>
          <w:sz w:val="24"/>
          <w:szCs w:val="24"/>
        </w:rPr>
        <w:t>Представление о форме</w:t>
      </w:r>
    </w:p>
    <w:p w:rsidR="00427E36" w:rsidRPr="00D44CEB" w:rsidRDefault="00427E36" w:rsidP="002D2694">
      <w:pPr>
        <w:pStyle w:val="6"/>
        <w:shd w:val="clear" w:color="auto" w:fill="auto"/>
        <w:spacing w:after="0" w:line="240" w:lineRule="auto"/>
        <w:ind w:firstLine="709"/>
        <w:jc w:val="both"/>
        <w:rPr>
          <w:rStyle w:val="0pt"/>
          <w:sz w:val="24"/>
          <w:szCs w:val="24"/>
        </w:rPr>
      </w:pPr>
      <w:r w:rsidRPr="00D44CEB">
        <w:rPr>
          <w:rStyle w:val="0pt"/>
          <w:sz w:val="24"/>
          <w:szCs w:val="24"/>
        </w:rPr>
        <w:t xml:space="preserve">Узнавание (различение) геометрических тел: «шар», «куб», «призма», «брусок». Соотнесение формы предмета с геометрическими телами, фигурой. </w:t>
      </w:r>
      <w:proofErr w:type="gramStart"/>
      <w:r w:rsidRPr="00D44CEB">
        <w:rPr>
          <w:rStyle w:val="0pt"/>
          <w:sz w:val="24"/>
          <w:szCs w:val="24"/>
        </w:rPr>
        <w:t>Узнавание (различение) геометрических фигур: треугольник, квадрат, круг, прямоугольник, точка, линия (прямая, ломаная), отрезок.</w:t>
      </w:r>
      <w:proofErr w:type="gramEnd"/>
      <w:r w:rsidRPr="00D44CEB">
        <w:rPr>
          <w:rStyle w:val="0pt"/>
          <w:sz w:val="24"/>
          <w:szCs w:val="24"/>
        </w:rPr>
        <w:t xml:space="preserve">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из 2-х (3-х, 4-х) частей. Составление геометрической фигуры из счетных палочек. Штриховка геометрической фигуры (треугольник, квадрат, круг, прямоугольник).Обводка геометрической фигуры по шаблону (трафарету, контурной линии). Построение геометрической фигуры по точкам. Рисование геометрической фигуры (прямоугольник, точка, линия (прямая, ломаная), отрезок, круг). Узнавание циркуля, его назначение. Рисование круга произвольной (заданной) величины. Измерение отрезка.</w:t>
      </w:r>
      <w:bookmarkStart w:id="1" w:name="bookmark75"/>
    </w:p>
    <w:p w:rsidR="00427E36" w:rsidRPr="00D44CEB" w:rsidRDefault="00427E36" w:rsidP="002D2694">
      <w:pPr>
        <w:pStyle w:val="6"/>
        <w:shd w:val="clear" w:color="auto" w:fill="auto"/>
        <w:spacing w:after="0" w:line="240" w:lineRule="auto"/>
        <w:ind w:firstLine="709"/>
        <w:contextualSpacing/>
        <w:jc w:val="both"/>
        <w:rPr>
          <w:sz w:val="24"/>
          <w:szCs w:val="24"/>
          <w:lang w:eastAsia="en-US"/>
        </w:rPr>
      </w:pPr>
      <w:r w:rsidRPr="00D44CEB">
        <w:rPr>
          <w:rStyle w:val="220pt"/>
          <w:sz w:val="24"/>
          <w:szCs w:val="24"/>
        </w:rPr>
        <w:t>Пространственные представления</w:t>
      </w:r>
      <w:bookmarkEnd w:id="1"/>
    </w:p>
    <w:p w:rsidR="00427E36" w:rsidRPr="00D44CEB" w:rsidRDefault="00427E36" w:rsidP="002D2694">
      <w:pPr>
        <w:pStyle w:val="6"/>
        <w:shd w:val="clear" w:color="auto" w:fill="auto"/>
        <w:tabs>
          <w:tab w:val="right" w:pos="9370"/>
        </w:tabs>
        <w:spacing w:after="0" w:line="240" w:lineRule="auto"/>
        <w:ind w:firstLine="720"/>
        <w:contextualSpacing/>
        <w:jc w:val="both"/>
        <w:rPr>
          <w:sz w:val="24"/>
          <w:szCs w:val="24"/>
        </w:rPr>
      </w:pPr>
      <w:r w:rsidRPr="00D44CEB">
        <w:rPr>
          <w:rStyle w:val="0pt"/>
          <w:sz w:val="24"/>
          <w:szCs w:val="24"/>
        </w:rPr>
        <w:lastRenderedPageBreak/>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w:t>
      </w:r>
      <w:proofErr w:type="gramStart"/>
      <w:r w:rsidRPr="00D44CEB">
        <w:rPr>
          <w:rStyle w:val="0pt"/>
          <w:sz w:val="24"/>
          <w:szCs w:val="24"/>
        </w:rPr>
        <w:t>.О</w:t>
      </w:r>
      <w:proofErr w:type="gramEnd"/>
      <w:r w:rsidRPr="00D44CEB">
        <w:rPr>
          <w:rStyle w:val="0pt"/>
          <w:sz w:val="24"/>
          <w:szCs w:val="24"/>
        </w:rPr>
        <w:t xml:space="preserve">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w:t>
      </w:r>
      <w:proofErr w:type="gramStart"/>
      <w:r w:rsidRPr="00D44CEB">
        <w:rPr>
          <w:rStyle w:val="0pt"/>
          <w:sz w:val="24"/>
          <w:szCs w:val="24"/>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w:t>
      </w:r>
      <w:proofErr w:type="gramEnd"/>
      <w:r w:rsidRPr="00D44CEB">
        <w:rPr>
          <w:rStyle w:val="0pt"/>
          <w:sz w:val="24"/>
          <w:szCs w:val="24"/>
        </w:rPr>
        <w:t xml:space="preserve"> Составление изображения предмета из нескольких частей. Составление ряда из предметов (изображений): слева направо, снизу вверх, сверху вниз. Определение отношения порядка следования: первый</w:t>
      </w:r>
      <w:proofErr w:type="gramStart"/>
      <w:r w:rsidRPr="00D44CEB">
        <w:rPr>
          <w:rStyle w:val="0pt"/>
          <w:sz w:val="24"/>
          <w:szCs w:val="24"/>
        </w:rPr>
        <w:t>,п</w:t>
      </w:r>
      <w:proofErr w:type="gramEnd"/>
      <w:r w:rsidRPr="00D44CEB">
        <w:rPr>
          <w:rStyle w:val="0pt"/>
          <w:sz w:val="24"/>
          <w:szCs w:val="24"/>
        </w:rPr>
        <w:t>оследний, крайний, перед, после, за, следующий за, следом, между. Определение, месторасположения предметов в ряду.</w:t>
      </w:r>
    </w:p>
    <w:p w:rsidR="00427E36" w:rsidRPr="00D44CEB" w:rsidRDefault="00427E36" w:rsidP="002D2694">
      <w:pPr>
        <w:pStyle w:val="6"/>
        <w:shd w:val="clear" w:color="auto" w:fill="auto"/>
        <w:spacing w:after="0" w:line="240" w:lineRule="auto"/>
        <w:contextualSpacing/>
        <w:jc w:val="both"/>
        <w:rPr>
          <w:rStyle w:val="220pt"/>
          <w:sz w:val="24"/>
          <w:szCs w:val="24"/>
          <w:lang w:eastAsia="en-US"/>
        </w:rPr>
      </w:pPr>
      <w:bookmarkStart w:id="2" w:name="bookmark76"/>
      <w:r w:rsidRPr="00D44CEB">
        <w:rPr>
          <w:rStyle w:val="220pt"/>
          <w:sz w:val="24"/>
          <w:szCs w:val="24"/>
        </w:rPr>
        <w:t>Временные представления</w:t>
      </w:r>
      <w:bookmarkEnd w:id="2"/>
    </w:p>
    <w:p w:rsidR="00427E36" w:rsidRDefault="00427E36" w:rsidP="002D2694">
      <w:pPr>
        <w:pStyle w:val="6"/>
        <w:shd w:val="clear" w:color="auto" w:fill="auto"/>
        <w:spacing w:after="0" w:line="240" w:lineRule="auto"/>
        <w:ind w:firstLine="709"/>
        <w:jc w:val="both"/>
        <w:rPr>
          <w:rStyle w:val="0pt"/>
          <w:sz w:val="24"/>
          <w:szCs w:val="24"/>
        </w:rPr>
      </w:pPr>
      <w:r w:rsidRPr="00D44CEB">
        <w:rPr>
          <w:rStyle w:val="0pt"/>
          <w:sz w:val="24"/>
          <w:szCs w:val="24"/>
        </w:rPr>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w:t>
      </w:r>
      <w:proofErr w:type="gramStart"/>
      <w:r w:rsidRPr="00D44CEB">
        <w:rPr>
          <w:rStyle w:val="0pt"/>
          <w:sz w:val="24"/>
          <w:szCs w:val="24"/>
        </w:rPr>
        <w:t>Соотнесение деятельности с временным промежутком: сейчас, потом, вчера, сегодня, завтра, на следующий день, позавчера, послезавтра, давно, недавно.</w:t>
      </w:r>
      <w:proofErr w:type="gramEnd"/>
      <w:r w:rsidRPr="00D44CEB">
        <w:rPr>
          <w:rStyle w:val="0pt"/>
          <w:sz w:val="24"/>
          <w:szCs w:val="24"/>
        </w:rPr>
        <w:t xml:space="preserve">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w:t>
      </w:r>
      <w:r w:rsidR="000C1382" w:rsidRPr="00D44CEB">
        <w:rPr>
          <w:rStyle w:val="0pt"/>
          <w:sz w:val="24"/>
          <w:szCs w:val="24"/>
        </w:rPr>
        <w:t>и</w:t>
      </w:r>
    </w:p>
    <w:p w:rsidR="00D46872" w:rsidRDefault="00D46872" w:rsidP="002D2694">
      <w:pPr>
        <w:pStyle w:val="6"/>
        <w:shd w:val="clear" w:color="auto" w:fill="auto"/>
        <w:spacing w:after="0" w:line="240" w:lineRule="auto"/>
        <w:ind w:firstLine="709"/>
        <w:jc w:val="both"/>
        <w:rPr>
          <w:rStyle w:val="0pt"/>
          <w:sz w:val="24"/>
          <w:szCs w:val="24"/>
        </w:rPr>
      </w:pPr>
    </w:p>
    <w:p w:rsidR="00D46872" w:rsidRDefault="00D46872" w:rsidP="002D2694">
      <w:pPr>
        <w:pStyle w:val="6"/>
        <w:shd w:val="clear" w:color="auto" w:fill="auto"/>
        <w:spacing w:after="0" w:line="240" w:lineRule="auto"/>
        <w:ind w:firstLine="709"/>
        <w:jc w:val="both"/>
        <w:rPr>
          <w:rStyle w:val="0pt"/>
          <w:sz w:val="24"/>
          <w:szCs w:val="24"/>
        </w:rPr>
      </w:pPr>
    </w:p>
    <w:p w:rsidR="00427E36" w:rsidRPr="00D44CEB" w:rsidRDefault="00427E36" w:rsidP="002D2694">
      <w:pPr>
        <w:spacing w:after="0" w:line="240" w:lineRule="auto"/>
        <w:contextualSpacing/>
        <w:jc w:val="both"/>
        <w:rPr>
          <w:rFonts w:ascii="Times New Roman" w:hAnsi="Times New Roman"/>
          <w:b/>
          <w:sz w:val="24"/>
          <w:szCs w:val="24"/>
        </w:rPr>
      </w:pPr>
      <w:r w:rsidRPr="00D44CEB">
        <w:rPr>
          <w:rFonts w:ascii="Times New Roman" w:hAnsi="Times New Roman"/>
          <w:b/>
          <w:sz w:val="24"/>
          <w:szCs w:val="24"/>
        </w:rPr>
        <w:t>Основные задач</w:t>
      </w:r>
      <w:proofErr w:type="gramStart"/>
      <w:r w:rsidRPr="00D44CEB">
        <w:rPr>
          <w:rFonts w:ascii="Times New Roman" w:hAnsi="Times New Roman"/>
          <w:b/>
          <w:sz w:val="24"/>
          <w:szCs w:val="24"/>
        </w:rPr>
        <w:t>и(</w:t>
      </w:r>
      <w:proofErr w:type="gramEnd"/>
      <w:r w:rsidRPr="00D44CEB">
        <w:rPr>
          <w:rFonts w:ascii="Times New Roman" w:hAnsi="Times New Roman"/>
          <w:b/>
          <w:sz w:val="24"/>
          <w:szCs w:val="24"/>
        </w:rPr>
        <w:t xml:space="preserve">цели)  реализации содержания: </w:t>
      </w:r>
    </w:p>
    <w:p w:rsidR="00427E36" w:rsidRPr="00D44CEB" w:rsidRDefault="00427E36" w:rsidP="002D2694">
      <w:pPr>
        <w:spacing w:after="0" w:line="240" w:lineRule="auto"/>
        <w:contextualSpacing/>
        <w:jc w:val="both"/>
        <w:rPr>
          <w:rFonts w:ascii="Times New Roman" w:hAnsi="Times New Roman"/>
          <w:b/>
          <w:sz w:val="24"/>
          <w:szCs w:val="24"/>
        </w:rPr>
      </w:pPr>
      <w:r w:rsidRPr="00D44CEB">
        <w:rPr>
          <w:rFonts w:ascii="Times New Roman" w:hAnsi="Times New Roman"/>
          <w:b/>
          <w:sz w:val="24"/>
          <w:szCs w:val="24"/>
        </w:rPr>
        <w:t>Предметные (образовательные):</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развитие элементарной жизнеобеспечивающей ориентировки в </w:t>
      </w:r>
      <w:proofErr w:type="spellStart"/>
      <w:r w:rsidRPr="00D44CEB">
        <w:rPr>
          <w:rFonts w:ascii="Times New Roman" w:hAnsi="Times New Roman"/>
          <w:sz w:val="24"/>
          <w:szCs w:val="24"/>
        </w:rPr>
        <w:t>пространственно-величинных</w:t>
      </w:r>
      <w:proofErr w:type="spellEnd"/>
      <w:r w:rsidRPr="00D44CEB">
        <w:rPr>
          <w:rFonts w:ascii="Times New Roman" w:hAnsi="Times New Roman"/>
          <w:sz w:val="24"/>
          <w:szCs w:val="24"/>
        </w:rPr>
        <w:t>, временных и количественных отношениях окружающей действительности.</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rPr>
      </w:pPr>
      <w:r w:rsidRPr="00D44CEB">
        <w:rPr>
          <w:rFonts w:ascii="Times New Roman" w:hAnsi="Times New Roman"/>
          <w:sz w:val="24"/>
          <w:szCs w:val="24"/>
        </w:rPr>
        <w:t>Умение ориентироваться в схеме тела, в пространстве и на плоскости</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формирование элементарных обще учебных умений.</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развитие наглядно-действенного мышления и элементов наглядно-образного и логического мышления.</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rPr>
      </w:pPr>
      <w:r w:rsidRPr="00D44CEB">
        <w:rPr>
          <w:rFonts w:ascii="Times New Roman" w:hAnsi="Times New Roman"/>
          <w:sz w:val="24"/>
          <w:szCs w:val="24"/>
        </w:rPr>
        <w:t>формирование  практических навыков  и умений в счете, вычислениях на наглядно представленном материале в бытовых ситуациях.</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u w:val="single"/>
        </w:rPr>
      </w:pPr>
      <w:r w:rsidRPr="00D44CEB">
        <w:rPr>
          <w:rFonts w:ascii="Times New Roman" w:hAnsi="Times New Roman"/>
          <w:color w:val="000000"/>
          <w:sz w:val="24"/>
          <w:szCs w:val="24"/>
          <w:lang w:eastAsia="ru-RU"/>
        </w:rPr>
        <w:t>формирование представлений о части суток,  количестве (до числовых представлений), числе, знакомство с цифрами,  счет, решение простых арифметических задач с опорой на наглядность.</w:t>
      </w:r>
    </w:p>
    <w:p w:rsidR="00427E36" w:rsidRPr="00D44CEB" w:rsidRDefault="00427E36" w:rsidP="008158D8">
      <w:pPr>
        <w:pStyle w:val="a3"/>
        <w:numPr>
          <w:ilvl w:val="0"/>
          <w:numId w:val="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Умение различать части суток, соотносить действие с </w:t>
      </w:r>
      <w:proofErr w:type="gramStart"/>
      <w:r w:rsidRPr="00D44CEB">
        <w:rPr>
          <w:rFonts w:ascii="Times New Roman" w:hAnsi="Times New Roman"/>
          <w:sz w:val="24"/>
          <w:szCs w:val="24"/>
        </w:rPr>
        <w:t>временными</w:t>
      </w:r>
      <w:proofErr w:type="gramEnd"/>
      <w:r w:rsidRPr="00D44CEB">
        <w:rPr>
          <w:rFonts w:ascii="Times New Roman" w:hAnsi="Times New Roman"/>
          <w:sz w:val="24"/>
          <w:szCs w:val="24"/>
        </w:rPr>
        <w:t xml:space="preserve"> промежуткам, составлять и прослеживать последовательность событий.</w:t>
      </w:r>
    </w:p>
    <w:p w:rsidR="00427E36" w:rsidRPr="00D44CEB" w:rsidRDefault="00427E36" w:rsidP="002D2694">
      <w:pPr>
        <w:pStyle w:val="a3"/>
        <w:spacing w:after="0" w:line="240" w:lineRule="auto"/>
        <w:ind w:left="0"/>
        <w:jc w:val="both"/>
        <w:rPr>
          <w:rFonts w:ascii="Times New Roman" w:hAnsi="Times New Roman"/>
          <w:b/>
          <w:sz w:val="24"/>
          <w:szCs w:val="24"/>
        </w:rPr>
      </w:pPr>
      <w:r w:rsidRPr="00D44CEB">
        <w:rPr>
          <w:rFonts w:ascii="Times New Roman" w:hAnsi="Times New Roman"/>
          <w:b/>
          <w:sz w:val="24"/>
          <w:szCs w:val="24"/>
        </w:rPr>
        <w:t>Коррекционно-развивающие  задачи:</w:t>
      </w:r>
    </w:p>
    <w:p w:rsidR="00427E36" w:rsidRPr="00D44CEB" w:rsidRDefault="00427E36" w:rsidP="002D2694">
      <w:pPr>
        <w:pStyle w:val="a3"/>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развитие сенсорных представлений,  мелкой моторики кистей рук,  развитие познавательной активности ученика,  овладение элементарной математической терминологией, значимой для социально-бытовой ориентировки в действительности, </w:t>
      </w:r>
    </w:p>
    <w:p w:rsidR="00427E36" w:rsidRPr="00D44CEB" w:rsidRDefault="00427E36" w:rsidP="00BC40D8">
      <w:pPr>
        <w:shd w:val="clear" w:color="auto" w:fill="FFFFFF"/>
        <w:spacing w:after="0" w:line="240" w:lineRule="auto"/>
        <w:ind w:firstLine="302"/>
        <w:jc w:val="both"/>
        <w:rPr>
          <w:rFonts w:ascii="Times New Roman" w:hAnsi="Times New Roman"/>
          <w:sz w:val="24"/>
          <w:szCs w:val="24"/>
        </w:rPr>
      </w:pPr>
      <w:r w:rsidRPr="00D44CEB">
        <w:rPr>
          <w:rFonts w:ascii="Times New Roman" w:hAnsi="Times New Roman"/>
          <w:b/>
          <w:sz w:val="24"/>
          <w:szCs w:val="24"/>
        </w:rPr>
        <w:tab/>
        <w:t xml:space="preserve">  Формы обучения:</w:t>
      </w:r>
    </w:p>
    <w:p w:rsidR="00427E36" w:rsidRPr="00D44CEB" w:rsidRDefault="00427E36" w:rsidP="00B713CA">
      <w:pPr>
        <w:pStyle w:val="a3"/>
        <w:numPr>
          <w:ilvl w:val="0"/>
          <w:numId w:val="2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lastRenderedPageBreak/>
        <w:t>урок с элементами игры;</w:t>
      </w:r>
    </w:p>
    <w:p w:rsidR="00427E36" w:rsidRPr="00D44CEB" w:rsidRDefault="00427E36" w:rsidP="00B713CA">
      <w:pPr>
        <w:pStyle w:val="a3"/>
        <w:numPr>
          <w:ilvl w:val="0"/>
          <w:numId w:val="2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урок, с элементами практического занятия;</w:t>
      </w:r>
    </w:p>
    <w:p w:rsidR="00427E36" w:rsidRPr="00D44CEB" w:rsidRDefault="00427E36" w:rsidP="00B713CA">
      <w:pPr>
        <w:pStyle w:val="a3"/>
        <w:numPr>
          <w:ilvl w:val="0"/>
          <w:numId w:val="2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экскурсия;</w:t>
      </w:r>
    </w:p>
    <w:p w:rsidR="00427E36" w:rsidRPr="00D44CEB" w:rsidRDefault="00427E36" w:rsidP="00B713CA">
      <w:pPr>
        <w:pStyle w:val="a3"/>
        <w:numPr>
          <w:ilvl w:val="0"/>
          <w:numId w:val="24"/>
        </w:numPr>
        <w:shd w:val="clear" w:color="auto" w:fill="FFFFFF"/>
        <w:spacing w:after="0" w:line="240" w:lineRule="auto"/>
        <w:ind w:right="62"/>
        <w:jc w:val="both"/>
        <w:rPr>
          <w:rFonts w:ascii="Times New Roman" w:hAnsi="Times New Roman"/>
          <w:sz w:val="24"/>
          <w:szCs w:val="24"/>
        </w:rPr>
      </w:pPr>
      <w:r w:rsidRPr="00D44CEB">
        <w:rPr>
          <w:rFonts w:ascii="Times New Roman" w:hAnsi="Times New Roman"/>
          <w:sz w:val="24"/>
          <w:szCs w:val="24"/>
        </w:rPr>
        <w:t>игра.</w:t>
      </w:r>
    </w:p>
    <w:p w:rsidR="00427E36" w:rsidRPr="00D44CEB" w:rsidRDefault="00427E36" w:rsidP="002D2694">
      <w:pPr>
        <w:shd w:val="clear" w:color="auto" w:fill="FFFFFF"/>
        <w:spacing w:after="0" w:line="240" w:lineRule="auto"/>
        <w:ind w:left="14" w:right="62" w:firstLine="346"/>
        <w:jc w:val="both"/>
        <w:rPr>
          <w:rFonts w:ascii="Times New Roman" w:hAnsi="Times New Roman"/>
          <w:b/>
          <w:sz w:val="24"/>
          <w:szCs w:val="24"/>
        </w:rPr>
      </w:pPr>
      <w:r w:rsidRPr="00D44CEB">
        <w:rPr>
          <w:rFonts w:ascii="Times New Roman" w:hAnsi="Times New Roman"/>
          <w:b/>
          <w:sz w:val="24"/>
          <w:szCs w:val="24"/>
        </w:rPr>
        <w:t xml:space="preserve">     Методы и приёмы обучения:</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Методы стимулирования мотивации учебно-познавательной      деятельности</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методы формирования интереса к учению</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создание ситуации занимательности, ситуаций успеха</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использование познавательных игр;</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словесные методы – рассказ, объяснение, беседа;</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наглядные методы – показ, иллюстрация, демонстрация, использование ИКТ;</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практические методы – упражнения, практические действия, опыты.</w:t>
      </w:r>
    </w:p>
    <w:p w:rsidR="00427E36" w:rsidRPr="00D44CEB" w:rsidRDefault="00427E36" w:rsidP="002D2694">
      <w:pPr>
        <w:shd w:val="clear" w:color="auto" w:fill="FFFFFF"/>
        <w:spacing w:after="0" w:line="240" w:lineRule="auto"/>
        <w:ind w:left="14" w:right="62" w:firstLine="302"/>
        <w:jc w:val="both"/>
        <w:rPr>
          <w:rFonts w:ascii="Times New Roman" w:hAnsi="Times New Roman"/>
          <w:b/>
          <w:sz w:val="24"/>
          <w:szCs w:val="24"/>
        </w:rPr>
      </w:pPr>
      <w:r w:rsidRPr="00D44CEB">
        <w:rPr>
          <w:rFonts w:ascii="Times New Roman" w:hAnsi="Times New Roman"/>
          <w:b/>
          <w:sz w:val="24"/>
          <w:szCs w:val="24"/>
        </w:rPr>
        <w:t xml:space="preserve">     Виды деятельности учащихся на уроке:</w:t>
      </w:r>
    </w:p>
    <w:p w:rsidR="00427E36" w:rsidRPr="00D44CEB" w:rsidRDefault="00427E36" w:rsidP="002D2694">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наблюдение;</w:t>
      </w:r>
    </w:p>
    <w:p w:rsidR="00427E36" w:rsidRPr="00D44CEB" w:rsidRDefault="00427E36" w:rsidP="00EA0F08">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упражнения – по подражанию, по инструкции: двигательные, аудиальн</w:t>
      </w:r>
      <w:proofErr w:type="gramStart"/>
      <w:r w:rsidRPr="00D44CEB">
        <w:rPr>
          <w:rFonts w:ascii="Times New Roman" w:hAnsi="Times New Roman"/>
          <w:sz w:val="24"/>
          <w:szCs w:val="24"/>
        </w:rPr>
        <w:t>о-</w:t>
      </w:r>
      <w:proofErr w:type="gramEnd"/>
      <w:r w:rsidRPr="00D44CEB">
        <w:rPr>
          <w:rFonts w:ascii="Times New Roman" w:hAnsi="Times New Roman"/>
          <w:sz w:val="24"/>
          <w:szCs w:val="24"/>
        </w:rPr>
        <w:t xml:space="preserve">   визуальные  (слушание, показ), ритмические;</w:t>
      </w:r>
    </w:p>
    <w:p w:rsidR="00427E36" w:rsidRPr="00D44CEB" w:rsidRDefault="00427E36" w:rsidP="00EA0F08">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игры-имитации, жестово-образные игры</w:t>
      </w:r>
    </w:p>
    <w:p w:rsidR="00427E36" w:rsidRPr="00D44CEB" w:rsidRDefault="00427E36" w:rsidP="00BC40D8">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 xml:space="preserve"> рисование и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раскрашивание, штриховка;</w:t>
      </w:r>
    </w:p>
    <w:p w:rsidR="00D46872" w:rsidRDefault="00427E36" w:rsidP="008B73B2">
      <w:pPr>
        <w:shd w:val="clear" w:color="auto" w:fill="FFFFFF"/>
        <w:spacing w:after="0" w:line="240" w:lineRule="auto"/>
        <w:ind w:left="14" w:right="62" w:firstLine="302"/>
        <w:jc w:val="both"/>
        <w:rPr>
          <w:rFonts w:ascii="Times New Roman" w:hAnsi="Times New Roman"/>
          <w:sz w:val="24"/>
          <w:szCs w:val="24"/>
        </w:rPr>
      </w:pPr>
      <w:r w:rsidRPr="00D44CEB">
        <w:rPr>
          <w:rFonts w:ascii="Times New Roman" w:hAnsi="Times New Roman"/>
          <w:sz w:val="24"/>
          <w:szCs w:val="24"/>
        </w:rPr>
        <w:t>•</w:t>
      </w:r>
      <w:r w:rsidRPr="00D44CEB">
        <w:rPr>
          <w:rFonts w:ascii="Times New Roman" w:hAnsi="Times New Roman"/>
          <w:sz w:val="24"/>
          <w:szCs w:val="24"/>
        </w:rPr>
        <w:tab/>
        <w:t>предметно-практическая деятельность: конструирование, лепка, аппликация, резание;</w:t>
      </w: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8B73B2" w:rsidRDefault="008B73B2" w:rsidP="008B73B2">
      <w:pPr>
        <w:shd w:val="clear" w:color="auto" w:fill="FFFFFF"/>
        <w:spacing w:after="0" w:line="240" w:lineRule="auto"/>
        <w:ind w:left="14" w:right="62" w:firstLine="302"/>
        <w:jc w:val="both"/>
        <w:rPr>
          <w:rFonts w:ascii="Times New Roman" w:hAnsi="Times New Roman"/>
          <w:sz w:val="24"/>
          <w:szCs w:val="24"/>
        </w:rPr>
      </w:pPr>
    </w:p>
    <w:p w:rsidR="00D46872" w:rsidRPr="00D44CEB" w:rsidRDefault="00D46872" w:rsidP="00D46872">
      <w:pPr>
        <w:shd w:val="clear" w:color="auto" w:fill="FFFFFF"/>
        <w:spacing w:after="0" w:line="240" w:lineRule="auto"/>
        <w:ind w:left="14" w:right="62" w:firstLine="302"/>
        <w:jc w:val="both"/>
        <w:rPr>
          <w:rFonts w:ascii="Times New Roman" w:hAnsi="Times New Roman"/>
          <w:sz w:val="24"/>
          <w:szCs w:val="24"/>
        </w:rPr>
      </w:pPr>
    </w:p>
    <w:p w:rsidR="00427E36" w:rsidRPr="00D44CEB" w:rsidRDefault="00427E36" w:rsidP="00B711AB">
      <w:pPr>
        <w:spacing w:after="0" w:line="240" w:lineRule="auto"/>
        <w:contextualSpacing/>
        <w:jc w:val="both"/>
        <w:rPr>
          <w:rFonts w:ascii="Times New Roman" w:hAnsi="Times New Roman"/>
          <w:b/>
          <w:sz w:val="24"/>
          <w:szCs w:val="24"/>
        </w:rPr>
      </w:pPr>
      <w:r w:rsidRPr="00D44CEB">
        <w:rPr>
          <w:rFonts w:ascii="Times New Roman" w:hAnsi="Times New Roman"/>
          <w:b/>
          <w:sz w:val="24"/>
          <w:szCs w:val="24"/>
        </w:rPr>
        <w:lastRenderedPageBreak/>
        <w:t>Предметные результаты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0"/>
        <w:gridCol w:w="6596"/>
      </w:tblGrid>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Достаточный уровень:</w:t>
            </w:r>
          </w:p>
        </w:tc>
        <w:tc>
          <w:tcPr>
            <w:tcW w:w="7230" w:type="dxa"/>
          </w:tcPr>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Минимальный уровень:</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 xml:space="preserve">1. Количественные представления.      </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 xml:space="preserve">1. Количественные представления.      </w:t>
            </w:r>
          </w:p>
        </w:tc>
      </w:tr>
      <w:tr w:rsidR="00427E36" w:rsidRPr="00D44CEB" w:rsidTr="008E0451">
        <w:trPr>
          <w:trHeight w:val="4431"/>
        </w:trPr>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Преобразование множеств: увеличение, уменьшение, уравнивание;</w:t>
            </w:r>
          </w:p>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Пересчет количества предметов в пределах одного-пяти-семи - десяти- двадцати;</w:t>
            </w:r>
          </w:p>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Определение места числа (от 0 до 10) в числовом ряду счет в прямой (обратной) последовательности; </w:t>
            </w:r>
          </w:p>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Составление арифметических задач по предметам, игрушкам, различным картинкам; Называние цифрового ряда, раскладывание цифр в последовательности, выбор соответствующей цифры к заданному количеству предметов; Решение примеров и задач на сложение и вычитание в пределах двух-двадцати на наглядном материале; </w:t>
            </w:r>
          </w:p>
          <w:p w:rsidR="00427E36" w:rsidRPr="00D44CEB" w:rsidRDefault="00427E36" w:rsidP="008E0451">
            <w:pPr>
              <w:spacing w:after="0" w:line="240" w:lineRule="auto"/>
              <w:jc w:val="both"/>
              <w:rPr>
                <w:rFonts w:ascii="Times New Roman" w:hAnsi="Times New Roman"/>
                <w:bCs/>
                <w:sz w:val="24"/>
                <w:szCs w:val="24"/>
                <w:lang w:eastAsia="ar-SA"/>
              </w:rPr>
            </w:pPr>
            <w:r w:rsidRPr="00D44CEB">
              <w:rPr>
                <w:rFonts w:ascii="Times New Roman" w:hAnsi="Times New Roman"/>
                <w:sz w:val="24"/>
                <w:szCs w:val="24"/>
                <w:lang w:eastAsia="ru-RU"/>
              </w:rPr>
              <w:t>Конструирование квадратов, треугольников, прямоугольника;</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Различение множеств: «один», «много», «мало», «пусто</w:t>
            </w:r>
            <w:proofErr w:type="gramStart"/>
            <w:r w:rsidRPr="00D44CEB">
              <w:rPr>
                <w:rFonts w:ascii="Times New Roman" w:hAnsi="Times New Roman"/>
                <w:sz w:val="24"/>
                <w:szCs w:val="24"/>
                <w:lang w:eastAsia="ru-RU"/>
              </w:rPr>
              <w:t>»с</w:t>
            </w:r>
            <w:proofErr w:type="gramEnd"/>
            <w:r w:rsidRPr="00D44CEB">
              <w:rPr>
                <w:rFonts w:ascii="Times New Roman" w:hAnsi="Times New Roman"/>
                <w:sz w:val="24"/>
                <w:szCs w:val="24"/>
                <w:lang w:eastAsia="ru-RU"/>
              </w:rPr>
              <w:t xml:space="preserve">равнение двух групп множеств предметов, с использованием способов проверки (приложение и наложение); </w:t>
            </w:r>
          </w:p>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Пересчет количества предметов в пределах одного-пяти-семи. </w:t>
            </w:r>
          </w:p>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Знание отрезка числового ряда от 0 до 10.</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2. Представления о форме.</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2. Представления о форме.</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rPr>
            </w:pPr>
            <w:proofErr w:type="spellStart"/>
            <w:r w:rsidRPr="00D44CEB">
              <w:rPr>
                <w:rFonts w:ascii="Times New Roman" w:hAnsi="Times New Roman"/>
                <w:sz w:val="24"/>
                <w:szCs w:val="24"/>
              </w:rPr>
              <w:t>Сериация</w:t>
            </w:r>
            <w:proofErr w:type="spellEnd"/>
            <w:r w:rsidRPr="00D44CEB">
              <w:rPr>
                <w:rFonts w:ascii="Times New Roman" w:hAnsi="Times New Roman"/>
                <w:sz w:val="24"/>
                <w:szCs w:val="24"/>
              </w:rPr>
              <w:t xml:space="preserve"> по форме шаров, кубов, треугольных призм.</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 xml:space="preserve"> Конструирование квадратов, треугольников, прямоугольника.</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 xml:space="preserve"> Рисование по опорным точкам и самостоятельно различных геометрических фигур на листе бумаги. </w:t>
            </w:r>
          </w:p>
          <w:p w:rsidR="00427E36" w:rsidRPr="00D44CEB" w:rsidRDefault="00427E36" w:rsidP="008E0451">
            <w:pPr>
              <w:spacing w:after="0" w:line="240" w:lineRule="auto"/>
              <w:jc w:val="both"/>
              <w:rPr>
                <w:rFonts w:ascii="Times New Roman" w:hAnsi="Times New Roman"/>
                <w:sz w:val="24"/>
                <w:szCs w:val="24"/>
              </w:rPr>
            </w:pPr>
            <w:r w:rsidRPr="00D44CEB">
              <w:rPr>
                <w:rFonts w:ascii="Times New Roman" w:hAnsi="Times New Roman"/>
                <w:sz w:val="24"/>
                <w:szCs w:val="24"/>
              </w:rPr>
              <w:t>Черчение прямой линии по линейке, соединение с помощью линейки двух точек.</w:t>
            </w:r>
          </w:p>
          <w:p w:rsidR="00427E36" w:rsidRPr="00D44CEB" w:rsidRDefault="00427E36" w:rsidP="008E0451">
            <w:pPr>
              <w:spacing w:after="0" w:line="240" w:lineRule="auto"/>
              <w:jc w:val="both"/>
              <w:rPr>
                <w:rFonts w:ascii="Times New Roman" w:hAnsi="Times New Roman"/>
                <w:b/>
                <w:sz w:val="24"/>
                <w:szCs w:val="24"/>
                <w:lang w:eastAsia="ru-RU"/>
              </w:rPr>
            </w:pPr>
          </w:p>
        </w:tc>
        <w:tc>
          <w:tcPr>
            <w:tcW w:w="7230"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rPr>
              <w:t>Выполнение по образцу, данному учителем, различных конструкций или выкладывание последовательно фигур по рисунку-образцу в играх с мозаикой.</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3. Пространственные представления</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3. Пространственные представления</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rPr>
              <w:t>Определение сторон (верх, низ, право, лево) показ сторон по подражанию действиям взрослого, по образцу, с помощью различных символов.</w:t>
            </w:r>
          </w:p>
        </w:tc>
        <w:tc>
          <w:tcPr>
            <w:tcW w:w="7230" w:type="dxa"/>
          </w:tcPr>
          <w:p w:rsidR="00427E36" w:rsidRPr="00D44CEB" w:rsidRDefault="00427E36" w:rsidP="008E0451">
            <w:pPr>
              <w:spacing w:after="0" w:line="240" w:lineRule="auto"/>
              <w:jc w:val="both"/>
              <w:rPr>
                <w:rFonts w:ascii="Times New Roman" w:hAnsi="Times New Roman"/>
                <w:b/>
                <w:sz w:val="24"/>
                <w:szCs w:val="24"/>
                <w:lang w:eastAsia="ru-RU"/>
              </w:rPr>
            </w:pP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4. Временные представления.</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4. Временные представления.</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lang w:eastAsia="ru-RU"/>
              </w:rPr>
              <w:t>Различение времен года</w:t>
            </w:r>
          </w:p>
        </w:tc>
        <w:tc>
          <w:tcPr>
            <w:tcW w:w="7230"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lang w:eastAsia="ru-RU"/>
              </w:rPr>
              <w:t>Различение времен года</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lang w:eastAsia="ru-RU"/>
              </w:rPr>
              <w:t>Знание порядка следования сезонов в году</w:t>
            </w:r>
          </w:p>
        </w:tc>
        <w:tc>
          <w:tcPr>
            <w:tcW w:w="7230"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lang w:eastAsia="ru-RU"/>
              </w:rPr>
              <w:t>Знание порядка следования сезонов в году</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b/>
                <w:sz w:val="24"/>
                <w:szCs w:val="24"/>
                <w:lang w:eastAsia="ru-RU"/>
              </w:rPr>
            </w:pPr>
            <w:r w:rsidRPr="00D44CEB">
              <w:rPr>
                <w:rFonts w:ascii="Times New Roman" w:hAnsi="Times New Roman"/>
                <w:sz w:val="24"/>
                <w:szCs w:val="24"/>
                <w:lang w:eastAsia="ru-RU"/>
              </w:rPr>
              <w:t>Узнавание (различение) месяцев</w:t>
            </w:r>
          </w:p>
        </w:tc>
        <w:tc>
          <w:tcPr>
            <w:tcW w:w="7230" w:type="dxa"/>
          </w:tcPr>
          <w:p w:rsidR="00427E36" w:rsidRPr="00D44CEB" w:rsidRDefault="00427E36" w:rsidP="008E0451">
            <w:pPr>
              <w:spacing w:after="0" w:line="240" w:lineRule="auto"/>
              <w:jc w:val="both"/>
              <w:rPr>
                <w:rFonts w:ascii="Times New Roman" w:hAnsi="Times New Roman"/>
                <w:b/>
                <w:sz w:val="24"/>
                <w:szCs w:val="24"/>
                <w:lang w:eastAsia="ru-RU"/>
              </w:rPr>
            </w:pP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lastRenderedPageBreak/>
              <w:t>Знание последовательности месяцев в году</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5. Представления о величине.</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5. Представления о величине.</w:t>
            </w:r>
          </w:p>
        </w:tc>
      </w:tr>
      <w:tr w:rsidR="00427E36" w:rsidRPr="00D44CEB" w:rsidTr="008E0451">
        <w:tc>
          <w:tcPr>
            <w:tcW w:w="782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Сравнение полосок по ширине, длине, использование</w:t>
            </w:r>
            <w:r w:rsidRPr="00D44CEB">
              <w:rPr>
                <w:rFonts w:ascii="Times New Roman" w:hAnsi="Times New Roman"/>
                <w:sz w:val="24"/>
                <w:szCs w:val="24"/>
              </w:rPr>
              <w:t xml:space="preserve"> приемов наложения;</w:t>
            </w:r>
            <w:r w:rsidRPr="00D44CEB">
              <w:rPr>
                <w:rFonts w:ascii="Times New Roman" w:hAnsi="Times New Roman"/>
                <w:sz w:val="24"/>
                <w:szCs w:val="24"/>
                <w:lang w:eastAsia="ru-RU"/>
              </w:rPr>
              <w:t xml:space="preserve"> Определение легких и тяжелых предметов при сравнении двух предметов, резко различающих по весу.</w:t>
            </w:r>
          </w:p>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Использование условных мерок.</w:t>
            </w:r>
          </w:p>
        </w:tc>
        <w:tc>
          <w:tcPr>
            <w:tcW w:w="7230"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Выделение длины;</w:t>
            </w:r>
          </w:p>
          <w:p w:rsidR="00427E36" w:rsidRPr="00D44CEB" w:rsidRDefault="00427E36" w:rsidP="008E0451">
            <w:pPr>
              <w:spacing w:after="0" w:line="240" w:lineRule="auto"/>
              <w:jc w:val="both"/>
              <w:rPr>
                <w:rFonts w:ascii="Times New Roman" w:hAnsi="Times New Roman"/>
                <w:b/>
                <w:sz w:val="24"/>
                <w:szCs w:val="24"/>
                <w:lang w:eastAsia="ru-RU"/>
              </w:rPr>
            </w:pPr>
          </w:p>
        </w:tc>
      </w:tr>
    </w:tbl>
    <w:p w:rsidR="00427E36" w:rsidRPr="00D44CEB" w:rsidRDefault="00427E36" w:rsidP="008A4046">
      <w:pPr>
        <w:shd w:val="clear" w:color="auto" w:fill="FFFFFF"/>
        <w:spacing w:after="0" w:line="240" w:lineRule="auto"/>
        <w:ind w:firstLine="708"/>
        <w:jc w:val="both"/>
        <w:rPr>
          <w:rFonts w:ascii="Times New Roman" w:hAnsi="Times New Roman"/>
          <w:b/>
          <w:sz w:val="24"/>
          <w:szCs w:val="24"/>
          <w:lang w:eastAsia="ru-RU"/>
        </w:rPr>
      </w:pPr>
      <w:r w:rsidRPr="00D44CEB">
        <w:rPr>
          <w:rFonts w:ascii="Times New Roman" w:hAnsi="Times New Roman"/>
          <w:b/>
          <w:sz w:val="24"/>
          <w:szCs w:val="24"/>
        </w:rPr>
        <w:t>Планируемые результаты освоения учебного предмета.</w:t>
      </w:r>
    </w:p>
    <w:p w:rsidR="00427E36" w:rsidRPr="00D44CEB" w:rsidRDefault="00427E36" w:rsidP="00B711AB">
      <w:pPr>
        <w:spacing w:after="0" w:line="240" w:lineRule="auto"/>
        <w:jc w:val="both"/>
        <w:rPr>
          <w:rFonts w:ascii="Times New Roman" w:hAnsi="Times New Roman"/>
          <w:bCs/>
          <w:sz w:val="24"/>
          <w:szCs w:val="24"/>
          <w:u w:val="single"/>
        </w:rPr>
      </w:pPr>
      <w:r w:rsidRPr="00D44CEB">
        <w:rPr>
          <w:rFonts w:ascii="Times New Roman" w:hAnsi="Times New Roman"/>
          <w:sz w:val="24"/>
          <w:szCs w:val="24"/>
        </w:rPr>
        <w:tab/>
      </w:r>
      <w:r w:rsidRPr="00D44CEB">
        <w:rPr>
          <w:rFonts w:ascii="Times New Roman" w:hAnsi="Times New Roman"/>
          <w:bCs/>
          <w:sz w:val="24"/>
          <w:szCs w:val="24"/>
          <w:u w:val="single"/>
        </w:rPr>
        <w:t>Личностные результаты:</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Осознание себя как ученика, заинтересованного посещением школы, обучением, занятиями, как члена семьи, одноклассника, друга.</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Умение ценить и принимать следующие базовые ценности «добро», «природа», «семья»; испытывать уважение к своей семье, к своим родственникам, любовь к родителям.</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Понимать эмоции других людей, сочувствовать, сопереживать.  </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Иметь представления о здоровом образе жизни: элементарные гигиенические навыки.   </w:t>
      </w:r>
    </w:p>
    <w:p w:rsidR="00427E36" w:rsidRPr="00D44CEB" w:rsidRDefault="00427E36" w:rsidP="00B713CA">
      <w:pPr>
        <w:pStyle w:val="a3"/>
        <w:numPr>
          <w:ilvl w:val="0"/>
          <w:numId w:val="25"/>
        </w:numPr>
        <w:spacing w:after="0" w:line="240" w:lineRule="auto"/>
        <w:ind w:left="0"/>
        <w:jc w:val="both"/>
        <w:rPr>
          <w:rFonts w:ascii="Times New Roman" w:hAnsi="Times New Roman"/>
          <w:sz w:val="24"/>
          <w:szCs w:val="24"/>
        </w:rPr>
      </w:pPr>
      <w:r w:rsidRPr="00D44CEB">
        <w:rPr>
          <w:rFonts w:ascii="Times New Roman" w:hAnsi="Times New Roman"/>
          <w:sz w:val="24"/>
          <w:szCs w:val="24"/>
        </w:rPr>
        <w:t>Осознавать роль языка и речи в жизни людей.</w:t>
      </w:r>
    </w:p>
    <w:p w:rsidR="00427E36" w:rsidRPr="00D44CEB" w:rsidRDefault="00427E36" w:rsidP="0021344D">
      <w:pPr>
        <w:spacing w:after="0" w:line="240" w:lineRule="auto"/>
        <w:jc w:val="both"/>
        <w:rPr>
          <w:rFonts w:ascii="Times New Roman" w:hAnsi="Times New Roman"/>
          <w:b/>
          <w:sz w:val="24"/>
          <w:szCs w:val="24"/>
        </w:rPr>
      </w:pPr>
      <w:r w:rsidRPr="00D44CEB">
        <w:rPr>
          <w:rFonts w:ascii="Times New Roman" w:hAnsi="Times New Roman"/>
          <w:b/>
          <w:sz w:val="24"/>
          <w:szCs w:val="24"/>
        </w:rPr>
        <w:t xml:space="preserve">                 Базовые учебные действия.</w:t>
      </w:r>
    </w:p>
    <w:p w:rsidR="00427E36" w:rsidRPr="00D44CEB" w:rsidRDefault="00427E36" w:rsidP="00B711AB">
      <w:pPr>
        <w:spacing w:after="0" w:line="240" w:lineRule="auto"/>
        <w:jc w:val="both"/>
        <w:rPr>
          <w:rFonts w:ascii="Times New Roman" w:hAnsi="Times New Roman"/>
          <w:sz w:val="24"/>
          <w:szCs w:val="24"/>
          <w:u w:val="single"/>
        </w:rPr>
      </w:pPr>
      <w:proofErr w:type="gramStart"/>
      <w:r w:rsidRPr="00D44CEB">
        <w:rPr>
          <w:rFonts w:ascii="Times New Roman" w:hAnsi="Times New Roman"/>
          <w:sz w:val="24"/>
          <w:szCs w:val="24"/>
          <w:u w:val="single"/>
        </w:rPr>
        <w:t>Познавательные</w:t>
      </w:r>
      <w:proofErr w:type="gramEnd"/>
      <w:r w:rsidRPr="00D44CEB">
        <w:rPr>
          <w:rFonts w:ascii="Times New Roman" w:hAnsi="Times New Roman"/>
          <w:sz w:val="24"/>
          <w:szCs w:val="24"/>
          <w:u w:val="single"/>
        </w:rPr>
        <w:t xml:space="preserve"> УД</w:t>
      </w:r>
    </w:p>
    <w:p w:rsidR="00427E36" w:rsidRPr="00D44CEB" w:rsidRDefault="00427E36" w:rsidP="00B713CA">
      <w:pPr>
        <w:pStyle w:val="a3"/>
        <w:numPr>
          <w:ilvl w:val="0"/>
          <w:numId w:val="2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входить и выходить из учебного помещения со звонком; </w:t>
      </w:r>
    </w:p>
    <w:p w:rsidR="00427E36" w:rsidRPr="00D44CEB" w:rsidRDefault="00427E36" w:rsidP="00B713CA">
      <w:pPr>
        <w:pStyle w:val="a3"/>
        <w:numPr>
          <w:ilvl w:val="0"/>
          <w:numId w:val="2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ориентироваться в пространстве класса (зала, учебного помещения), пользоваться учебной мебелью; </w:t>
      </w:r>
    </w:p>
    <w:p w:rsidR="00427E36" w:rsidRPr="00D44CEB" w:rsidRDefault="00427E36" w:rsidP="00B713CA">
      <w:pPr>
        <w:pStyle w:val="a3"/>
        <w:numPr>
          <w:ilvl w:val="0"/>
          <w:numId w:val="2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адекватно использовать ритуалы школьного поведения (поднимать руку, вставать и выходить из-за парты и т. д.); </w:t>
      </w:r>
    </w:p>
    <w:p w:rsidR="00427E36" w:rsidRPr="00D44CEB" w:rsidRDefault="00427E36" w:rsidP="00B713CA">
      <w:pPr>
        <w:pStyle w:val="a3"/>
        <w:numPr>
          <w:ilvl w:val="0"/>
          <w:numId w:val="2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принимать цели и произвольно включаться в деятельность; </w:t>
      </w:r>
    </w:p>
    <w:p w:rsidR="00427E36" w:rsidRPr="00D44CEB" w:rsidRDefault="00427E36" w:rsidP="00B711AB">
      <w:pPr>
        <w:pStyle w:val="a3"/>
        <w:numPr>
          <w:ilvl w:val="0"/>
          <w:numId w:val="26"/>
        </w:numPr>
        <w:spacing w:after="0" w:line="240" w:lineRule="auto"/>
        <w:ind w:left="0"/>
        <w:jc w:val="both"/>
        <w:rPr>
          <w:rFonts w:ascii="Times New Roman" w:hAnsi="Times New Roman"/>
          <w:sz w:val="24"/>
          <w:szCs w:val="24"/>
        </w:rPr>
      </w:pPr>
      <w:r w:rsidRPr="00D44CEB">
        <w:rPr>
          <w:rFonts w:ascii="Times New Roman" w:hAnsi="Times New Roman"/>
          <w:sz w:val="24"/>
          <w:szCs w:val="24"/>
        </w:rPr>
        <w:t>передвигаться по школе, находить свой класс, другие необходимые помещения.</w:t>
      </w:r>
    </w:p>
    <w:p w:rsidR="00427E36" w:rsidRPr="00D44CEB" w:rsidRDefault="00427E36" w:rsidP="00B711AB">
      <w:pPr>
        <w:spacing w:after="0" w:line="240" w:lineRule="auto"/>
        <w:jc w:val="both"/>
        <w:rPr>
          <w:rFonts w:ascii="Times New Roman" w:hAnsi="Times New Roman"/>
          <w:sz w:val="24"/>
          <w:szCs w:val="24"/>
          <w:u w:val="single"/>
        </w:rPr>
      </w:pPr>
      <w:proofErr w:type="gramStart"/>
      <w:r w:rsidRPr="00D44CEB">
        <w:rPr>
          <w:rFonts w:ascii="Times New Roman" w:hAnsi="Times New Roman"/>
          <w:sz w:val="24"/>
          <w:szCs w:val="24"/>
          <w:u w:val="single"/>
        </w:rPr>
        <w:t>Коммуникативные</w:t>
      </w:r>
      <w:proofErr w:type="gramEnd"/>
      <w:r w:rsidRPr="00D44CEB">
        <w:rPr>
          <w:rFonts w:ascii="Times New Roman" w:hAnsi="Times New Roman"/>
          <w:sz w:val="24"/>
          <w:szCs w:val="24"/>
          <w:u w:val="single"/>
        </w:rPr>
        <w:t xml:space="preserve"> УД</w:t>
      </w:r>
    </w:p>
    <w:p w:rsidR="00427E36" w:rsidRPr="00D44CEB" w:rsidRDefault="00427E36" w:rsidP="00B713CA">
      <w:pPr>
        <w:numPr>
          <w:ilvl w:val="0"/>
          <w:numId w:val="27"/>
        </w:numPr>
        <w:spacing w:after="0" w:line="240" w:lineRule="auto"/>
        <w:ind w:left="0"/>
        <w:jc w:val="both"/>
        <w:rPr>
          <w:rFonts w:ascii="Times New Roman" w:hAnsi="Times New Roman"/>
          <w:sz w:val="24"/>
          <w:szCs w:val="24"/>
        </w:rPr>
      </w:pPr>
      <w:r w:rsidRPr="00D44CEB">
        <w:rPr>
          <w:rFonts w:ascii="Times New Roman" w:hAnsi="Times New Roman"/>
          <w:sz w:val="24"/>
          <w:szCs w:val="24"/>
        </w:rPr>
        <w:t>Участвовать в диалоге на уроке и в жизненных ситуациях.</w:t>
      </w:r>
    </w:p>
    <w:p w:rsidR="00427E36" w:rsidRPr="00D44CEB" w:rsidRDefault="00427E36" w:rsidP="00B713CA">
      <w:pPr>
        <w:numPr>
          <w:ilvl w:val="0"/>
          <w:numId w:val="27"/>
        </w:numPr>
        <w:spacing w:after="0" w:line="240" w:lineRule="auto"/>
        <w:ind w:left="0"/>
        <w:jc w:val="both"/>
        <w:rPr>
          <w:rFonts w:ascii="Times New Roman" w:hAnsi="Times New Roman"/>
          <w:sz w:val="24"/>
          <w:szCs w:val="24"/>
        </w:rPr>
      </w:pPr>
      <w:r w:rsidRPr="00D44CEB">
        <w:rPr>
          <w:rFonts w:ascii="Times New Roman" w:hAnsi="Times New Roman"/>
          <w:sz w:val="24"/>
          <w:szCs w:val="24"/>
        </w:rPr>
        <w:t>Отвечать на вопросы учителя, товарищей по классу.</w:t>
      </w:r>
    </w:p>
    <w:p w:rsidR="00427E36" w:rsidRPr="00D44CEB" w:rsidRDefault="00427E36" w:rsidP="00B713CA">
      <w:pPr>
        <w:numPr>
          <w:ilvl w:val="0"/>
          <w:numId w:val="27"/>
        </w:numPr>
        <w:spacing w:after="0" w:line="240" w:lineRule="auto"/>
        <w:ind w:left="0"/>
        <w:jc w:val="both"/>
        <w:rPr>
          <w:rFonts w:ascii="Times New Roman" w:hAnsi="Times New Roman"/>
          <w:sz w:val="24"/>
          <w:szCs w:val="24"/>
        </w:rPr>
      </w:pPr>
      <w:r w:rsidRPr="00D44CEB">
        <w:rPr>
          <w:rFonts w:ascii="Times New Roman" w:hAnsi="Times New Roman"/>
          <w:sz w:val="24"/>
          <w:szCs w:val="24"/>
        </w:rPr>
        <w:t>Соблюдать простейшие нормы этикета: здороваться, прощаться, благодарить.</w:t>
      </w:r>
    </w:p>
    <w:p w:rsidR="00427E36" w:rsidRPr="00D44CEB" w:rsidRDefault="00427E36" w:rsidP="00B713CA">
      <w:pPr>
        <w:numPr>
          <w:ilvl w:val="0"/>
          <w:numId w:val="27"/>
        </w:numPr>
        <w:spacing w:after="0" w:line="240" w:lineRule="auto"/>
        <w:ind w:left="0"/>
        <w:jc w:val="both"/>
        <w:rPr>
          <w:rFonts w:ascii="Times New Roman" w:hAnsi="Times New Roman"/>
          <w:sz w:val="24"/>
          <w:szCs w:val="24"/>
        </w:rPr>
      </w:pPr>
      <w:r w:rsidRPr="00D44CEB">
        <w:rPr>
          <w:rFonts w:ascii="Times New Roman" w:hAnsi="Times New Roman"/>
          <w:sz w:val="24"/>
          <w:szCs w:val="24"/>
        </w:rPr>
        <w:t>Слушать и понимать речь других.</w:t>
      </w:r>
    </w:p>
    <w:p w:rsidR="00427E36" w:rsidRPr="00D44CEB" w:rsidRDefault="00427E36" w:rsidP="00B711AB">
      <w:pPr>
        <w:spacing w:after="0" w:line="240" w:lineRule="auto"/>
        <w:jc w:val="both"/>
        <w:rPr>
          <w:rFonts w:ascii="Times New Roman" w:hAnsi="Times New Roman"/>
          <w:sz w:val="24"/>
          <w:szCs w:val="24"/>
          <w:u w:val="single"/>
        </w:rPr>
      </w:pPr>
      <w:r w:rsidRPr="00D44CEB">
        <w:rPr>
          <w:rFonts w:ascii="Times New Roman" w:hAnsi="Times New Roman"/>
          <w:sz w:val="24"/>
          <w:szCs w:val="24"/>
          <w:u w:val="single"/>
        </w:rPr>
        <w:t>Регулятивные</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t>Уметь организовывать своё рабочее место, удобно располагать учебники, письменные принадлежности и другие предметы на парте.</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t>Работать в заданном темпе.</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Проверять работу по образцу (по возможности).</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t>Выполнять работу по несложному алгоритму.</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t>Доводить начатое дело до конца.</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Умение выполнять задание: в течение определенного периода времени, от начала до конца, с заданными качественными параметрами. </w:t>
      </w:r>
    </w:p>
    <w:p w:rsidR="00427E36" w:rsidRPr="00D44CEB" w:rsidRDefault="00427E36" w:rsidP="00B713CA">
      <w:pPr>
        <w:pStyle w:val="a3"/>
        <w:numPr>
          <w:ilvl w:val="0"/>
          <w:numId w:val="2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Умение самостоятельно переходить от одного задания (операции, действия) к другому в соответствии с расписанием занятий, алгоритмом действия и т.д. </w:t>
      </w:r>
    </w:p>
    <w:p w:rsidR="00427E36" w:rsidRPr="00D44CEB" w:rsidRDefault="00427E36" w:rsidP="00B711AB">
      <w:pPr>
        <w:pStyle w:val="a3"/>
        <w:spacing w:after="0" w:line="240" w:lineRule="auto"/>
        <w:ind w:left="0"/>
        <w:jc w:val="both"/>
        <w:rPr>
          <w:rFonts w:ascii="Times New Roman" w:hAnsi="Times New Roman"/>
          <w:sz w:val="24"/>
          <w:szCs w:val="24"/>
        </w:rPr>
      </w:pPr>
    </w:p>
    <w:p w:rsidR="00427E36" w:rsidRPr="00D44CEB" w:rsidRDefault="00427E36" w:rsidP="00B711AB">
      <w:pPr>
        <w:spacing w:after="0" w:line="240" w:lineRule="auto"/>
        <w:jc w:val="both"/>
        <w:rPr>
          <w:rFonts w:ascii="Times New Roman" w:hAnsi="Times New Roman"/>
          <w:b/>
          <w:sz w:val="24"/>
          <w:szCs w:val="24"/>
          <w:lang w:eastAsia="ru-RU"/>
        </w:rPr>
        <w:sectPr w:rsidR="00427E36" w:rsidRPr="00D44CEB" w:rsidSect="008C25B0">
          <w:footerReference w:type="default" r:id="rId12"/>
          <w:pgSz w:w="16838" w:h="11906" w:orient="landscape"/>
          <w:pgMar w:top="720" w:right="2096" w:bottom="720" w:left="1134" w:header="709" w:footer="709" w:gutter="0"/>
          <w:cols w:space="720"/>
          <w:docGrid w:linePitch="299"/>
        </w:sectPr>
      </w:pPr>
    </w:p>
    <w:p w:rsidR="00427E36" w:rsidRPr="00D44CEB" w:rsidRDefault="00427E36" w:rsidP="00B711AB">
      <w:pPr>
        <w:shd w:val="clear" w:color="auto" w:fill="FFFFFF"/>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lastRenderedPageBreak/>
        <w:t xml:space="preserve">Календарно-тематическое планирование по учебному предмету: «Математические представления» </w:t>
      </w:r>
    </w:p>
    <w:p w:rsidR="00427E36" w:rsidRPr="00D44CEB" w:rsidRDefault="00427E36" w:rsidP="00B711AB">
      <w:pPr>
        <w:shd w:val="clear" w:color="auto" w:fill="FFFFFF"/>
        <w:spacing w:after="0" w:line="240" w:lineRule="auto"/>
        <w:jc w:val="both"/>
        <w:rPr>
          <w:rFonts w:ascii="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5"/>
        <w:gridCol w:w="496"/>
        <w:gridCol w:w="10372"/>
        <w:gridCol w:w="878"/>
        <w:gridCol w:w="903"/>
        <w:gridCol w:w="1512"/>
      </w:tblGrid>
      <w:tr w:rsidR="00427E36" w:rsidRPr="00D44CEB" w:rsidTr="00C9520F">
        <w:trPr>
          <w:trHeight w:val="327"/>
        </w:trPr>
        <w:tc>
          <w:tcPr>
            <w:tcW w:w="575"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val="en-US" w:eastAsia="ru-RU"/>
              </w:rPr>
              <w:t>N</w:t>
            </w:r>
          </w:p>
        </w:tc>
        <w:tc>
          <w:tcPr>
            <w:tcW w:w="496" w:type="dxa"/>
          </w:tcPr>
          <w:p w:rsidR="00427E36" w:rsidRPr="00D44CEB" w:rsidRDefault="00427E36" w:rsidP="008E0451">
            <w:pPr>
              <w:spacing w:after="0" w:line="240" w:lineRule="auto"/>
              <w:jc w:val="both"/>
              <w:rPr>
                <w:rFonts w:ascii="Times New Roman" w:hAnsi="Times New Roman"/>
                <w:sz w:val="24"/>
                <w:szCs w:val="24"/>
                <w:lang w:val="en-US" w:eastAsia="ru-RU"/>
              </w:rPr>
            </w:pPr>
            <w:r w:rsidRPr="00D44CEB">
              <w:rPr>
                <w:rFonts w:ascii="Times New Roman" w:hAnsi="Times New Roman"/>
                <w:sz w:val="24"/>
                <w:szCs w:val="24"/>
                <w:lang w:val="en-US" w:eastAsia="ru-RU"/>
              </w:rPr>
              <w:t>N</w:t>
            </w:r>
          </w:p>
        </w:tc>
        <w:tc>
          <w:tcPr>
            <w:tcW w:w="10372"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Тема урока.</w:t>
            </w:r>
          </w:p>
        </w:tc>
        <w:tc>
          <w:tcPr>
            <w:tcW w:w="878" w:type="dxa"/>
          </w:tcPr>
          <w:p w:rsidR="00427E36" w:rsidRPr="00D44CEB" w:rsidRDefault="00427E36"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Кол-во часов</w:t>
            </w:r>
          </w:p>
        </w:tc>
        <w:tc>
          <w:tcPr>
            <w:tcW w:w="903" w:type="dxa"/>
          </w:tcPr>
          <w:p w:rsidR="00427E36" w:rsidRPr="00D44CEB" w:rsidRDefault="0021344D"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21344D" w:rsidRPr="00D44CEB" w:rsidRDefault="0021344D"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дата</w:t>
            </w:r>
          </w:p>
        </w:tc>
        <w:tc>
          <w:tcPr>
            <w:tcW w:w="1512" w:type="dxa"/>
          </w:tcPr>
          <w:p w:rsidR="00427E36" w:rsidRPr="00D44CEB" w:rsidRDefault="0021344D"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21344D" w:rsidRPr="00D44CEB" w:rsidRDefault="0021344D"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дата</w:t>
            </w:r>
          </w:p>
        </w:tc>
      </w:tr>
      <w:tr w:rsidR="007F16AC" w:rsidRPr="00D44CEB" w:rsidTr="006935F2">
        <w:trPr>
          <w:trHeight w:val="393"/>
        </w:trPr>
        <w:tc>
          <w:tcPr>
            <w:tcW w:w="11443" w:type="dxa"/>
            <w:gridSpan w:val="3"/>
            <w:tcBorders>
              <w:bottom w:val="single" w:sz="4" w:space="0" w:color="auto"/>
            </w:tcBorders>
          </w:tcPr>
          <w:p w:rsidR="007F16AC" w:rsidRPr="00D44CEB" w:rsidRDefault="007F16AC" w:rsidP="008E0451">
            <w:pPr>
              <w:shd w:val="clear" w:color="auto" w:fill="FFFFFF"/>
              <w:spacing w:after="0" w:line="240" w:lineRule="auto"/>
              <w:jc w:val="both"/>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Количественные представления</w:t>
            </w:r>
          </w:p>
          <w:p w:rsidR="007F16AC" w:rsidRPr="00D44CEB" w:rsidRDefault="007F16AC" w:rsidP="008E0451">
            <w:pPr>
              <w:shd w:val="clear" w:color="auto" w:fill="FFFFFF"/>
              <w:spacing w:after="0" w:line="240" w:lineRule="auto"/>
              <w:jc w:val="both"/>
              <w:rPr>
                <w:rFonts w:ascii="Times New Roman" w:hAnsi="Times New Roman"/>
                <w:color w:val="000000"/>
                <w:sz w:val="24"/>
                <w:szCs w:val="24"/>
                <w:lang w:eastAsia="ru-RU"/>
              </w:rPr>
            </w:pPr>
          </w:p>
        </w:tc>
        <w:tc>
          <w:tcPr>
            <w:tcW w:w="878" w:type="dxa"/>
            <w:tcBorders>
              <w:bottom w:val="single" w:sz="4" w:space="0" w:color="auto"/>
            </w:tcBorders>
          </w:tcPr>
          <w:p w:rsidR="007F16AC" w:rsidRPr="00D44CEB" w:rsidRDefault="008D71B3" w:rsidP="008E0451">
            <w:pPr>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t>10,5</w:t>
            </w:r>
          </w:p>
        </w:tc>
        <w:tc>
          <w:tcPr>
            <w:tcW w:w="2415" w:type="dxa"/>
            <w:gridSpan w:val="2"/>
            <w:tcBorders>
              <w:bottom w:val="single" w:sz="4" w:space="0" w:color="auto"/>
            </w:tcBorders>
          </w:tcPr>
          <w:p w:rsidR="007F16AC" w:rsidRPr="00D44CEB" w:rsidRDefault="007F16AC" w:rsidP="008E0451">
            <w:pPr>
              <w:spacing w:after="0" w:line="240" w:lineRule="auto"/>
              <w:jc w:val="both"/>
              <w:rPr>
                <w:rFonts w:ascii="Times New Roman" w:hAnsi="Times New Roman"/>
                <w:sz w:val="24"/>
                <w:szCs w:val="24"/>
                <w:lang w:eastAsia="ru-RU"/>
              </w:rPr>
            </w:pPr>
          </w:p>
          <w:p w:rsidR="007F16AC" w:rsidRPr="00D44CEB" w:rsidRDefault="007F16AC" w:rsidP="008E0451">
            <w:pPr>
              <w:spacing w:after="0" w:line="240" w:lineRule="auto"/>
              <w:jc w:val="both"/>
              <w:rPr>
                <w:rFonts w:ascii="Times New Roman" w:hAnsi="Times New Roman"/>
                <w:sz w:val="24"/>
                <w:szCs w:val="24"/>
                <w:lang w:eastAsia="ru-RU"/>
              </w:rPr>
            </w:pPr>
          </w:p>
        </w:tc>
      </w:tr>
      <w:tr w:rsidR="00427E36" w:rsidRPr="00D44CEB" w:rsidTr="007F16AC">
        <w:trPr>
          <w:trHeight w:val="457"/>
        </w:trPr>
        <w:tc>
          <w:tcPr>
            <w:tcW w:w="575" w:type="dxa"/>
            <w:tcBorders>
              <w:top w:val="single" w:sz="4" w:space="0" w:color="auto"/>
            </w:tcBorders>
          </w:tcPr>
          <w:p w:rsidR="00427E36" w:rsidRPr="00D44CEB" w:rsidRDefault="007F16AC"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496" w:type="dxa"/>
          </w:tcPr>
          <w:p w:rsidR="00427E36" w:rsidRPr="00D44CEB" w:rsidRDefault="00427E36"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372" w:type="dxa"/>
            <w:tcBorders>
              <w:top w:val="single" w:sz="4" w:space="0" w:color="auto"/>
            </w:tcBorders>
          </w:tcPr>
          <w:p w:rsidR="00427E36" w:rsidRPr="00D44CEB" w:rsidRDefault="0021344D" w:rsidP="008E0451">
            <w:pPr>
              <w:shd w:val="clear" w:color="auto" w:fill="FFFFFF"/>
              <w:spacing w:after="0" w:line="240" w:lineRule="auto"/>
              <w:jc w:val="both"/>
              <w:rPr>
                <w:rFonts w:ascii="Times New Roman" w:hAnsi="Times New Roman"/>
                <w:b/>
                <w:color w:val="000000"/>
                <w:sz w:val="24"/>
                <w:szCs w:val="24"/>
                <w:lang w:eastAsia="ru-RU"/>
              </w:rPr>
            </w:pPr>
            <w:r w:rsidRPr="00D44CEB">
              <w:rPr>
                <w:rFonts w:ascii="Times New Roman" w:hAnsi="Times New Roman"/>
                <w:color w:val="000000"/>
                <w:sz w:val="24"/>
                <w:szCs w:val="24"/>
                <w:lang w:eastAsia="ru-RU"/>
              </w:rPr>
              <w:t>Нахождение одинаковых предметов.</w:t>
            </w:r>
          </w:p>
        </w:tc>
        <w:tc>
          <w:tcPr>
            <w:tcW w:w="878" w:type="dxa"/>
            <w:tcBorders>
              <w:top w:val="single" w:sz="4" w:space="0" w:color="auto"/>
            </w:tcBorders>
          </w:tcPr>
          <w:p w:rsidR="00427E36"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tcBorders>
          </w:tcPr>
          <w:p w:rsidR="00427E36" w:rsidRPr="00D44CEB" w:rsidRDefault="00427E36" w:rsidP="008E0451">
            <w:pPr>
              <w:spacing w:after="0" w:line="240" w:lineRule="auto"/>
              <w:jc w:val="both"/>
              <w:rPr>
                <w:rFonts w:ascii="Times New Roman" w:hAnsi="Times New Roman"/>
                <w:sz w:val="24"/>
                <w:szCs w:val="24"/>
                <w:lang w:eastAsia="ru-RU"/>
              </w:rPr>
            </w:pPr>
          </w:p>
        </w:tc>
        <w:tc>
          <w:tcPr>
            <w:tcW w:w="1512" w:type="dxa"/>
            <w:tcBorders>
              <w:top w:val="single" w:sz="4" w:space="0" w:color="auto"/>
            </w:tcBorders>
          </w:tcPr>
          <w:p w:rsidR="00427E36" w:rsidRPr="00D44CEB" w:rsidRDefault="00427E36"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372" w:type="dxa"/>
          </w:tcPr>
          <w:p w:rsidR="00C9520F" w:rsidRPr="00D44CEB" w:rsidRDefault="00C9520F" w:rsidP="006935F2">
            <w:pPr>
              <w:rPr>
                <w:rFonts w:ascii="Times New Roman" w:hAnsi="Times New Roman"/>
                <w:sz w:val="24"/>
                <w:szCs w:val="24"/>
              </w:rPr>
            </w:pPr>
            <w:r w:rsidRPr="00D44CEB">
              <w:rPr>
                <w:rFonts w:ascii="Times New Roman" w:hAnsi="Times New Roman"/>
                <w:sz w:val="24"/>
                <w:szCs w:val="24"/>
              </w:rPr>
              <w:t>Составление группы из одинаковых предметов по образцу.</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rPr>
          <w:trHeight w:val="341"/>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372" w:type="dxa"/>
          </w:tcPr>
          <w:p w:rsidR="00C9520F" w:rsidRPr="00D44CEB" w:rsidRDefault="00C9520F" w:rsidP="007F16AC">
            <w:pPr>
              <w:rPr>
                <w:rFonts w:ascii="Times New Roman" w:hAnsi="Times New Roman"/>
                <w:sz w:val="24"/>
                <w:szCs w:val="24"/>
                <w:lang w:eastAsia="ru-RU"/>
              </w:rPr>
            </w:pPr>
            <w:r w:rsidRPr="00D44CEB">
              <w:rPr>
                <w:rFonts w:ascii="Times New Roman" w:hAnsi="Times New Roman"/>
                <w:sz w:val="24"/>
                <w:szCs w:val="24"/>
                <w:lang w:eastAsia="ru-RU"/>
              </w:rPr>
              <w:t>Сравнение множеств с пересчетом в пределах 5.</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4</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4</w:t>
            </w:r>
          </w:p>
        </w:tc>
        <w:tc>
          <w:tcPr>
            <w:tcW w:w="10372" w:type="dxa"/>
            <w:tcBorders>
              <w:bottom w:val="single" w:sz="4" w:space="0" w:color="auto"/>
            </w:tcBorders>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 xml:space="preserve">Преобразование множеств: увеличение, уменьшение, уравнивание (в пределах 5). </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5</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5</w:t>
            </w:r>
          </w:p>
        </w:tc>
        <w:tc>
          <w:tcPr>
            <w:tcW w:w="10372" w:type="dxa"/>
            <w:tcBorders>
              <w:top w:val="single" w:sz="4" w:space="0" w:color="auto"/>
            </w:tcBorders>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 xml:space="preserve">Пересчет предметов по единице (в пределах 5). </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6</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6</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Счет равными числовыми группами (по 2).</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7</w:t>
            </w:r>
          </w:p>
        </w:tc>
        <w:tc>
          <w:tcPr>
            <w:tcW w:w="496" w:type="dxa"/>
            <w:tcBorders>
              <w:top w:val="single" w:sz="4" w:space="0" w:color="auto"/>
              <w:bottom w:val="single" w:sz="4" w:space="0" w:color="auto"/>
            </w:tcBorders>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7</w:t>
            </w:r>
          </w:p>
        </w:tc>
        <w:tc>
          <w:tcPr>
            <w:tcW w:w="10372" w:type="dxa"/>
            <w:tcBorders>
              <w:top w:val="single" w:sz="4" w:space="0" w:color="auto"/>
              <w:bottom w:val="single" w:sz="4" w:space="0" w:color="auto"/>
            </w:tcBorders>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Узнавание цифр (1, 2, 3, 4, 5).</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0948AA">
        <w:trPr>
          <w:trHeight w:val="491"/>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8</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8</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 xml:space="preserve">Соотнесение количества предметов с числом (1 – 5). </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rPr>
          <w:trHeight w:val="338"/>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9</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9</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Знание отрезка числового ряда 1-5.</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0948AA">
        <w:trPr>
          <w:trHeight w:val="763"/>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10</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10</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Определение места числа (от 0 до 5) в числовом ряду; счет в прямой (обратной) последовательности.</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11</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11</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Преобразование множеств: увеличение, уменьшение, уравнивание (в пределах 6).</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12</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12</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Соотнесение количества предметов с числом 6</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rPr>
          <w:trHeight w:val="263"/>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13</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13</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Обозначение числа цифрой. Написание цифры 6.</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rPr>
          <w:trHeight w:val="288"/>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14</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14</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Определение места числа (от 0 до 6) в числовом ряду.</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lastRenderedPageBreak/>
              <w:t>15</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c>
          <w:tcPr>
            <w:tcW w:w="10372" w:type="dxa"/>
          </w:tcPr>
          <w:p w:rsidR="00C9520F" w:rsidRPr="00D44CEB" w:rsidRDefault="00C9520F" w:rsidP="006935F2">
            <w:pPr>
              <w:tabs>
                <w:tab w:val="left" w:pos="5445"/>
              </w:tabs>
              <w:rPr>
                <w:rFonts w:ascii="Times New Roman" w:hAnsi="Times New Roman"/>
                <w:sz w:val="24"/>
                <w:szCs w:val="24"/>
                <w:lang w:eastAsia="ru-RU"/>
              </w:rPr>
            </w:pPr>
            <w:r w:rsidRPr="00D44CEB">
              <w:rPr>
                <w:rFonts w:ascii="Times New Roman" w:hAnsi="Times New Roman"/>
                <w:sz w:val="24"/>
                <w:szCs w:val="24"/>
                <w:lang w:eastAsia="ru-RU"/>
              </w:rPr>
              <w:t>Счет в прямой (обратной) последовательности.</w:t>
            </w:r>
            <w:r w:rsidRPr="00D44CEB">
              <w:rPr>
                <w:rFonts w:ascii="Times New Roman" w:hAnsi="Times New Roman"/>
                <w:sz w:val="24"/>
                <w:szCs w:val="24"/>
                <w:lang w:eastAsia="ru-RU"/>
              </w:rPr>
              <w:tab/>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16</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16</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Соотнесение количества предметов с числом 7.</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17</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17</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 xml:space="preserve"> Обозначение числа цифрой. Написание цифры 7.</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18</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18</w:t>
            </w:r>
          </w:p>
        </w:tc>
        <w:tc>
          <w:tcPr>
            <w:tcW w:w="10372" w:type="dxa"/>
          </w:tcPr>
          <w:p w:rsidR="00C9520F" w:rsidRPr="00D44CEB" w:rsidRDefault="00C9520F" w:rsidP="006935F2">
            <w:pPr>
              <w:rPr>
                <w:rFonts w:ascii="Times New Roman" w:hAnsi="Times New Roman"/>
                <w:sz w:val="24"/>
                <w:szCs w:val="24"/>
                <w:lang w:eastAsia="ru-RU"/>
              </w:rPr>
            </w:pPr>
            <w:r w:rsidRPr="00D44CEB">
              <w:rPr>
                <w:rFonts w:ascii="Times New Roman" w:hAnsi="Times New Roman"/>
                <w:sz w:val="24"/>
                <w:szCs w:val="24"/>
                <w:lang w:eastAsia="ru-RU"/>
              </w:rPr>
              <w:t>Определение места числа (от 0 до 7) в числовом ряду; счет в прямой (обратной) последовательности.</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rPr>
          <w:trHeight w:val="70"/>
        </w:trPr>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19</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19</w:t>
            </w:r>
          </w:p>
        </w:tc>
        <w:tc>
          <w:tcPr>
            <w:tcW w:w="10372" w:type="dxa"/>
          </w:tcPr>
          <w:p w:rsidR="00C9520F" w:rsidRPr="00D44CEB" w:rsidRDefault="000948AA" w:rsidP="006935F2">
            <w:pPr>
              <w:rPr>
                <w:rFonts w:ascii="Times New Roman" w:hAnsi="Times New Roman"/>
                <w:sz w:val="24"/>
                <w:szCs w:val="24"/>
                <w:lang w:eastAsia="ru-RU"/>
              </w:rPr>
            </w:pPr>
            <w:r w:rsidRPr="00D44CEB">
              <w:rPr>
                <w:rFonts w:ascii="Times New Roman" w:hAnsi="Times New Roman"/>
                <w:sz w:val="24"/>
                <w:szCs w:val="24"/>
                <w:lang w:eastAsia="ru-RU"/>
              </w:rPr>
              <w:t>Соотнесение количества предметов с числом 8.</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20</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20</w:t>
            </w:r>
          </w:p>
        </w:tc>
        <w:tc>
          <w:tcPr>
            <w:tcW w:w="10372" w:type="dxa"/>
          </w:tcPr>
          <w:p w:rsidR="00C9520F" w:rsidRPr="00D44CEB" w:rsidRDefault="000948AA" w:rsidP="008B29FA">
            <w:pPr>
              <w:suppressAutoHyphens/>
              <w:spacing w:after="0" w:line="240" w:lineRule="auto"/>
              <w:rPr>
                <w:rFonts w:ascii="Times New Roman" w:hAnsi="Times New Roman"/>
                <w:color w:val="00000A"/>
                <w:kern w:val="2"/>
                <w:sz w:val="24"/>
                <w:szCs w:val="24"/>
                <w:lang w:eastAsia="ru-RU"/>
              </w:rPr>
            </w:pPr>
            <w:r w:rsidRPr="00D44CEB">
              <w:rPr>
                <w:rFonts w:ascii="Times New Roman" w:hAnsi="Times New Roman"/>
                <w:sz w:val="24"/>
                <w:szCs w:val="24"/>
                <w:lang w:eastAsia="ru-RU"/>
              </w:rPr>
              <w:t>Решение задач на увеличение на одну единицу в пределах 8.</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7F16AC">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21</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21</w:t>
            </w:r>
          </w:p>
        </w:tc>
        <w:tc>
          <w:tcPr>
            <w:tcW w:w="10372" w:type="dxa"/>
          </w:tcPr>
          <w:p w:rsidR="000948AA" w:rsidRPr="00D44CEB" w:rsidRDefault="000948AA" w:rsidP="000948AA">
            <w:pPr>
              <w:suppressAutoHyphens/>
              <w:spacing w:after="0" w:line="240" w:lineRule="auto"/>
              <w:jc w:val="both"/>
              <w:rPr>
                <w:rFonts w:ascii="Times New Roman" w:hAnsi="Times New Roman"/>
                <w:color w:val="00000A"/>
                <w:kern w:val="2"/>
                <w:sz w:val="24"/>
                <w:szCs w:val="24"/>
                <w:lang w:eastAsia="ru-RU"/>
              </w:rPr>
            </w:pPr>
            <w:r w:rsidRPr="00D44CEB">
              <w:rPr>
                <w:rFonts w:ascii="Times New Roman" w:hAnsi="Times New Roman"/>
                <w:sz w:val="24"/>
                <w:szCs w:val="24"/>
                <w:lang w:eastAsia="ru-RU"/>
              </w:rPr>
              <w:t>Запись решения задачи в виде арифметического примера.</w:t>
            </w:r>
          </w:p>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p>
        </w:tc>
        <w:tc>
          <w:tcPr>
            <w:tcW w:w="878" w:type="dxa"/>
            <w:tcBorders>
              <w:bottom w:val="single" w:sz="4" w:space="0" w:color="auto"/>
            </w:tcBorders>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bottom w:val="single" w:sz="4" w:space="0" w:color="auto"/>
            </w:tcBorders>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Borders>
              <w:bottom w:val="single" w:sz="4" w:space="0" w:color="auto"/>
            </w:tcBorders>
          </w:tcPr>
          <w:p w:rsidR="00C9520F" w:rsidRPr="00D44CEB" w:rsidRDefault="00C9520F" w:rsidP="008E0451">
            <w:pPr>
              <w:spacing w:after="0" w:line="240" w:lineRule="auto"/>
              <w:jc w:val="both"/>
              <w:rPr>
                <w:rFonts w:ascii="Times New Roman" w:hAnsi="Times New Roman"/>
                <w:sz w:val="24"/>
                <w:szCs w:val="24"/>
                <w:lang w:eastAsia="ru-RU"/>
              </w:rPr>
            </w:pPr>
          </w:p>
        </w:tc>
      </w:tr>
      <w:tr w:rsidR="007F16AC" w:rsidRPr="00D44CEB" w:rsidTr="006935F2">
        <w:trPr>
          <w:trHeight w:val="307"/>
        </w:trPr>
        <w:tc>
          <w:tcPr>
            <w:tcW w:w="11443" w:type="dxa"/>
            <w:gridSpan w:val="3"/>
            <w:tcBorders>
              <w:bottom w:val="single" w:sz="4" w:space="0" w:color="auto"/>
            </w:tcBorders>
          </w:tcPr>
          <w:p w:rsidR="007F16AC" w:rsidRPr="00D44CEB" w:rsidRDefault="007F16AC" w:rsidP="008E0451">
            <w:pPr>
              <w:shd w:val="clear" w:color="auto" w:fill="FFFFFF"/>
              <w:spacing w:after="0" w:line="240" w:lineRule="auto"/>
              <w:jc w:val="both"/>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 xml:space="preserve">                     Представление о величине</w:t>
            </w:r>
          </w:p>
        </w:tc>
        <w:tc>
          <w:tcPr>
            <w:tcW w:w="878" w:type="dxa"/>
            <w:tcBorders>
              <w:bottom w:val="single" w:sz="4" w:space="0" w:color="auto"/>
            </w:tcBorders>
          </w:tcPr>
          <w:p w:rsidR="007F16AC" w:rsidRPr="00D44CEB" w:rsidRDefault="008D71B3" w:rsidP="008E0451">
            <w:pPr>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t>1,5</w:t>
            </w:r>
          </w:p>
        </w:tc>
        <w:tc>
          <w:tcPr>
            <w:tcW w:w="2415" w:type="dxa"/>
            <w:gridSpan w:val="2"/>
            <w:tcBorders>
              <w:bottom w:val="single" w:sz="4" w:space="0" w:color="auto"/>
            </w:tcBorders>
          </w:tcPr>
          <w:p w:rsidR="007F16AC" w:rsidRPr="00D44CEB" w:rsidRDefault="007F16AC" w:rsidP="008E0451">
            <w:pPr>
              <w:spacing w:after="0" w:line="240" w:lineRule="auto"/>
              <w:jc w:val="both"/>
              <w:rPr>
                <w:rFonts w:ascii="Times New Roman" w:hAnsi="Times New Roman"/>
                <w:sz w:val="24"/>
                <w:szCs w:val="24"/>
                <w:lang w:eastAsia="ru-RU"/>
              </w:rPr>
            </w:pPr>
          </w:p>
        </w:tc>
      </w:tr>
      <w:tr w:rsidR="00C9520F" w:rsidRPr="00D44CEB" w:rsidTr="007F16AC">
        <w:trPr>
          <w:trHeight w:val="695"/>
        </w:trPr>
        <w:tc>
          <w:tcPr>
            <w:tcW w:w="575" w:type="dxa"/>
            <w:tcBorders>
              <w:top w:val="single" w:sz="4" w:space="0" w:color="auto"/>
            </w:tcBorders>
          </w:tcPr>
          <w:p w:rsidR="00C9520F" w:rsidRPr="00D44CEB" w:rsidRDefault="007F16AC"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22</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372" w:type="dxa"/>
            <w:tcBorders>
              <w:top w:val="single" w:sz="4" w:space="0" w:color="auto"/>
            </w:tcBorders>
          </w:tcPr>
          <w:p w:rsidR="00C9520F" w:rsidRPr="00D44CEB" w:rsidRDefault="000948AA" w:rsidP="008E0451">
            <w:pPr>
              <w:shd w:val="clear" w:color="auto" w:fill="FFFFFF"/>
              <w:spacing w:after="0" w:line="240" w:lineRule="auto"/>
              <w:jc w:val="both"/>
              <w:rPr>
                <w:rFonts w:ascii="Times New Roman" w:hAnsi="Times New Roman"/>
                <w:b/>
                <w:color w:val="000000"/>
                <w:sz w:val="24"/>
                <w:szCs w:val="24"/>
                <w:lang w:eastAsia="ru-RU"/>
              </w:rPr>
            </w:pPr>
            <w:r w:rsidRPr="00D44CEB">
              <w:rPr>
                <w:rFonts w:ascii="Times New Roman" w:hAnsi="Times New Roman"/>
                <w:sz w:val="24"/>
                <w:szCs w:val="24"/>
                <w:lang w:eastAsia="ru-RU"/>
              </w:rPr>
              <w:t>Сравнение предметов по 3 показателям (длина, высота, ширина).</w:t>
            </w:r>
          </w:p>
        </w:tc>
        <w:tc>
          <w:tcPr>
            <w:tcW w:w="878" w:type="dxa"/>
            <w:tcBorders>
              <w:top w:val="single" w:sz="4" w:space="0" w:color="auto"/>
            </w:tcBorders>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tcBorders>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Borders>
              <w:top w:val="single" w:sz="4" w:space="0" w:color="auto"/>
            </w:tcBorders>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23</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372" w:type="dxa"/>
          </w:tcPr>
          <w:p w:rsidR="00C9520F"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sz w:val="24"/>
                <w:szCs w:val="24"/>
                <w:lang w:eastAsia="ru-RU"/>
              </w:rPr>
              <w:t>Измерение веса предметов, материалов с помощью весов.</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C9520F" w:rsidRPr="00D44CEB" w:rsidTr="00C9520F">
        <w:tc>
          <w:tcPr>
            <w:tcW w:w="575" w:type="dxa"/>
          </w:tcPr>
          <w:p w:rsidR="00C9520F" w:rsidRPr="00D44CEB" w:rsidRDefault="00C9520F"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24</w:t>
            </w:r>
          </w:p>
        </w:tc>
        <w:tc>
          <w:tcPr>
            <w:tcW w:w="496" w:type="dxa"/>
          </w:tcPr>
          <w:p w:rsidR="00C9520F" w:rsidRPr="00D44CEB" w:rsidRDefault="00C9520F"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372" w:type="dxa"/>
          </w:tcPr>
          <w:p w:rsidR="00C9520F"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sz w:val="24"/>
                <w:szCs w:val="24"/>
                <w:lang w:eastAsia="ru-RU"/>
              </w:rPr>
              <w:t>Различение предметов по весу.</w:t>
            </w:r>
          </w:p>
        </w:tc>
        <w:tc>
          <w:tcPr>
            <w:tcW w:w="878" w:type="dxa"/>
          </w:tcPr>
          <w:p w:rsidR="00C9520F"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C9520F" w:rsidRPr="00D44CEB" w:rsidRDefault="00C9520F" w:rsidP="008E0451">
            <w:pPr>
              <w:spacing w:after="0" w:line="240" w:lineRule="auto"/>
              <w:jc w:val="both"/>
              <w:rPr>
                <w:rFonts w:ascii="Times New Roman" w:hAnsi="Times New Roman"/>
                <w:sz w:val="24"/>
                <w:szCs w:val="24"/>
                <w:lang w:eastAsia="ru-RU"/>
              </w:rPr>
            </w:pPr>
          </w:p>
        </w:tc>
        <w:tc>
          <w:tcPr>
            <w:tcW w:w="1512" w:type="dxa"/>
          </w:tcPr>
          <w:p w:rsidR="00C9520F" w:rsidRPr="00D44CEB" w:rsidRDefault="00C9520F" w:rsidP="008E0451">
            <w:pPr>
              <w:spacing w:after="0" w:line="240" w:lineRule="auto"/>
              <w:jc w:val="both"/>
              <w:rPr>
                <w:rFonts w:ascii="Times New Roman" w:hAnsi="Times New Roman"/>
                <w:sz w:val="24"/>
                <w:szCs w:val="24"/>
                <w:lang w:eastAsia="ru-RU"/>
              </w:rPr>
            </w:pPr>
          </w:p>
        </w:tc>
      </w:tr>
      <w:tr w:rsidR="007F16AC" w:rsidRPr="00D44CEB" w:rsidTr="006935F2">
        <w:trPr>
          <w:trHeight w:val="281"/>
        </w:trPr>
        <w:tc>
          <w:tcPr>
            <w:tcW w:w="11443" w:type="dxa"/>
            <w:gridSpan w:val="3"/>
            <w:tcBorders>
              <w:bottom w:val="single" w:sz="4" w:space="0" w:color="auto"/>
            </w:tcBorders>
          </w:tcPr>
          <w:p w:rsidR="007F16AC" w:rsidRPr="00D44CEB" w:rsidRDefault="007F16AC"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b/>
                <w:color w:val="000000"/>
                <w:sz w:val="24"/>
                <w:szCs w:val="24"/>
                <w:lang w:eastAsia="ru-RU"/>
              </w:rPr>
              <w:t xml:space="preserve">                       Представление о форме</w:t>
            </w:r>
          </w:p>
        </w:tc>
        <w:tc>
          <w:tcPr>
            <w:tcW w:w="878" w:type="dxa"/>
            <w:tcBorders>
              <w:bottom w:val="single" w:sz="4" w:space="0" w:color="auto"/>
            </w:tcBorders>
          </w:tcPr>
          <w:p w:rsidR="007F16AC" w:rsidRPr="00D44CEB" w:rsidRDefault="008D71B3" w:rsidP="008E0451">
            <w:pPr>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t>2,5</w:t>
            </w:r>
          </w:p>
        </w:tc>
        <w:tc>
          <w:tcPr>
            <w:tcW w:w="2415" w:type="dxa"/>
            <w:gridSpan w:val="2"/>
            <w:tcBorders>
              <w:bottom w:val="single" w:sz="4" w:space="0" w:color="auto"/>
            </w:tcBorders>
          </w:tcPr>
          <w:p w:rsidR="007F16AC" w:rsidRPr="00D44CEB" w:rsidRDefault="007F16AC" w:rsidP="008E0451">
            <w:pPr>
              <w:spacing w:after="0" w:line="240" w:lineRule="auto"/>
              <w:jc w:val="both"/>
              <w:rPr>
                <w:rFonts w:ascii="Times New Roman" w:hAnsi="Times New Roman"/>
                <w:sz w:val="24"/>
                <w:szCs w:val="24"/>
                <w:lang w:eastAsia="ru-RU"/>
              </w:rPr>
            </w:pPr>
          </w:p>
        </w:tc>
      </w:tr>
      <w:tr w:rsidR="000948AA" w:rsidRPr="00D44CEB" w:rsidTr="007F16AC">
        <w:trPr>
          <w:trHeight w:val="667"/>
        </w:trPr>
        <w:tc>
          <w:tcPr>
            <w:tcW w:w="575" w:type="dxa"/>
            <w:tcBorders>
              <w:top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25</w:t>
            </w:r>
          </w:p>
        </w:tc>
        <w:tc>
          <w:tcPr>
            <w:tcW w:w="496" w:type="dxa"/>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372" w:type="dxa"/>
            <w:tcBorders>
              <w:top w:val="single" w:sz="4" w:space="0" w:color="auto"/>
            </w:tcBorders>
          </w:tcPr>
          <w:p w:rsidR="000948AA" w:rsidRPr="00D44CEB" w:rsidRDefault="000948AA" w:rsidP="006935F2">
            <w:pPr>
              <w:rPr>
                <w:rFonts w:ascii="Times New Roman" w:hAnsi="Times New Roman"/>
                <w:sz w:val="24"/>
                <w:szCs w:val="24"/>
                <w:lang w:eastAsia="ru-RU"/>
              </w:rPr>
            </w:pPr>
            <w:r w:rsidRPr="00D44CEB">
              <w:rPr>
                <w:rFonts w:ascii="Times New Roman" w:hAnsi="Times New Roman"/>
                <w:sz w:val="24"/>
                <w:szCs w:val="24"/>
                <w:lang w:eastAsia="ru-RU"/>
              </w:rPr>
              <w:t>Узнавание (различение) геометрических тел: «шар», «куб», «призма», «брусок».</w:t>
            </w:r>
          </w:p>
        </w:tc>
        <w:tc>
          <w:tcPr>
            <w:tcW w:w="878" w:type="dxa"/>
            <w:tcBorders>
              <w:top w:val="single" w:sz="4" w:space="0" w:color="auto"/>
            </w:tcBorders>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Borders>
              <w:top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c>
          <w:tcPr>
            <w:tcW w:w="575" w:type="dxa"/>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26</w:t>
            </w:r>
          </w:p>
        </w:tc>
        <w:tc>
          <w:tcPr>
            <w:tcW w:w="496" w:type="dxa"/>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372" w:type="dxa"/>
          </w:tcPr>
          <w:p w:rsidR="000948AA" w:rsidRPr="00D44CEB" w:rsidRDefault="000948AA" w:rsidP="006935F2">
            <w:pPr>
              <w:rPr>
                <w:rFonts w:ascii="Times New Roman" w:hAnsi="Times New Roman"/>
                <w:sz w:val="24"/>
                <w:szCs w:val="24"/>
                <w:lang w:eastAsia="ru-RU"/>
              </w:rPr>
            </w:pPr>
            <w:r w:rsidRPr="00D44CEB">
              <w:rPr>
                <w:rFonts w:ascii="Times New Roman" w:hAnsi="Times New Roman"/>
                <w:color w:val="000000"/>
                <w:sz w:val="24"/>
                <w:szCs w:val="24"/>
                <w:lang w:eastAsia="ru-RU"/>
              </w:rPr>
              <w:t>Соотнесение формы предмета с </w:t>
            </w:r>
            <w:r w:rsidRPr="00D44CEB">
              <w:rPr>
                <w:rFonts w:ascii="Times New Roman" w:hAnsi="Times New Roman"/>
                <w:sz w:val="24"/>
                <w:szCs w:val="24"/>
                <w:lang w:eastAsia="ru-RU"/>
              </w:rPr>
              <w:t>геометрическими телами.</w:t>
            </w:r>
          </w:p>
        </w:tc>
        <w:tc>
          <w:tcPr>
            <w:tcW w:w="878" w:type="dxa"/>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c>
          <w:tcPr>
            <w:tcW w:w="575" w:type="dxa"/>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27</w:t>
            </w:r>
          </w:p>
        </w:tc>
        <w:tc>
          <w:tcPr>
            <w:tcW w:w="496" w:type="dxa"/>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10372" w:type="dxa"/>
          </w:tcPr>
          <w:p w:rsidR="000948AA" w:rsidRPr="00D44CEB" w:rsidRDefault="000948AA" w:rsidP="006935F2">
            <w:pPr>
              <w:rPr>
                <w:rFonts w:ascii="Times New Roman" w:hAnsi="Times New Roman"/>
                <w:sz w:val="24"/>
                <w:szCs w:val="24"/>
                <w:lang w:eastAsia="ru-RU"/>
              </w:rPr>
            </w:pPr>
            <w:proofErr w:type="gramStart"/>
            <w:r w:rsidRPr="00D44CEB">
              <w:rPr>
                <w:rFonts w:ascii="Times New Roman" w:hAnsi="Times New Roman"/>
                <w:sz w:val="24"/>
                <w:szCs w:val="24"/>
                <w:lang w:eastAsia="ru-RU"/>
              </w:rPr>
              <w:t>Знание геометрических фигур: треугольник, квадрат, прямоугольник, круг, точка, линия (прямая, ломаная), отрезок.</w:t>
            </w:r>
            <w:proofErr w:type="gramEnd"/>
          </w:p>
        </w:tc>
        <w:tc>
          <w:tcPr>
            <w:tcW w:w="878" w:type="dxa"/>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c>
          <w:tcPr>
            <w:tcW w:w="575" w:type="dxa"/>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28</w:t>
            </w:r>
          </w:p>
        </w:tc>
        <w:tc>
          <w:tcPr>
            <w:tcW w:w="496" w:type="dxa"/>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4</w:t>
            </w:r>
          </w:p>
        </w:tc>
        <w:tc>
          <w:tcPr>
            <w:tcW w:w="10372" w:type="dxa"/>
          </w:tcPr>
          <w:p w:rsidR="000948AA" w:rsidRPr="00D44CEB" w:rsidRDefault="000948AA" w:rsidP="006935F2">
            <w:pPr>
              <w:rPr>
                <w:rFonts w:ascii="Times New Roman" w:hAnsi="Times New Roman"/>
                <w:sz w:val="24"/>
                <w:szCs w:val="24"/>
                <w:lang w:eastAsia="ru-RU"/>
              </w:rPr>
            </w:pPr>
            <w:proofErr w:type="gramStart"/>
            <w:r w:rsidRPr="00D44CEB">
              <w:rPr>
                <w:rFonts w:ascii="Times New Roman" w:hAnsi="Times New Roman"/>
                <w:sz w:val="24"/>
                <w:szCs w:val="24"/>
                <w:lang w:eastAsia="ru-RU"/>
              </w:rPr>
              <w:t>Построение геометрической фигуры (отрезок, линия (прямая, ломаная), треугольник, квадрат, прямоугольник (с использованием линейки), круг).</w:t>
            </w:r>
            <w:proofErr w:type="gramEnd"/>
          </w:p>
        </w:tc>
        <w:tc>
          <w:tcPr>
            <w:tcW w:w="878" w:type="dxa"/>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c>
          <w:tcPr>
            <w:tcW w:w="575" w:type="dxa"/>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29</w:t>
            </w:r>
          </w:p>
        </w:tc>
        <w:tc>
          <w:tcPr>
            <w:tcW w:w="496" w:type="dxa"/>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5</w:t>
            </w:r>
          </w:p>
        </w:tc>
        <w:tc>
          <w:tcPr>
            <w:tcW w:w="10372" w:type="dxa"/>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Составление упорядоченного ряда из геометрических фигур на листе бумаги.</w:t>
            </w:r>
          </w:p>
        </w:tc>
        <w:tc>
          <w:tcPr>
            <w:tcW w:w="878" w:type="dxa"/>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7F16AC">
        <w:trPr>
          <w:trHeight w:val="487"/>
        </w:trPr>
        <w:tc>
          <w:tcPr>
            <w:tcW w:w="11443" w:type="dxa"/>
            <w:gridSpan w:val="3"/>
            <w:tcBorders>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Пространственные представления</w:t>
            </w:r>
          </w:p>
        </w:tc>
        <w:tc>
          <w:tcPr>
            <w:tcW w:w="878" w:type="dxa"/>
            <w:tcBorders>
              <w:bottom w:val="single" w:sz="4" w:space="0" w:color="auto"/>
            </w:tcBorders>
          </w:tcPr>
          <w:p w:rsidR="000948AA" w:rsidRPr="00D44CEB" w:rsidRDefault="008D71B3" w:rsidP="008E0451">
            <w:pPr>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t>1</w:t>
            </w:r>
          </w:p>
        </w:tc>
        <w:tc>
          <w:tcPr>
            <w:tcW w:w="2415" w:type="dxa"/>
            <w:gridSpan w:val="2"/>
            <w:tcBorders>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8B29FA">
        <w:trPr>
          <w:trHeight w:val="476"/>
        </w:trPr>
        <w:tc>
          <w:tcPr>
            <w:tcW w:w="575" w:type="dxa"/>
            <w:tcBorders>
              <w:top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30</w:t>
            </w:r>
          </w:p>
        </w:tc>
        <w:tc>
          <w:tcPr>
            <w:tcW w:w="496" w:type="dxa"/>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372" w:type="dxa"/>
            <w:tcBorders>
              <w:top w:val="single" w:sz="4" w:space="0" w:color="auto"/>
            </w:tcBorders>
          </w:tcPr>
          <w:p w:rsidR="000948AA" w:rsidRPr="00D44CEB" w:rsidRDefault="000948AA" w:rsidP="00DD2F18">
            <w:pPr>
              <w:suppressAutoHyphens/>
              <w:spacing w:after="0" w:line="240" w:lineRule="auto"/>
              <w:jc w:val="both"/>
              <w:rPr>
                <w:rFonts w:ascii="Times New Roman" w:hAnsi="Times New Roman"/>
                <w:kern w:val="2"/>
                <w:sz w:val="24"/>
                <w:szCs w:val="24"/>
                <w:lang w:eastAsia="ru-RU"/>
              </w:rPr>
            </w:pPr>
            <w:r w:rsidRPr="00D44CEB">
              <w:rPr>
                <w:rFonts w:ascii="Times New Roman" w:hAnsi="Times New Roman"/>
                <w:sz w:val="24"/>
                <w:szCs w:val="24"/>
                <w:lang w:eastAsia="ru-RU"/>
              </w:rPr>
              <w:t>Составление предмета (изображения) из нескольких частей.</w:t>
            </w:r>
          </w:p>
        </w:tc>
        <w:tc>
          <w:tcPr>
            <w:tcW w:w="878" w:type="dxa"/>
            <w:tcBorders>
              <w:top w:val="single" w:sz="4" w:space="0" w:color="auto"/>
            </w:tcBorders>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Borders>
              <w:top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rPr>
          <w:trHeight w:val="202"/>
        </w:trPr>
        <w:tc>
          <w:tcPr>
            <w:tcW w:w="575"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lastRenderedPageBreak/>
              <w:t>31</w:t>
            </w:r>
          </w:p>
        </w:tc>
        <w:tc>
          <w:tcPr>
            <w:tcW w:w="496" w:type="dxa"/>
            <w:tcBorders>
              <w:top w:val="single" w:sz="4" w:space="0" w:color="auto"/>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372" w:type="dxa"/>
            <w:tcBorders>
              <w:top w:val="single" w:sz="4" w:space="0" w:color="auto"/>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sz w:val="24"/>
                <w:szCs w:val="24"/>
                <w:lang w:eastAsia="ru-RU"/>
              </w:rPr>
              <w:t>Составление ряда из предметов (изображений): слева направо. Составление ряда из предметов (изображений): слева направо.</w:t>
            </w:r>
          </w:p>
        </w:tc>
        <w:tc>
          <w:tcPr>
            <w:tcW w:w="878" w:type="dxa"/>
            <w:tcBorders>
              <w:top w:val="single" w:sz="4" w:space="0" w:color="auto"/>
              <w:bottom w:val="single" w:sz="4" w:space="0" w:color="auto"/>
            </w:tcBorders>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6935F2">
        <w:trPr>
          <w:trHeight w:val="421"/>
        </w:trPr>
        <w:tc>
          <w:tcPr>
            <w:tcW w:w="11443" w:type="dxa"/>
            <w:gridSpan w:val="3"/>
            <w:tcBorders>
              <w:top w:val="single" w:sz="4" w:space="0" w:color="auto"/>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 xml:space="preserve">                         Временные представления</w:t>
            </w:r>
          </w:p>
        </w:tc>
        <w:tc>
          <w:tcPr>
            <w:tcW w:w="878" w:type="dxa"/>
            <w:tcBorders>
              <w:top w:val="single" w:sz="4" w:space="0" w:color="auto"/>
              <w:bottom w:val="single" w:sz="4" w:space="0" w:color="auto"/>
            </w:tcBorders>
          </w:tcPr>
          <w:p w:rsidR="000948AA" w:rsidRPr="00D44CEB" w:rsidRDefault="008D71B3" w:rsidP="008E0451">
            <w:pPr>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t>1,5</w:t>
            </w:r>
          </w:p>
        </w:tc>
        <w:tc>
          <w:tcPr>
            <w:tcW w:w="2415" w:type="dxa"/>
            <w:gridSpan w:val="2"/>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7F16AC">
        <w:trPr>
          <w:trHeight w:val="390"/>
        </w:trPr>
        <w:tc>
          <w:tcPr>
            <w:tcW w:w="575" w:type="dxa"/>
            <w:tcBorders>
              <w:top w:val="single" w:sz="4" w:space="0" w:color="auto"/>
              <w:bottom w:val="single" w:sz="4" w:space="0" w:color="auto"/>
              <w:right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32</w:t>
            </w:r>
          </w:p>
        </w:tc>
        <w:tc>
          <w:tcPr>
            <w:tcW w:w="496" w:type="dxa"/>
            <w:tcBorders>
              <w:left w:val="single" w:sz="4" w:space="0" w:color="auto"/>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372" w:type="dxa"/>
            <w:tcBorders>
              <w:top w:val="single" w:sz="4" w:space="0" w:color="auto"/>
              <w:bottom w:val="single" w:sz="4" w:space="0" w:color="auto"/>
            </w:tcBorders>
          </w:tcPr>
          <w:p w:rsidR="000948AA" w:rsidRPr="00D44CEB" w:rsidRDefault="00DD2F18" w:rsidP="008E0451">
            <w:pPr>
              <w:shd w:val="clear" w:color="auto" w:fill="FFFFFF"/>
              <w:spacing w:after="0" w:line="240" w:lineRule="auto"/>
              <w:jc w:val="both"/>
              <w:rPr>
                <w:rFonts w:ascii="Times New Roman" w:hAnsi="Times New Roman"/>
                <w:b/>
                <w:color w:val="000000"/>
                <w:sz w:val="24"/>
                <w:szCs w:val="24"/>
                <w:lang w:eastAsia="ru-RU"/>
              </w:rPr>
            </w:pPr>
            <w:proofErr w:type="gramStart"/>
            <w:r w:rsidRPr="00D44CEB">
              <w:rPr>
                <w:rFonts w:ascii="Times New Roman" w:hAnsi="Times New Roman"/>
                <w:sz w:val="24"/>
                <w:szCs w:val="24"/>
                <w:lang w:eastAsia="ru-RU"/>
              </w:rPr>
              <w:t>Соотнесение деятельности (события) с временным промежутком: вчера, сегодня, завтра, на следующий день, позавчера, послезавтра.</w:t>
            </w:r>
            <w:proofErr w:type="gramEnd"/>
          </w:p>
        </w:tc>
        <w:tc>
          <w:tcPr>
            <w:tcW w:w="878" w:type="dxa"/>
            <w:tcBorders>
              <w:top w:val="single" w:sz="4" w:space="0" w:color="auto"/>
              <w:bottom w:val="single" w:sz="4" w:space="0" w:color="auto"/>
            </w:tcBorders>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rPr>
          <w:trHeight w:val="213"/>
        </w:trPr>
        <w:tc>
          <w:tcPr>
            <w:tcW w:w="575"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33</w:t>
            </w:r>
          </w:p>
        </w:tc>
        <w:tc>
          <w:tcPr>
            <w:tcW w:w="496" w:type="dxa"/>
            <w:tcBorders>
              <w:top w:val="single" w:sz="4" w:space="0" w:color="auto"/>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372" w:type="dxa"/>
            <w:tcBorders>
              <w:top w:val="single" w:sz="4" w:space="0" w:color="auto"/>
              <w:bottom w:val="single" w:sz="4" w:space="0" w:color="auto"/>
            </w:tcBorders>
          </w:tcPr>
          <w:p w:rsidR="000948AA" w:rsidRPr="00D44CEB" w:rsidRDefault="00DD2F18"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sz w:val="24"/>
                <w:szCs w:val="24"/>
                <w:lang w:eastAsia="ru-RU"/>
              </w:rPr>
              <w:t>Знание порядка следования сезонов в году.</w:t>
            </w:r>
          </w:p>
        </w:tc>
        <w:tc>
          <w:tcPr>
            <w:tcW w:w="878" w:type="dxa"/>
            <w:tcBorders>
              <w:top w:val="single" w:sz="4" w:space="0" w:color="auto"/>
              <w:bottom w:val="single" w:sz="4" w:space="0" w:color="auto"/>
            </w:tcBorders>
          </w:tcPr>
          <w:p w:rsidR="000948AA" w:rsidRPr="00D44CEB" w:rsidRDefault="008D71B3" w:rsidP="008D71B3">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r w:rsidR="000948AA" w:rsidRPr="00D44CEB" w:rsidTr="00C9520F">
        <w:trPr>
          <w:trHeight w:val="262"/>
        </w:trPr>
        <w:tc>
          <w:tcPr>
            <w:tcW w:w="575"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34</w:t>
            </w:r>
          </w:p>
        </w:tc>
        <w:tc>
          <w:tcPr>
            <w:tcW w:w="496" w:type="dxa"/>
            <w:tcBorders>
              <w:top w:val="single" w:sz="4" w:space="0" w:color="auto"/>
              <w:bottom w:val="single" w:sz="4" w:space="0" w:color="auto"/>
            </w:tcBorders>
          </w:tcPr>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372" w:type="dxa"/>
            <w:tcBorders>
              <w:top w:val="single" w:sz="4" w:space="0" w:color="auto"/>
              <w:bottom w:val="single" w:sz="4" w:space="0" w:color="auto"/>
            </w:tcBorders>
          </w:tcPr>
          <w:p w:rsidR="00DD2F18" w:rsidRPr="00D44CEB" w:rsidRDefault="00DD2F18" w:rsidP="00DD2F18">
            <w:pPr>
              <w:suppressAutoHyphens/>
              <w:spacing w:after="0" w:line="240" w:lineRule="auto"/>
              <w:jc w:val="both"/>
              <w:rPr>
                <w:rFonts w:ascii="Times New Roman" w:hAnsi="Times New Roman"/>
                <w:color w:val="00000A"/>
                <w:kern w:val="2"/>
                <w:sz w:val="24"/>
                <w:szCs w:val="24"/>
                <w:lang w:eastAsia="ru-RU"/>
              </w:rPr>
            </w:pPr>
            <w:r w:rsidRPr="00D44CEB">
              <w:rPr>
                <w:rFonts w:ascii="Times New Roman" w:hAnsi="Times New Roman"/>
                <w:sz w:val="24"/>
                <w:szCs w:val="24"/>
                <w:lang w:eastAsia="ru-RU"/>
              </w:rPr>
              <w:t>Сравнение людей по возрасту.</w:t>
            </w:r>
          </w:p>
          <w:p w:rsidR="000948AA" w:rsidRPr="00D44CEB" w:rsidRDefault="000948AA" w:rsidP="008E0451">
            <w:pPr>
              <w:shd w:val="clear" w:color="auto" w:fill="FFFFFF"/>
              <w:spacing w:after="0" w:line="240" w:lineRule="auto"/>
              <w:jc w:val="both"/>
              <w:rPr>
                <w:rFonts w:ascii="Times New Roman" w:hAnsi="Times New Roman"/>
                <w:color w:val="000000"/>
                <w:sz w:val="24"/>
                <w:szCs w:val="24"/>
                <w:lang w:eastAsia="ru-RU"/>
              </w:rPr>
            </w:pPr>
          </w:p>
        </w:tc>
        <w:tc>
          <w:tcPr>
            <w:tcW w:w="878" w:type="dxa"/>
            <w:tcBorders>
              <w:top w:val="single" w:sz="4" w:space="0" w:color="auto"/>
              <w:bottom w:val="single" w:sz="4" w:space="0" w:color="auto"/>
            </w:tcBorders>
          </w:tcPr>
          <w:p w:rsidR="000948AA" w:rsidRPr="00D44CEB" w:rsidRDefault="008D71B3" w:rsidP="008E045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0,5</w:t>
            </w:r>
          </w:p>
        </w:tc>
        <w:tc>
          <w:tcPr>
            <w:tcW w:w="903"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c>
          <w:tcPr>
            <w:tcW w:w="1512" w:type="dxa"/>
            <w:tcBorders>
              <w:top w:val="single" w:sz="4" w:space="0" w:color="auto"/>
              <w:bottom w:val="single" w:sz="4" w:space="0" w:color="auto"/>
            </w:tcBorders>
          </w:tcPr>
          <w:p w:rsidR="000948AA" w:rsidRPr="00D44CEB" w:rsidRDefault="000948AA" w:rsidP="008E0451">
            <w:pPr>
              <w:spacing w:after="0" w:line="240" w:lineRule="auto"/>
              <w:jc w:val="both"/>
              <w:rPr>
                <w:rFonts w:ascii="Times New Roman" w:hAnsi="Times New Roman"/>
                <w:sz w:val="24"/>
                <w:szCs w:val="24"/>
                <w:lang w:eastAsia="ru-RU"/>
              </w:rPr>
            </w:pPr>
          </w:p>
        </w:tc>
      </w:tr>
    </w:tbl>
    <w:p w:rsidR="00427E36" w:rsidRPr="00D44CEB" w:rsidRDefault="00427E36" w:rsidP="00B711AB">
      <w:pPr>
        <w:spacing w:after="0" w:line="240" w:lineRule="auto"/>
        <w:jc w:val="center"/>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Pr="00D44CEB" w:rsidRDefault="008B29FA" w:rsidP="008A4046">
      <w:pPr>
        <w:spacing w:after="0" w:line="240" w:lineRule="auto"/>
        <w:rPr>
          <w:rFonts w:ascii="Times New Roman" w:hAnsi="Times New Roman"/>
          <w:b/>
          <w:kern w:val="2"/>
          <w:sz w:val="24"/>
          <w:szCs w:val="24"/>
          <w:lang w:eastAsia="ar-SA"/>
        </w:rPr>
      </w:pPr>
    </w:p>
    <w:p w:rsidR="008B29FA" w:rsidRDefault="008B29FA"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Default="00C60E12" w:rsidP="008A4046">
      <w:pPr>
        <w:spacing w:after="0" w:line="240" w:lineRule="auto"/>
        <w:rPr>
          <w:rFonts w:ascii="Times New Roman" w:hAnsi="Times New Roman"/>
          <w:b/>
          <w:kern w:val="2"/>
          <w:sz w:val="24"/>
          <w:szCs w:val="24"/>
          <w:lang w:eastAsia="ar-SA"/>
        </w:rPr>
      </w:pPr>
    </w:p>
    <w:p w:rsidR="00C60E12" w:rsidRPr="00D44CEB" w:rsidRDefault="00C60E12" w:rsidP="008A4046">
      <w:pPr>
        <w:spacing w:after="0" w:line="240" w:lineRule="auto"/>
        <w:rPr>
          <w:rFonts w:ascii="Times New Roman" w:hAnsi="Times New Roman"/>
          <w:b/>
          <w:kern w:val="2"/>
          <w:sz w:val="24"/>
          <w:szCs w:val="24"/>
          <w:lang w:eastAsia="ar-SA"/>
        </w:rPr>
      </w:pPr>
    </w:p>
    <w:p w:rsidR="00BC40D8" w:rsidRPr="00D44CEB" w:rsidRDefault="008B73B2" w:rsidP="008A4046">
      <w:pPr>
        <w:spacing w:after="0" w:line="240" w:lineRule="auto"/>
        <w:rPr>
          <w:rFonts w:ascii="Times New Roman" w:hAnsi="Times New Roman"/>
          <w:b/>
          <w:kern w:val="2"/>
          <w:sz w:val="24"/>
          <w:szCs w:val="24"/>
          <w:lang w:eastAsia="ar-SA"/>
        </w:rPr>
      </w:pPr>
      <w:r>
        <w:rPr>
          <w:rFonts w:ascii="Times New Roman" w:hAnsi="Times New Roman"/>
          <w:b/>
          <w:kern w:val="2"/>
          <w:sz w:val="24"/>
          <w:szCs w:val="24"/>
          <w:lang w:eastAsia="ar-SA"/>
        </w:rPr>
        <w:lastRenderedPageBreak/>
        <w:t xml:space="preserve"> </w:t>
      </w:r>
    </w:p>
    <w:p w:rsidR="00BC40D8" w:rsidRPr="00D44CEB" w:rsidRDefault="00BC40D8" w:rsidP="008A4046">
      <w:pPr>
        <w:spacing w:after="0" w:line="240" w:lineRule="auto"/>
        <w:rPr>
          <w:rFonts w:ascii="Times New Roman" w:hAnsi="Times New Roman"/>
          <w:b/>
          <w:kern w:val="2"/>
          <w:sz w:val="24"/>
          <w:szCs w:val="24"/>
          <w:lang w:eastAsia="ar-SA"/>
        </w:rPr>
      </w:pPr>
    </w:p>
    <w:p w:rsidR="00427E36" w:rsidRPr="00D44CEB" w:rsidRDefault="00427E36" w:rsidP="008A4046">
      <w:pPr>
        <w:spacing w:after="0" w:line="240" w:lineRule="auto"/>
        <w:rPr>
          <w:rFonts w:ascii="Times New Roman" w:hAnsi="Times New Roman"/>
          <w:b/>
          <w:kern w:val="2"/>
          <w:sz w:val="24"/>
          <w:szCs w:val="24"/>
          <w:lang w:eastAsia="ar-SA"/>
        </w:rPr>
      </w:pPr>
      <w:r w:rsidRPr="00D44CEB">
        <w:rPr>
          <w:rFonts w:ascii="Times New Roman" w:hAnsi="Times New Roman"/>
          <w:b/>
          <w:kern w:val="2"/>
          <w:sz w:val="24"/>
          <w:szCs w:val="24"/>
          <w:lang w:eastAsia="ar-SA"/>
        </w:rPr>
        <w:t xml:space="preserve">ОКРУЖАЮЩИЙ ПРИРОДНЫЙ МИР </w:t>
      </w:r>
    </w:p>
    <w:p w:rsidR="00427E36" w:rsidRPr="00D44CEB" w:rsidRDefault="00427E36" w:rsidP="00D91578">
      <w:pPr>
        <w:spacing w:after="0" w:line="240" w:lineRule="auto"/>
        <w:jc w:val="center"/>
        <w:rPr>
          <w:rFonts w:ascii="Times New Roman" w:hAnsi="Times New Roman"/>
          <w:b/>
          <w:bCs/>
          <w:kern w:val="2"/>
          <w:sz w:val="24"/>
          <w:szCs w:val="24"/>
          <w:lang w:eastAsia="ar-SA"/>
        </w:rPr>
      </w:pPr>
    </w:p>
    <w:p w:rsidR="00427E36" w:rsidRPr="00D44CEB" w:rsidRDefault="00427E36" w:rsidP="00D91578">
      <w:pPr>
        <w:spacing w:line="240" w:lineRule="auto"/>
        <w:jc w:val="center"/>
        <w:rPr>
          <w:rFonts w:ascii="Times New Roman" w:hAnsi="Times New Roman"/>
          <w:b/>
          <w:sz w:val="24"/>
          <w:szCs w:val="24"/>
          <w:lang w:eastAsia="ar-SA"/>
        </w:rPr>
      </w:pPr>
      <w:r w:rsidRPr="00D44CEB">
        <w:rPr>
          <w:rFonts w:ascii="Times New Roman" w:hAnsi="Times New Roman"/>
          <w:b/>
          <w:sz w:val="24"/>
          <w:szCs w:val="24"/>
          <w:lang w:eastAsia="ar-SA"/>
        </w:rPr>
        <w:t>ПОЯСНИТЕЛЬНАЯ ЗАПИСКА</w:t>
      </w:r>
    </w:p>
    <w:p w:rsidR="00DD2F18" w:rsidRPr="00D44CEB" w:rsidRDefault="00DD2F18" w:rsidP="00DD2F18">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«Окружающий природный  мир»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0C1382" w:rsidRPr="00D44CEB" w:rsidRDefault="000C1382" w:rsidP="00DD2F18">
      <w:pPr>
        <w:spacing w:after="0" w:line="240" w:lineRule="auto"/>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5A5B06" w:rsidRPr="00D44CEB" w:rsidRDefault="000C1382" w:rsidP="005A5B06">
      <w:pPr>
        <w:pStyle w:val="a3"/>
        <w:numPr>
          <w:ilvl w:val="0"/>
          <w:numId w:val="48"/>
        </w:numPr>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часов на изучение предмета:  </w:t>
      </w:r>
      <w:r w:rsidR="008D71B3" w:rsidRPr="00D44CEB">
        <w:rPr>
          <w:rFonts w:ascii="Times New Roman" w:hAnsi="Times New Roman"/>
          <w:sz w:val="24"/>
          <w:szCs w:val="24"/>
          <w:u w:val="single"/>
        </w:rPr>
        <w:t>17</w:t>
      </w:r>
      <w:r w:rsidRPr="00D44CEB">
        <w:rPr>
          <w:rFonts w:ascii="Times New Roman" w:hAnsi="Times New Roman"/>
          <w:sz w:val="24"/>
          <w:szCs w:val="24"/>
          <w:u w:val="single"/>
        </w:rPr>
        <w:t xml:space="preserve">   часов в год, </w:t>
      </w:r>
      <w:r w:rsidR="008D71B3" w:rsidRPr="00D44CEB">
        <w:rPr>
          <w:rFonts w:ascii="Times New Roman" w:hAnsi="Times New Roman"/>
          <w:sz w:val="24"/>
          <w:szCs w:val="24"/>
          <w:u w:val="single"/>
        </w:rPr>
        <w:t>0,5</w:t>
      </w:r>
      <w:r w:rsidRPr="00D44CEB">
        <w:rPr>
          <w:rFonts w:ascii="Times New Roman" w:hAnsi="Times New Roman"/>
          <w:sz w:val="24"/>
          <w:szCs w:val="24"/>
          <w:u w:val="single"/>
        </w:rPr>
        <w:t xml:space="preserve"> ча</w:t>
      </w:r>
      <w:r w:rsidR="005A5B06" w:rsidRPr="00D44CEB">
        <w:rPr>
          <w:rFonts w:ascii="Times New Roman" w:hAnsi="Times New Roman"/>
          <w:sz w:val="24"/>
          <w:szCs w:val="24"/>
          <w:u w:val="single"/>
        </w:rPr>
        <w:t>са в неделю</w:t>
      </w:r>
    </w:p>
    <w:p w:rsidR="000C1382" w:rsidRPr="00D44CEB" w:rsidRDefault="000C1382" w:rsidP="00B713CA">
      <w:pPr>
        <w:pStyle w:val="a3"/>
        <w:numPr>
          <w:ilvl w:val="0"/>
          <w:numId w:val="48"/>
        </w:numPr>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427E36" w:rsidRPr="00D44CEB" w:rsidRDefault="00427E36" w:rsidP="00276213">
      <w:pPr>
        <w:widowControl w:val="0"/>
        <w:spacing w:after="0" w:line="240" w:lineRule="auto"/>
        <w:ind w:firstLine="708"/>
        <w:jc w:val="both"/>
        <w:rPr>
          <w:rFonts w:ascii="Times New Roman" w:hAnsi="Times New Roman"/>
          <w:sz w:val="24"/>
          <w:szCs w:val="24"/>
        </w:rPr>
      </w:pPr>
      <w:r w:rsidRPr="00D44CEB">
        <w:rPr>
          <w:rFonts w:ascii="Times New Roman" w:hAnsi="Times New Roman"/>
          <w:sz w:val="24"/>
          <w:szCs w:val="24"/>
        </w:rPr>
        <w:t>Важным аспектом обучения детей с умеренной, тяжелой, глубокой умственнойотсталостью и с ТМНР является расширение представлений об окружающем природноммире. Подобранный программный материал по предмету «Окружающий природный мир»рассчитан на формирование у обучающихся представлений о природе, её многообразии, овзаимосвязи живой, неживой природы и человека.</w:t>
      </w:r>
    </w:p>
    <w:p w:rsidR="00427E36" w:rsidRPr="00D44CEB" w:rsidRDefault="00427E36" w:rsidP="002A74B1">
      <w:pPr>
        <w:widowControl w:val="0"/>
        <w:spacing w:after="0" w:line="240" w:lineRule="auto"/>
        <w:ind w:firstLine="708"/>
        <w:jc w:val="both"/>
        <w:rPr>
          <w:rFonts w:ascii="Times New Roman" w:hAnsi="Times New Roman"/>
          <w:sz w:val="24"/>
          <w:szCs w:val="24"/>
        </w:rPr>
      </w:pPr>
      <w:r w:rsidRPr="00D44CEB">
        <w:rPr>
          <w:rFonts w:ascii="Times New Roman" w:hAnsi="Times New Roman"/>
          <w:b/>
          <w:sz w:val="24"/>
          <w:szCs w:val="24"/>
        </w:rPr>
        <w:t>Цель обучения</w:t>
      </w:r>
      <w:r w:rsidRPr="00D44CEB">
        <w:rPr>
          <w:rFonts w:ascii="Times New Roman" w:hAnsi="Times New Roman"/>
          <w:sz w:val="24"/>
          <w:szCs w:val="24"/>
        </w:rPr>
        <w:t xml:space="preserve"> - формирование представлений о живой и неживой природе, овзаимодействии человека с природой, бережного отношения к природе.</w:t>
      </w:r>
    </w:p>
    <w:p w:rsidR="00427E36" w:rsidRPr="00D44CEB" w:rsidRDefault="00427E36" w:rsidP="002A74B1">
      <w:pPr>
        <w:widowControl w:val="0"/>
        <w:spacing w:after="0" w:line="240" w:lineRule="auto"/>
        <w:jc w:val="both"/>
        <w:rPr>
          <w:rFonts w:ascii="Times New Roman" w:hAnsi="Times New Roman"/>
          <w:sz w:val="24"/>
          <w:szCs w:val="24"/>
        </w:rPr>
      </w:pPr>
      <w:r w:rsidRPr="00D44CEB">
        <w:rPr>
          <w:rFonts w:ascii="Times New Roman" w:hAnsi="Times New Roman"/>
          <w:b/>
          <w:sz w:val="24"/>
          <w:szCs w:val="24"/>
        </w:rPr>
        <w:t>Основными задачами программы являются</w:t>
      </w:r>
      <w:r w:rsidRPr="00D44CEB">
        <w:rPr>
          <w:rFonts w:ascii="Times New Roman" w:hAnsi="Times New Roman"/>
          <w:sz w:val="24"/>
          <w:szCs w:val="24"/>
        </w:rPr>
        <w:t>: формирование представлений обобъектах и явлениях неживой природы, формирование временных представлений,формирование представлений о растительном и животном мире.</w:t>
      </w:r>
    </w:p>
    <w:p w:rsidR="00427E36" w:rsidRDefault="00427E36" w:rsidP="002A74B1">
      <w:pPr>
        <w:widowControl w:val="0"/>
        <w:spacing w:after="0" w:line="240" w:lineRule="auto"/>
        <w:jc w:val="both"/>
        <w:rPr>
          <w:rFonts w:ascii="Times New Roman" w:hAnsi="Times New Roman"/>
          <w:sz w:val="24"/>
          <w:szCs w:val="24"/>
        </w:rPr>
      </w:pPr>
      <w:r w:rsidRPr="00D44CEB">
        <w:rPr>
          <w:rFonts w:ascii="Times New Roman" w:hAnsi="Times New Roman"/>
          <w:sz w:val="24"/>
          <w:szCs w:val="24"/>
        </w:rPr>
        <w:t>В процессе формирования представлений о неживой природе ребенок получаетзнания о явлениях природы (снег, дождь, туман и др.), о цикличности в природе -сезонных изменениях, суточных изменениях (утро, день, вечер, ночь), учитсяустанавливать общие закономерности природных явлений. Ребенок знакомится сразнообразием растительного и животного мира, получает представления о средеобитания животных и растений, учится выделять характерные признаки, объединять вгруппы по этим признакам, устанавливать связи между ними. Внимание ребенкаобращается на связь живой и неживой природы: растения и животные приспосабливаютсяк условиям среды, ветер переносит семена растений и др. Наблюдая за трудом взрослыхпо уходу за домашними животными и растениями, ребенок учится выполнять доступныедействия: посадка, полив, уход за растениями, животными и др. Особое вниманиеуделяется воспитанию любви и бережному отношению к природе</w:t>
      </w:r>
      <w:proofErr w:type="gramStart"/>
      <w:r w:rsidRPr="00D44CEB">
        <w:rPr>
          <w:rFonts w:ascii="Times New Roman" w:hAnsi="Times New Roman"/>
          <w:sz w:val="24"/>
          <w:szCs w:val="24"/>
        </w:rPr>
        <w:t>.Ф</w:t>
      </w:r>
      <w:proofErr w:type="gramEnd"/>
      <w:r w:rsidRPr="00D44CEB">
        <w:rPr>
          <w:rFonts w:ascii="Times New Roman" w:hAnsi="Times New Roman"/>
          <w:sz w:val="24"/>
          <w:szCs w:val="24"/>
        </w:rPr>
        <w:t>ормирование представлений должно происходить по принципу «от частного кобщему». Сначала ребенок знакомится с конкретным объектом, например, гриб: егостроением, местом, где растет, учится узнавать среди других объектов (кружка, гриб</w:t>
      </w:r>
      <w:proofErr w:type="gramStart"/>
      <w:r w:rsidRPr="00D44CEB">
        <w:rPr>
          <w:rFonts w:ascii="Times New Roman" w:hAnsi="Times New Roman"/>
          <w:sz w:val="24"/>
          <w:szCs w:val="24"/>
        </w:rPr>
        <w:t>,м</w:t>
      </w:r>
      <w:proofErr w:type="gramEnd"/>
      <w:r w:rsidRPr="00D44CEB">
        <w:rPr>
          <w:rFonts w:ascii="Times New Roman" w:hAnsi="Times New Roman"/>
          <w:sz w:val="24"/>
          <w:szCs w:val="24"/>
        </w:rPr>
        <w:t>яч). Затем знакомится с разными грибами (белый, подосиновик, мухомор), учится ихразличать, объединять в группы (съедобные / несъедобные). Ребенок получаетпредставление о значении грибов в природе и жизни человека, о способах их переработки(варка, жарка, засол, консервирование).В рамках коррекционно-развивающих занятий возможно проведение занятий собучающимися, которые нуждаются в дополнительной индивидуальной работе</w:t>
      </w:r>
      <w:proofErr w:type="gramStart"/>
      <w:r w:rsidRPr="00D44CEB">
        <w:rPr>
          <w:rFonts w:ascii="Times New Roman" w:hAnsi="Times New Roman"/>
          <w:sz w:val="24"/>
          <w:szCs w:val="24"/>
        </w:rPr>
        <w:t>.П</w:t>
      </w:r>
      <w:proofErr w:type="gramEnd"/>
      <w:r w:rsidRPr="00D44CEB">
        <w:rPr>
          <w:rFonts w:ascii="Times New Roman" w:hAnsi="Times New Roman"/>
          <w:sz w:val="24"/>
          <w:szCs w:val="24"/>
        </w:rPr>
        <w:t>о возможности, в образовательном учреждении необходимо организовыватьучебные поездки детей в зоопарк, на ферму, в тепличные хозяйства и т.д.</w:t>
      </w:r>
    </w:p>
    <w:p w:rsidR="00C60E12" w:rsidRDefault="00C60E12" w:rsidP="002A74B1">
      <w:pPr>
        <w:widowControl w:val="0"/>
        <w:spacing w:after="0" w:line="240" w:lineRule="auto"/>
        <w:jc w:val="both"/>
        <w:rPr>
          <w:rFonts w:ascii="Times New Roman" w:hAnsi="Times New Roman"/>
          <w:sz w:val="24"/>
          <w:szCs w:val="24"/>
        </w:rPr>
      </w:pPr>
    </w:p>
    <w:p w:rsidR="00C60E12" w:rsidRDefault="00C60E12" w:rsidP="002A74B1">
      <w:pPr>
        <w:widowControl w:val="0"/>
        <w:spacing w:after="0" w:line="240" w:lineRule="auto"/>
        <w:jc w:val="both"/>
        <w:rPr>
          <w:rFonts w:ascii="Times New Roman" w:hAnsi="Times New Roman"/>
          <w:sz w:val="24"/>
          <w:szCs w:val="24"/>
        </w:rPr>
      </w:pPr>
    </w:p>
    <w:p w:rsidR="00C60E12" w:rsidRDefault="00C60E12" w:rsidP="002A74B1">
      <w:pPr>
        <w:widowControl w:val="0"/>
        <w:spacing w:after="0" w:line="240" w:lineRule="auto"/>
        <w:jc w:val="both"/>
        <w:rPr>
          <w:rFonts w:ascii="Times New Roman" w:hAnsi="Times New Roman"/>
          <w:sz w:val="24"/>
          <w:szCs w:val="24"/>
        </w:rPr>
      </w:pPr>
    </w:p>
    <w:p w:rsidR="00C60E12" w:rsidRPr="00D44CEB" w:rsidRDefault="00C60E12" w:rsidP="002A74B1">
      <w:pPr>
        <w:widowControl w:val="0"/>
        <w:spacing w:after="0" w:line="240" w:lineRule="auto"/>
        <w:jc w:val="both"/>
        <w:rPr>
          <w:rFonts w:ascii="Times New Roman" w:hAnsi="Times New Roman"/>
          <w:sz w:val="24"/>
          <w:szCs w:val="24"/>
        </w:rPr>
      </w:pPr>
    </w:p>
    <w:p w:rsidR="00427E36" w:rsidRPr="00D44CEB" w:rsidRDefault="00427E36" w:rsidP="002A74B1">
      <w:pPr>
        <w:widowControl w:val="0"/>
        <w:spacing w:after="0" w:line="240" w:lineRule="auto"/>
        <w:jc w:val="both"/>
        <w:rPr>
          <w:rFonts w:ascii="Times New Roman" w:hAnsi="Times New Roman"/>
          <w:b/>
          <w:sz w:val="24"/>
          <w:szCs w:val="24"/>
        </w:rPr>
      </w:pPr>
      <w:r w:rsidRPr="00D44CEB">
        <w:rPr>
          <w:rFonts w:ascii="Times New Roman" w:hAnsi="Times New Roman"/>
          <w:b/>
          <w:sz w:val="24"/>
          <w:szCs w:val="24"/>
        </w:rPr>
        <w:lastRenderedPageBreak/>
        <w:t>СОДЕРЖАНИЕ ПРОГРАММЫ</w:t>
      </w:r>
    </w:p>
    <w:p w:rsidR="00427E36" w:rsidRPr="00D44CEB" w:rsidRDefault="00427E36" w:rsidP="002A74B1">
      <w:pPr>
        <w:widowControl w:val="0"/>
        <w:spacing w:after="0" w:line="240" w:lineRule="auto"/>
        <w:jc w:val="both"/>
        <w:rPr>
          <w:rFonts w:ascii="Times New Roman" w:hAnsi="Times New Roman"/>
          <w:sz w:val="24"/>
          <w:szCs w:val="24"/>
        </w:rPr>
      </w:pPr>
      <w:r w:rsidRPr="00D44CEB">
        <w:rPr>
          <w:rFonts w:ascii="Times New Roman" w:hAnsi="Times New Roman"/>
          <w:sz w:val="24"/>
          <w:szCs w:val="24"/>
        </w:rPr>
        <w:t>Программа представлена следующими разделами: «Растительный мир», «Животный мир», «Временные представления», «Объекты неживой природы».</w:t>
      </w:r>
    </w:p>
    <w:p w:rsidR="00427E36" w:rsidRPr="00D44CEB" w:rsidRDefault="00427E36" w:rsidP="002A74B1">
      <w:pPr>
        <w:autoSpaceDE w:val="0"/>
        <w:spacing w:after="0" w:line="240" w:lineRule="auto"/>
        <w:jc w:val="both"/>
        <w:rPr>
          <w:rFonts w:ascii="Times New Roman" w:hAnsi="Times New Roman"/>
          <w:kern w:val="2"/>
          <w:sz w:val="24"/>
          <w:szCs w:val="24"/>
          <w:lang w:eastAsia="ar-SA"/>
        </w:rPr>
      </w:pPr>
      <w:r w:rsidRPr="00D44CEB">
        <w:rPr>
          <w:rFonts w:ascii="Times New Roman" w:hAnsi="Times New Roman"/>
          <w:kern w:val="2"/>
          <w:sz w:val="24"/>
          <w:szCs w:val="24"/>
        </w:rPr>
        <w:t xml:space="preserve">Все разделы программы взаимосвязаны и соответствуют различным этапам формирования социально окружающего мира </w:t>
      </w:r>
      <w:proofErr w:type="gramStart"/>
      <w:r w:rsidRPr="00D44CEB">
        <w:rPr>
          <w:rFonts w:ascii="Times New Roman" w:hAnsi="Times New Roman"/>
          <w:kern w:val="2"/>
          <w:sz w:val="24"/>
          <w:szCs w:val="24"/>
        </w:rPr>
        <w:t>у</w:t>
      </w:r>
      <w:proofErr w:type="gramEnd"/>
      <w:r w:rsidRPr="00D44CEB">
        <w:rPr>
          <w:rFonts w:ascii="Times New Roman" w:hAnsi="Times New Roman"/>
          <w:kern w:val="2"/>
          <w:sz w:val="24"/>
          <w:szCs w:val="24"/>
        </w:rPr>
        <w:t xml:space="preserve"> обучающейся. </w:t>
      </w:r>
    </w:p>
    <w:p w:rsidR="00427E36" w:rsidRPr="00D44CEB" w:rsidRDefault="00427E36" w:rsidP="002A74B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Содержание обучения на уроках  очень разнообразно, что определяется многооб</w:t>
      </w:r>
      <w:r w:rsidRPr="00D44CEB">
        <w:rPr>
          <w:rFonts w:ascii="Times New Roman" w:hAnsi="Times New Roman"/>
          <w:sz w:val="24"/>
          <w:szCs w:val="24"/>
          <w:lang w:eastAsia="ru-RU"/>
        </w:rPr>
        <w:softHyphen/>
        <w:t>разием различных дефектов, присущих ребенку с умственной отсталостью. Нарушения памяти, внимания, мышления, моторики, и в частности зрительно-двигательной координации, которые прямым образом отражаются на возможных результатах  у ребенка с умственной отсталостью, требуют проведение игр и упражнений, направленных па коррекцию этих нарушении. На эти работы не отводятся целиком от</w:t>
      </w:r>
      <w:r w:rsidRPr="00D44CEB">
        <w:rPr>
          <w:rFonts w:ascii="Times New Roman" w:hAnsi="Times New Roman"/>
          <w:sz w:val="24"/>
          <w:szCs w:val="24"/>
          <w:lang w:eastAsia="ru-RU"/>
        </w:rPr>
        <w:softHyphen/>
        <w:t>дельные уроки; они включаются в урок как определенный этап среди других видов деятельности. Для коррекции нарушения внимания предусмотрены специальные уп</w:t>
      </w:r>
      <w:r w:rsidRPr="00D44CEB">
        <w:rPr>
          <w:rFonts w:ascii="Times New Roman" w:hAnsi="Times New Roman"/>
          <w:sz w:val="24"/>
          <w:szCs w:val="24"/>
          <w:lang w:eastAsia="ru-RU"/>
        </w:rPr>
        <w:softHyphen/>
        <w:t xml:space="preserve">ражнения и игры. </w:t>
      </w:r>
    </w:p>
    <w:p w:rsidR="00427E36" w:rsidRPr="00D44CEB" w:rsidRDefault="00427E36" w:rsidP="002A74B1">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Все занятия необходимо сопровождать живой эмоцио</w:t>
      </w:r>
      <w:r w:rsidRPr="00D44CEB">
        <w:rPr>
          <w:rFonts w:ascii="Times New Roman" w:hAnsi="Times New Roman"/>
          <w:sz w:val="24"/>
          <w:szCs w:val="24"/>
          <w:lang w:eastAsia="ru-RU"/>
        </w:rPr>
        <w:softHyphen/>
        <w:t>нальной речью учителя, побуждать учащегося к активной речи по ходу деятельности. Учитель должен стимулировать и организовывать двигательную активность каждого ребенка.</w:t>
      </w:r>
    </w:p>
    <w:p w:rsidR="00427E36" w:rsidRPr="00D44CEB" w:rsidRDefault="00427E36" w:rsidP="002A74B1">
      <w:pPr>
        <w:autoSpaceDE w:val="0"/>
        <w:spacing w:after="0" w:line="240" w:lineRule="auto"/>
        <w:jc w:val="both"/>
        <w:rPr>
          <w:rFonts w:ascii="Times New Roman" w:hAnsi="Times New Roman"/>
          <w:color w:val="000000"/>
          <w:kern w:val="2"/>
          <w:sz w:val="24"/>
          <w:szCs w:val="24"/>
          <w:lang w:eastAsia="ar-SA"/>
        </w:rPr>
      </w:pPr>
      <w:r w:rsidRPr="00D44CEB">
        <w:rPr>
          <w:rFonts w:ascii="Times New Roman" w:hAnsi="Times New Roman"/>
          <w:color w:val="000000"/>
          <w:kern w:val="2"/>
          <w:sz w:val="24"/>
          <w:szCs w:val="24"/>
        </w:rPr>
        <w:t>Учебную работу на уроках  окружающий природный мир необходимо строить так, чтобы ранее пройденный материал постоянно включался в новые виды работ, закреп</w:t>
      </w:r>
      <w:r w:rsidRPr="00D44CEB">
        <w:rPr>
          <w:rFonts w:ascii="Times New Roman" w:hAnsi="Times New Roman"/>
          <w:color w:val="000000"/>
          <w:kern w:val="2"/>
          <w:sz w:val="24"/>
          <w:szCs w:val="24"/>
        </w:rPr>
        <w:softHyphen/>
        <w:t>лялся и вводился в самостоятельную деятельность ребенка  на различных уроках.</w:t>
      </w:r>
    </w:p>
    <w:p w:rsidR="00427E36" w:rsidRPr="00D44CEB" w:rsidRDefault="00427E36" w:rsidP="002A74B1">
      <w:pPr>
        <w:pStyle w:val="af2"/>
        <w:shd w:val="clear" w:color="auto" w:fill="FFFFFF"/>
        <w:spacing w:before="0" w:beforeAutospacing="0" w:after="0" w:afterAutospacing="0"/>
        <w:jc w:val="both"/>
        <w:rPr>
          <w:color w:val="000000"/>
        </w:rPr>
      </w:pPr>
      <w:r w:rsidRPr="00D44CEB">
        <w:rPr>
          <w:b/>
          <w:bCs/>
          <w:color w:val="000000"/>
        </w:rPr>
        <w:t>Формы организации учебных занятий</w:t>
      </w:r>
    </w:p>
    <w:p w:rsidR="00427E36" w:rsidRPr="00D44CEB" w:rsidRDefault="00427E36" w:rsidP="002A74B1">
      <w:pPr>
        <w:pStyle w:val="af2"/>
        <w:shd w:val="clear" w:color="auto" w:fill="FFFFFF"/>
        <w:spacing w:before="0" w:beforeAutospacing="0" w:after="0" w:afterAutospacing="0"/>
        <w:jc w:val="both"/>
        <w:rPr>
          <w:color w:val="000000"/>
        </w:rPr>
      </w:pPr>
      <w:r w:rsidRPr="00D44CEB">
        <w:rPr>
          <w:color w:val="000000"/>
        </w:rPr>
        <w:t>индивидуальная форма обучения (организация самостоятельной работы)</w:t>
      </w:r>
    </w:p>
    <w:p w:rsidR="00427E36" w:rsidRPr="00D44CEB" w:rsidRDefault="00427E36" w:rsidP="002A74B1">
      <w:pPr>
        <w:pStyle w:val="af2"/>
        <w:shd w:val="clear" w:color="auto" w:fill="FFFFFF"/>
        <w:spacing w:before="0" w:beforeAutospacing="0" w:after="0" w:afterAutospacing="0"/>
        <w:jc w:val="both"/>
        <w:rPr>
          <w:color w:val="000000"/>
        </w:rPr>
      </w:pPr>
      <w:r w:rsidRPr="00D44CEB">
        <w:rPr>
          <w:b/>
          <w:bCs/>
          <w:color w:val="000000"/>
        </w:rPr>
        <w:t>Виды уроков:</w:t>
      </w:r>
    </w:p>
    <w:p w:rsidR="00427E36" w:rsidRPr="00D44CEB" w:rsidRDefault="00427E36" w:rsidP="002A74B1">
      <w:pPr>
        <w:pStyle w:val="af2"/>
        <w:shd w:val="clear" w:color="auto" w:fill="FFFFFF"/>
        <w:spacing w:before="0" w:beforeAutospacing="0" w:after="0" w:afterAutospacing="0"/>
        <w:jc w:val="both"/>
        <w:rPr>
          <w:color w:val="000000"/>
        </w:rPr>
      </w:pPr>
      <w:r w:rsidRPr="00D44CEB">
        <w:rPr>
          <w:color w:val="000000"/>
        </w:rPr>
        <w:t>1) традиционные</w:t>
      </w:r>
    </w:p>
    <w:p w:rsidR="00427E36" w:rsidRPr="00D44CEB" w:rsidRDefault="00427E36" w:rsidP="002A74B1">
      <w:pPr>
        <w:pStyle w:val="af2"/>
        <w:shd w:val="clear" w:color="auto" w:fill="FFFFFF"/>
        <w:spacing w:before="0" w:beforeAutospacing="0" w:after="0" w:afterAutospacing="0"/>
        <w:jc w:val="both"/>
        <w:rPr>
          <w:color w:val="000000"/>
        </w:rPr>
      </w:pPr>
      <w:r w:rsidRPr="00D44CEB">
        <w:rPr>
          <w:color w:val="000000"/>
        </w:rPr>
        <w:t>2)нетрадиционные</w:t>
      </w:r>
    </w:p>
    <w:p w:rsidR="00427E36" w:rsidRPr="00D44CEB" w:rsidRDefault="00427E36" w:rsidP="002A74B1">
      <w:pPr>
        <w:pStyle w:val="af2"/>
        <w:shd w:val="clear" w:color="auto" w:fill="FFFFFF"/>
        <w:spacing w:before="0" w:beforeAutospacing="0" w:after="0" w:afterAutospacing="0"/>
        <w:jc w:val="both"/>
        <w:rPr>
          <w:color w:val="000000"/>
        </w:rPr>
      </w:pPr>
      <w:r w:rsidRPr="00D44CEB">
        <w:rPr>
          <w:b/>
          <w:bCs/>
          <w:color w:val="000000"/>
        </w:rPr>
        <w:t xml:space="preserve"> Основные виды учебной деятельности</w:t>
      </w:r>
    </w:p>
    <w:p w:rsidR="00427E36" w:rsidRPr="00D44CEB" w:rsidRDefault="00427E36" w:rsidP="00B713CA">
      <w:pPr>
        <w:pStyle w:val="af2"/>
        <w:numPr>
          <w:ilvl w:val="0"/>
          <w:numId w:val="23"/>
        </w:numPr>
        <w:shd w:val="clear" w:color="auto" w:fill="FFFFFF"/>
        <w:spacing w:before="0" w:beforeAutospacing="0" w:after="0" w:afterAutospacing="0"/>
        <w:ind w:left="0" w:firstLine="0"/>
        <w:jc w:val="both"/>
        <w:rPr>
          <w:color w:val="000000"/>
        </w:rPr>
      </w:pPr>
      <w:r w:rsidRPr="00D44CEB">
        <w:rPr>
          <w:color w:val="000000"/>
        </w:rPr>
        <w:t>Слушание объяснений учителя.</w:t>
      </w:r>
    </w:p>
    <w:p w:rsidR="00427E36" w:rsidRPr="00D44CEB" w:rsidRDefault="00427E36" w:rsidP="00B713CA">
      <w:pPr>
        <w:pStyle w:val="af2"/>
        <w:numPr>
          <w:ilvl w:val="0"/>
          <w:numId w:val="23"/>
        </w:numPr>
        <w:shd w:val="clear" w:color="auto" w:fill="FFFFFF"/>
        <w:spacing w:before="0" w:beforeAutospacing="0" w:after="0" w:afterAutospacing="0"/>
        <w:ind w:left="0" w:firstLine="0"/>
        <w:jc w:val="both"/>
        <w:rPr>
          <w:color w:val="000000"/>
        </w:rPr>
      </w:pPr>
      <w:r w:rsidRPr="00D44CEB">
        <w:rPr>
          <w:color w:val="000000"/>
        </w:rPr>
        <w:t>Выполнение заданий по разграничению понятий.</w:t>
      </w:r>
    </w:p>
    <w:p w:rsidR="00427E36" w:rsidRPr="00D44CEB" w:rsidRDefault="00427E36" w:rsidP="00B713CA">
      <w:pPr>
        <w:pStyle w:val="af2"/>
        <w:numPr>
          <w:ilvl w:val="0"/>
          <w:numId w:val="23"/>
        </w:numPr>
        <w:shd w:val="clear" w:color="auto" w:fill="FFFFFF"/>
        <w:spacing w:before="0" w:beforeAutospacing="0" w:after="0" w:afterAutospacing="0"/>
        <w:ind w:left="0" w:firstLine="0"/>
        <w:jc w:val="both"/>
        <w:rPr>
          <w:color w:val="000000"/>
        </w:rPr>
      </w:pPr>
      <w:r w:rsidRPr="00D44CEB">
        <w:rPr>
          <w:color w:val="000000"/>
        </w:rPr>
        <w:t>Наблюдение за демонстрациями учителя.</w:t>
      </w:r>
    </w:p>
    <w:p w:rsidR="00427E36" w:rsidRPr="00D44CEB" w:rsidRDefault="00427E36" w:rsidP="00B713CA">
      <w:pPr>
        <w:pStyle w:val="af2"/>
        <w:numPr>
          <w:ilvl w:val="0"/>
          <w:numId w:val="23"/>
        </w:numPr>
        <w:shd w:val="clear" w:color="auto" w:fill="FFFFFF"/>
        <w:spacing w:before="0" w:beforeAutospacing="0" w:after="0" w:afterAutospacing="0"/>
        <w:ind w:left="0" w:firstLine="0"/>
        <w:jc w:val="both"/>
        <w:rPr>
          <w:color w:val="000000"/>
        </w:rPr>
      </w:pPr>
      <w:r w:rsidRPr="00D44CEB">
        <w:rPr>
          <w:color w:val="000000"/>
        </w:rPr>
        <w:t>Наблюдение</w:t>
      </w:r>
    </w:p>
    <w:p w:rsidR="00427E36" w:rsidRPr="00D44CEB" w:rsidRDefault="00427E36" w:rsidP="00B713CA">
      <w:pPr>
        <w:pStyle w:val="af2"/>
        <w:numPr>
          <w:ilvl w:val="0"/>
          <w:numId w:val="23"/>
        </w:numPr>
        <w:shd w:val="clear" w:color="auto" w:fill="FFFFFF"/>
        <w:spacing w:before="0" w:beforeAutospacing="0" w:after="0" w:afterAutospacing="0"/>
        <w:ind w:left="0" w:firstLine="0"/>
        <w:jc w:val="both"/>
        <w:rPr>
          <w:color w:val="000000"/>
        </w:rPr>
      </w:pPr>
      <w:r w:rsidRPr="00D44CEB">
        <w:rPr>
          <w:color w:val="000000"/>
        </w:rPr>
        <w:t>Просмотр учебных фильмов.</w:t>
      </w:r>
    </w:p>
    <w:p w:rsidR="00427E36" w:rsidRPr="00D44CEB" w:rsidRDefault="00427E36" w:rsidP="00B713CA">
      <w:pPr>
        <w:pStyle w:val="af2"/>
        <w:numPr>
          <w:ilvl w:val="0"/>
          <w:numId w:val="23"/>
        </w:numPr>
        <w:shd w:val="clear" w:color="auto" w:fill="FFFFFF"/>
        <w:spacing w:before="0" w:beforeAutospacing="0" w:after="0" w:afterAutospacing="0"/>
        <w:ind w:left="0" w:firstLine="0"/>
        <w:jc w:val="both"/>
        <w:rPr>
          <w:color w:val="000000"/>
        </w:rPr>
      </w:pPr>
      <w:r w:rsidRPr="00D44CEB">
        <w:rPr>
          <w:color w:val="000000"/>
        </w:rPr>
        <w:t>Работа с раздаточным материалом.</w:t>
      </w:r>
    </w:p>
    <w:p w:rsidR="00905A7A" w:rsidRPr="00D44CEB" w:rsidRDefault="00905A7A" w:rsidP="00905A7A">
      <w:pPr>
        <w:pStyle w:val="af2"/>
        <w:shd w:val="clear" w:color="auto" w:fill="FFFFFF"/>
        <w:spacing w:before="0" w:beforeAutospacing="0" w:after="0" w:afterAutospacing="0"/>
        <w:jc w:val="both"/>
        <w:rPr>
          <w:color w:val="000000"/>
        </w:rPr>
      </w:pPr>
    </w:p>
    <w:p w:rsidR="00905A7A" w:rsidRPr="00D44CEB" w:rsidRDefault="00905A7A" w:rsidP="00905A7A">
      <w:pPr>
        <w:shd w:val="clear" w:color="auto" w:fill="FFFFFF"/>
        <w:spacing w:after="0" w:line="240" w:lineRule="auto"/>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 xml:space="preserve">  ПРЕДМЕТНЫЕ РЕЗУЛЬТАТЫ</w:t>
      </w:r>
    </w:p>
    <w:p w:rsidR="00276213" w:rsidRPr="00D44CEB" w:rsidRDefault="00905A7A" w:rsidP="00276213">
      <w:pPr>
        <w:spacing w:after="0" w:line="240" w:lineRule="auto"/>
        <w:jc w:val="both"/>
        <w:rPr>
          <w:rFonts w:ascii="Times New Roman" w:hAnsi="Times New Roman"/>
          <w:b/>
          <w:sz w:val="24"/>
          <w:szCs w:val="24"/>
          <w:lang w:eastAsia="ru-RU"/>
        </w:rPr>
      </w:pPr>
      <w:r w:rsidRPr="00D44CEB">
        <w:rPr>
          <w:rFonts w:ascii="Times New Roman" w:hAnsi="Times New Roman"/>
          <w:b/>
          <w:sz w:val="24"/>
          <w:szCs w:val="24"/>
          <w:lang w:eastAsia="ru-RU"/>
        </w:rPr>
        <w:t>1.Ожидаемые предметные результаты</w:t>
      </w:r>
    </w:p>
    <w:p w:rsidR="00905A7A" w:rsidRPr="00D44CEB" w:rsidRDefault="00905A7A" w:rsidP="00276213">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В соответствии с требованиями ФГОС к АООП для обучающихся с умеренной,тяжелой, глубокой умственной отсталостью, с ТМНР (вариант 2) результативностьобучения каждого обучающегося оценивается с учетом особенностей егопсихофизического развития и особых образовательных потребностей. В связи с этимтребования к результатам освоения образовательных программ представляют собойописание возможных результатов образования данной категории обучающихся.</w:t>
      </w:r>
    </w:p>
    <w:p w:rsidR="00905A7A" w:rsidRPr="00D44CEB" w:rsidRDefault="00905A7A" w:rsidP="00276213">
      <w:pPr>
        <w:shd w:val="clear" w:color="auto" w:fill="FFFFFF"/>
        <w:spacing w:after="0" w:line="240" w:lineRule="auto"/>
        <w:jc w:val="both"/>
        <w:rPr>
          <w:rFonts w:ascii="Times New Roman" w:hAnsi="Times New Roman"/>
          <w:i/>
          <w:color w:val="000000"/>
          <w:sz w:val="24"/>
          <w:szCs w:val="24"/>
          <w:lang w:eastAsia="ru-RU"/>
        </w:rPr>
      </w:pPr>
      <w:r w:rsidRPr="00D44CEB">
        <w:rPr>
          <w:rFonts w:ascii="Times New Roman" w:hAnsi="Times New Roman"/>
          <w:i/>
          <w:color w:val="000000"/>
          <w:sz w:val="24"/>
          <w:szCs w:val="24"/>
          <w:lang w:eastAsia="ru-RU"/>
        </w:rPr>
        <w:t>Представления о явлениях и объектах неживой природы, смене времен года исоответствующих сезонных изменениях в природе, умение адаптироваться кконкретным природным и климатическим условиям.</w:t>
      </w:r>
    </w:p>
    <w:p w:rsidR="00905A7A" w:rsidRPr="00D44CEB" w:rsidRDefault="00905A7A" w:rsidP="00B713CA">
      <w:pPr>
        <w:pStyle w:val="a3"/>
        <w:numPr>
          <w:ilvl w:val="0"/>
          <w:numId w:val="36"/>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Интерес к объектам и явлениям неживой природы.</w:t>
      </w:r>
    </w:p>
    <w:p w:rsidR="00905A7A" w:rsidRPr="00D44CEB" w:rsidRDefault="00905A7A" w:rsidP="00B713CA">
      <w:pPr>
        <w:pStyle w:val="a3"/>
        <w:numPr>
          <w:ilvl w:val="0"/>
          <w:numId w:val="36"/>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lastRenderedPageBreak/>
        <w:t>Представления об объектах неживой природы (вода, воздух, земля, огонь, лес, луг</w:t>
      </w:r>
      <w:proofErr w:type="gramStart"/>
      <w:r w:rsidRPr="00D44CEB">
        <w:rPr>
          <w:rFonts w:ascii="Times New Roman" w:hAnsi="Times New Roman"/>
          <w:color w:val="000000"/>
          <w:sz w:val="24"/>
          <w:szCs w:val="24"/>
          <w:lang w:eastAsia="ru-RU"/>
        </w:rPr>
        <w:t>,р</w:t>
      </w:r>
      <w:proofErr w:type="gramEnd"/>
      <w:r w:rsidRPr="00D44CEB">
        <w:rPr>
          <w:rFonts w:ascii="Times New Roman" w:hAnsi="Times New Roman"/>
          <w:color w:val="000000"/>
          <w:sz w:val="24"/>
          <w:szCs w:val="24"/>
          <w:lang w:eastAsia="ru-RU"/>
        </w:rPr>
        <w:t>ека, водоемы, формы земной поверхности, полезные ископаемые и др.).</w:t>
      </w:r>
    </w:p>
    <w:p w:rsidR="00905A7A" w:rsidRPr="00D44CEB" w:rsidRDefault="00905A7A" w:rsidP="00B713CA">
      <w:pPr>
        <w:pStyle w:val="a3"/>
        <w:numPr>
          <w:ilvl w:val="0"/>
          <w:numId w:val="37"/>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Представления о временах года, характерных признаках времен года, погодныхизменениях, их влиянии на жизнь человека.</w:t>
      </w:r>
    </w:p>
    <w:p w:rsidR="00905A7A" w:rsidRPr="00D44CEB" w:rsidRDefault="00905A7A" w:rsidP="00B713CA">
      <w:pPr>
        <w:pStyle w:val="a3"/>
        <w:numPr>
          <w:ilvl w:val="0"/>
          <w:numId w:val="37"/>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Умение учитывать изменения в окружающей среде для выполнения правилжизнедеятельности, охраны здоровья.</w:t>
      </w:r>
    </w:p>
    <w:p w:rsidR="00905A7A" w:rsidRPr="00D44CEB" w:rsidRDefault="00905A7A" w:rsidP="00905A7A">
      <w:pPr>
        <w:shd w:val="clear" w:color="auto" w:fill="FFFFFF"/>
        <w:spacing w:after="0" w:line="240" w:lineRule="auto"/>
        <w:rPr>
          <w:rFonts w:ascii="Times New Roman" w:hAnsi="Times New Roman"/>
          <w:i/>
          <w:color w:val="000000"/>
          <w:sz w:val="24"/>
          <w:szCs w:val="24"/>
          <w:lang w:eastAsia="ru-RU"/>
        </w:rPr>
      </w:pPr>
      <w:r w:rsidRPr="00D44CEB">
        <w:rPr>
          <w:rFonts w:ascii="Times New Roman" w:hAnsi="Times New Roman"/>
          <w:i/>
          <w:color w:val="000000"/>
          <w:sz w:val="24"/>
          <w:szCs w:val="24"/>
          <w:lang w:eastAsia="ru-RU"/>
        </w:rPr>
        <w:t>Представления о животном и растительном мире, их значении в жизни человека</w:t>
      </w:r>
    </w:p>
    <w:p w:rsidR="00905A7A" w:rsidRPr="00D44CEB" w:rsidRDefault="00905A7A" w:rsidP="00B713CA">
      <w:pPr>
        <w:pStyle w:val="a3"/>
        <w:numPr>
          <w:ilvl w:val="0"/>
          <w:numId w:val="37"/>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Интерес к объектам живой природы.</w:t>
      </w:r>
    </w:p>
    <w:p w:rsidR="00905A7A" w:rsidRPr="00D44CEB" w:rsidRDefault="00905A7A" w:rsidP="00B713CA">
      <w:pPr>
        <w:pStyle w:val="a3"/>
        <w:numPr>
          <w:ilvl w:val="0"/>
          <w:numId w:val="37"/>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Представления о животном и растительном мире (растения, животные, их виды</w:t>
      </w:r>
      <w:proofErr w:type="gramStart"/>
      <w:r w:rsidRPr="00D44CEB">
        <w:rPr>
          <w:rFonts w:ascii="Times New Roman" w:hAnsi="Times New Roman"/>
          <w:color w:val="000000"/>
          <w:sz w:val="24"/>
          <w:szCs w:val="24"/>
          <w:lang w:eastAsia="ru-RU"/>
        </w:rPr>
        <w:t>,п</w:t>
      </w:r>
      <w:proofErr w:type="gramEnd"/>
      <w:r w:rsidRPr="00D44CEB">
        <w:rPr>
          <w:rFonts w:ascii="Times New Roman" w:hAnsi="Times New Roman"/>
          <w:color w:val="000000"/>
          <w:sz w:val="24"/>
          <w:szCs w:val="24"/>
          <w:lang w:eastAsia="ru-RU"/>
        </w:rPr>
        <w:t>онятия «полезные» - «вредные», «дикие» - «домашние» и др.).</w:t>
      </w:r>
    </w:p>
    <w:p w:rsidR="00905A7A" w:rsidRPr="00D44CEB" w:rsidRDefault="00905A7A" w:rsidP="00B713CA">
      <w:pPr>
        <w:pStyle w:val="a3"/>
        <w:numPr>
          <w:ilvl w:val="0"/>
          <w:numId w:val="38"/>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Опыт заботливого и бережного отношения к растениям и животным, ухода за</w:t>
      </w:r>
      <w:r w:rsidR="00DD2F18" w:rsidRPr="00D44CEB">
        <w:rPr>
          <w:rFonts w:ascii="Times New Roman" w:hAnsi="Times New Roman"/>
          <w:color w:val="000000"/>
          <w:sz w:val="24"/>
          <w:szCs w:val="24"/>
          <w:lang w:eastAsia="ru-RU"/>
        </w:rPr>
        <w:t xml:space="preserve"> ними;</w:t>
      </w:r>
    </w:p>
    <w:p w:rsidR="00905A7A" w:rsidRPr="00D44CEB" w:rsidRDefault="00905A7A" w:rsidP="00B713CA">
      <w:pPr>
        <w:pStyle w:val="a3"/>
        <w:numPr>
          <w:ilvl w:val="0"/>
          <w:numId w:val="38"/>
        </w:numPr>
        <w:shd w:val="clear" w:color="auto" w:fill="FFFFFF"/>
        <w:spacing w:after="0" w:line="240" w:lineRule="auto"/>
        <w:rPr>
          <w:rFonts w:ascii="Times New Roman" w:hAnsi="Times New Roman"/>
          <w:color w:val="000000"/>
          <w:sz w:val="24"/>
          <w:szCs w:val="24"/>
          <w:lang w:eastAsia="ru-RU"/>
        </w:rPr>
      </w:pPr>
      <w:proofErr w:type="gramStart"/>
      <w:r w:rsidRPr="00D44CEB">
        <w:rPr>
          <w:rFonts w:ascii="Times New Roman" w:hAnsi="Times New Roman"/>
          <w:color w:val="000000"/>
          <w:sz w:val="24"/>
          <w:szCs w:val="24"/>
          <w:lang w:eastAsia="ru-RU"/>
        </w:rPr>
        <w:t>Умение соблюдать правила безопасного поведения в природе (в лесу, у реки и</w:t>
      </w:r>
      <w:proofErr w:type="gramEnd"/>
    </w:p>
    <w:p w:rsidR="00905A7A" w:rsidRPr="00D44CEB" w:rsidRDefault="00905A7A" w:rsidP="00905A7A">
      <w:pPr>
        <w:shd w:val="clear" w:color="auto" w:fill="FFFFFF"/>
        <w:spacing w:after="0" w:line="240" w:lineRule="auto"/>
        <w:rPr>
          <w:rFonts w:ascii="Times New Roman" w:hAnsi="Times New Roman"/>
          <w:i/>
          <w:color w:val="000000"/>
          <w:sz w:val="24"/>
          <w:szCs w:val="24"/>
          <w:lang w:eastAsia="ru-RU"/>
        </w:rPr>
      </w:pPr>
      <w:r w:rsidRPr="00D44CEB">
        <w:rPr>
          <w:rFonts w:ascii="Times New Roman" w:hAnsi="Times New Roman"/>
          <w:i/>
          <w:color w:val="000000"/>
          <w:sz w:val="24"/>
          <w:szCs w:val="24"/>
          <w:lang w:eastAsia="ru-RU"/>
        </w:rPr>
        <w:t>Элементарные представления о течении времени.</w:t>
      </w:r>
    </w:p>
    <w:p w:rsidR="00905A7A" w:rsidRPr="00D44CEB" w:rsidRDefault="00905A7A" w:rsidP="00B713CA">
      <w:pPr>
        <w:pStyle w:val="a3"/>
        <w:numPr>
          <w:ilvl w:val="0"/>
          <w:numId w:val="39"/>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Умение различать части суток, дни недели, месяцы, их соотнесение </w:t>
      </w:r>
      <w:proofErr w:type="gramStart"/>
      <w:r w:rsidRPr="00D44CEB">
        <w:rPr>
          <w:rFonts w:ascii="Times New Roman" w:hAnsi="Times New Roman"/>
          <w:color w:val="000000"/>
          <w:sz w:val="24"/>
          <w:szCs w:val="24"/>
          <w:lang w:eastAsia="ru-RU"/>
        </w:rPr>
        <w:t>с</w:t>
      </w:r>
      <w:proofErr w:type="gramEnd"/>
      <w:r w:rsidRPr="00D44CEB">
        <w:rPr>
          <w:rFonts w:ascii="Times New Roman" w:hAnsi="Times New Roman"/>
          <w:color w:val="000000"/>
          <w:sz w:val="24"/>
          <w:szCs w:val="24"/>
          <w:lang w:eastAsia="ru-RU"/>
        </w:rPr>
        <w:t xml:space="preserve"> временем</w:t>
      </w:r>
    </w:p>
    <w:p w:rsidR="00905A7A" w:rsidRPr="00D44CEB" w:rsidRDefault="00905A7A" w:rsidP="00B713CA">
      <w:pPr>
        <w:pStyle w:val="a3"/>
        <w:numPr>
          <w:ilvl w:val="0"/>
          <w:numId w:val="39"/>
        </w:num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Представления о течении времени: смена событий дня, смена частей суток, днейнедели, месяцев в году и др.</w:t>
      </w:r>
    </w:p>
    <w:p w:rsidR="00905A7A" w:rsidRPr="00D44CEB" w:rsidRDefault="00905A7A" w:rsidP="00276213">
      <w:pPr>
        <w:spacing w:after="0" w:line="240" w:lineRule="auto"/>
        <w:rPr>
          <w:rFonts w:ascii="Times New Roman" w:hAnsi="Times New Roman"/>
          <w:sz w:val="24"/>
          <w:szCs w:val="24"/>
          <w:lang w:eastAsia="ru-RU"/>
        </w:rPr>
      </w:pPr>
      <w:r w:rsidRPr="00D44CEB">
        <w:rPr>
          <w:rFonts w:ascii="Times New Roman" w:hAnsi="Times New Roman"/>
          <w:b/>
          <w:sz w:val="24"/>
          <w:szCs w:val="24"/>
          <w:lang w:eastAsia="ru-RU"/>
        </w:rPr>
        <w:t xml:space="preserve">2.Ожидаемые личностные результаты </w:t>
      </w:r>
    </w:p>
    <w:p w:rsidR="00905A7A" w:rsidRPr="00D44CEB" w:rsidRDefault="00905A7A" w:rsidP="00B713CA">
      <w:pPr>
        <w:numPr>
          <w:ilvl w:val="0"/>
          <w:numId w:val="40"/>
        </w:numPr>
        <w:spacing w:after="0" w:line="240" w:lineRule="auto"/>
        <w:ind w:left="0"/>
        <w:contextualSpacing/>
        <w:rPr>
          <w:rFonts w:ascii="Times New Roman" w:hAnsi="Times New Roman"/>
          <w:sz w:val="24"/>
          <w:szCs w:val="24"/>
          <w:lang w:eastAsia="ru-RU"/>
        </w:rPr>
      </w:pPr>
      <w:r w:rsidRPr="00D44CEB">
        <w:rPr>
          <w:rFonts w:ascii="Times New Roman" w:hAnsi="Times New Roman"/>
          <w:sz w:val="24"/>
          <w:szCs w:val="24"/>
          <w:lang w:eastAsia="ru-RU"/>
        </w:rPr>
        <w:t>основы персональной идентичности, осознание своей принадлежности к определенному полу, осознание себя как «Я»</w:t>
      </w:r>
    </w:p>
    <w:p w:rsidR="00905A7A" w:rsidRPr="00D44CEB" w:rsidRDefault="00905A7A" w:rsidP="00B713CA">
      <w:pPr>
        <w:numPr>
          <w:ilvl w:val="0"/>
          <w:numId w:val="40"/>
        </w:numPr>
        <w:spacing w:after="0" w:line="240" w:lineRule="auto"/>
        <w:ind w:left="0"/>
        <w:contextualSpacing/>
        <w:rPr>
          <w:rFonts w:ascii="Times New Roman" w:hAnsi="Times New Roman"/>
          <w:sz w:val="24"/>
          <w:szCs w:val="24"/>
          <w:lang w:eastAsia="ru-RU"/>
        </w:rPr>
      </w:pPr>
      <w:r w:rsidRPr="00D44CEB">
        <w:rPr>
          <w:rFonts w:ascii="Times New Roman" w:hAnsi="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05A7A" w:rsidRPr="00D44CEB" w:rsidRDefault="00905A7A" w:rsidP="00B713CA">
      <w:pPr>
        <w:numPr>
          <w:ilvl w:val="0"/>
          <w:numId w:val="40"/>
        </w:numPr>
        <w:spacing w:after="0" w:line="240" w:lineRule="auto"/>
        <w:ind w:left="0"/>
        <w:contextualSpacing/>
        <w:rPr>
          <w:rFonts w:ascii="Times New Roman" w:hAnsi="Times New Roman"/>
          <w:sz w:val="24"/>
          <w:szCs w:val="24"/>
          <w:lang w:eastAsia="ru-RU"/>
        </w:rPr>
      </w:pPr>
      <w:r w:rsidRPr="00D44CEB">
        <w:rPr>
          <w:rFonts w:ascii="Times New Roman" w:hAnsi="Times New Roman"/>
          <w:sz w:val="24"/>
          <w:szCs w:val="24"/>
          <w:lang w:eastAsia="ru-RU"/>
        </w:rPr>
        <w:t>наличие мотивации к труду, работе на результат</w:t>
      </w:r>
    </w:p>
    <w:p w:rsidR="00905A7A" w:rsidRPr="00D44CEB" w:rsidRDefault="00905A7A" w:rsidP="00B713CA">
      <w:pPr>
        <w:numPr>
          <w:ilvl w:val="0"/>
          <w:numId w:val="40"/>
        </w:numPr>
        <w:spacing w:after="0" w:line="240" w:lineRule="auto"/>
        <w:ind w:left="0"/>
        <w:contextualSpacing/>
        <w:rPr>
          <w:rFonts w:ascii="Times New Roman" w:hAnsi="Times New Roman"/>
          <w:sz w:val="24"/>
          <w:szCs w:val="24"/>
          <w:lang w:eastAsia="ru-RU"/>
        </w:rPr>
      </w:pPr>
      <w:r w:rsidRPr="00D44CEB">
        <w:rPr>
          <w:rFonts w:ascii="Times New Roman" w:hAnsi="Times New Roman"/>
          <w:sz w:val="24"/>
          <w:szCs w:val="24"/>
          <w:lang w:eastAsia="ru-RU"/>
        </w:rPr>
        <w:t xml:space="preserve">формирование социально ориентированного взгляда на </w:t>
      </w:r>
      <w:proofErr w:type="gramStart"/>
      <w:r w:rsidRPr="00D44CEB">
        <w:rPr>
          <w:rFonts w:ascii="Times New Roman" w:hAnsi="Times New Roman"/>
          <w:sz w:val="24"/>
          <w:szCs w:val="24"/>
          <w:lang w:eastAsia="ru-RU"/>
        </w:rPr>
        <w:t>окружающий</w:t>
      </w:r>
      <w:proofErr w:type="gramEnd"/>
    </w:p>
    <w:p w:rsidR="00905A7A" w:rsidRPr="00D44CEB" w:rsidRDefault="00905A7A" w:rsidP="00B713CA">
      <w:pPr>
        <w:numPr>
          <w:ilvl w:val="0"/>
          <w:numId w:val="40"/>
        </w:numPr>
        <w:spacing w:after="0" w:line="240" w:lineRule="auto"/>
        <w:ind w:left="0"/>
        <w:contextualSpacing/>
        <w:rPr>
          <w:rFonts w:ascii="Times New Roman" w:hAnsi="Times New Roman"/>
          <w:sz w:val="24"/>
          <w:szCs w:val="24"/>
          <w:lang w:eastAsia="ru-RU"/>
        </w:rPr>
      </w:pPr>
      <w:r w:rsidRPr="00D44CEB">
        <w:rPr>
          <w:rFonts w:ascii="Times New Roman" w:hAnsi="Times New Roman"/>
          <w:sz w:val="24"/>
          <w:szCs w:val="24"/>
          <w:lang w:eastAsia="ru-RU"/>
        </w:rPr>
        <w:t>мир в его органичном единстве и разнообразии природной и социальной частей</w:t>
      </w:r>
    </w:p>
    <w:p w:rsidR="00905A7A" w:rsidRPr="00D44CEB" w:rsidRDefault="00905A7A" w:rsidP="00B713CA">
      <w:pPr>
        <w:numPr>
          <w:ilvl w:val="0"/>
          <w:numId w:val="40"/>
        </w:numPr>
        <w:spacing w:after="0" w:line="240" w:lineRule="auto"/>
        <w:ind w:left="0"/>
        <w:contextualSpacing/>
        <w:rPr>
          <w:rFonts w:ascii="Times New Roman" w:hAnsi="Times New Roman"/>
          <w:sz w:val="24"/>
          <w:szCs w:val="24"/>
          <w:lang w:eastAsia="ru-RU"/>
        </w:rPr>
      </w:pPr>
      <w:r w:rsidRPr="00D44CEB">
        <w:rPr>
          <w:rFonts w:ascii="Times New Roman" w:hAnsi="Times New Roman"/>
          <w:sz w:val="24"/>
          <w:szCs w:val="24"/>
          <w:lang w:eastAsia="ru-RU"/>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905A7A" w:rsidRPr="00D44CEB" w:rsidRDefault="00905A7A" w:rsidP="00276213">
      <w:pPr>
        <w:widowControl w:val="0"/>
        <w:spacing w:after="0" w:line="240" w:lineRule="auto"/>
        <w:jc w:val="both"/>
        <w:rPr>
          <w:rFonts w:ascii="Times New Roman" w:hAnsi="Times New Roman"/>
          <w:b/>
          <w:kern w:val="2"/>
          <w:sz w:val="24"/>
          <w:szCs w:val="24"/>
          <w:lang w:eastAsia="hi-IN" w:bidi="hi-IN"/>
        </w:rPr>
      </w:pPr>
      <w:r w:rsidRPr="00D44CEB">
        <w:rPr>
          <w:rFonts w:ascii="Times New Roman" w:hAnsi="Times New Roman"/>
          <w:b/>
          <w:kern w:val="2"/>
          <w:sz w:val="24"/>
          <w:szCs w:val="24"/>
          <w:lang w:eastAsia="hi-IN" w:bidi="hi-IN"/>
        </w:rPr>
        <w:t>3.Планируемые результаты сформированности базовых учебных действий</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принимать цели и произвольно включаться в деятельность; </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следовать предложенному плану и работать в нужном темпе; </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фиксирует взгляд на изображении;</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фиксирует взгляд на экране монитора.</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понимает инструкцию по пиктограммам; </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выполняет стереотипную инструкцию (</w:t>
      </w:r>
      <w:proofErr w:type="gramStart"/>
      <w:r w:rsidRPr="00D44CEB">
        <w:rPr>
          <w:rFonts w:ascii="Times New Roman" w:hAnsi="Times New Roman"/>
          <w:kern w:val="2"/>
          <w:sz w:val="24"/>
          <w:szCs w:val="24"/>
          <w:lang w:eastAsia="hi-IN" w:bidi="hi-IN"/>
        </w:rPr>
        <w:t>отрабатываемая</w:t>
      </w:r>
      <w:proofErr w:type="gramEnd"/>
      <w:r w:rsidRPr="00D44CEB">
        <w:rPr>
          <w:rFonts w:ascii="Times New Roman" w:hAnsi="Times New Roman"/>
          <w:kern w:val="2"/>
          <w:sz w:val="24"/>
          <w:szCs w:val="24"/>
          <w:lang w:eastAsia="hi-IN" w:bidi="hi-IN"/>
        </w:rPr>
        <w:t xml:space="preserve"> с конкретным учеником);</w:t>
      </w:r>
    </w:p>
    <w:p w:rsidR="00905A7A" w:rsidRPr="00D44CEB" w:rsidRDefault="00905A7A" w:rsidP="00B713CA">
      <w:pPr>
        <w:widowControl w:val="0"/>
        <w:numPr>
          <w:ilvl w:val="0"/>
          <w:numId w:val="42"/>
        </w:numPr>
        <w:spacing w:after="0" w:line="240" w:lineRule="auto"/>
        <w:ind w:left="0"/>
        <w:contextualSpacing/>
        <w:jc w:val="both"/>
        <w:rPr>
          <w:rFonts w:ascii="Times New Roman" w:hAnsi="Times New Roman"/>
          <w:kern w:val="2"/>
          <w:sz w:val="24"/>
          <w:szCs w:val="24"/>
          <w:u w:val="single"/>
          <w:lang w:eastAsia="hi-IN" w:bidi="hi-IN"/>
        </w:rPr>
      </w:pPr>
      <w:r w:rsidRPr="00D44CEB">
        <w:rPr>
          <w:rFonts w:ascii="Times New Roman" w:hAnsi="Times New Roman"/>
          <w:kern w:val="2"/>
          <w:sz w:val="24"/>
          <w:szCs w:val="24"/>
          <w:lang w:eastAsia="hi-IN" w:bidi="hi-IN"/>
        </w:rPr>
        <w:t>- Формирование уменияориентироваться в режиме дня,</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выполняет действие способом рука-в-руке;</w:t>
      </w:r>
    </w:p>
    <w:p w:rsidR="00905A7A" w:rsidRPr="00D44CEB" w:rsidRDefault="00905A7A" w:rsidP="00B713CA">
      <w:pPr>
        <w:widowControl w:val="0"/>
        <w:numPr>
          <w:ilvl w:val="0"/>
          <w:numId w:val="41"/>
        </w:numPr>
        <w:spacing w:after="0" w:line="240" w:lineRule="auto"/>
        <w:ind w:left="0"/>
        <w:contextualSpacing/>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w:t>
      </w:r>
      <w:proofErr w:type="gramStart"/>
      <w:r w:rsidRPr="00D44CEB">
        <w:rPr>
          <w:rFonts w:ascii="Times New Roman" w:hAnsi="Times New Roman"/>
          <w:kern w:val="2"/>
          <w:sz w:val="24"/>
          <w:szCs w:val="24"/>
          <w:lang w:eastAsia="hi-IN" w:bidi="hi-IN"/>
        </w:rPr>
        <w:t>способен</w:t>
      </w:r>
      <w:proofErr w:type="gramEnd"/>
      <w:r w:rsidRPr="00D44CEB">
        <w:rPr>
          <w:rFonts w:ascii="Times New Roman" w:hAnsi="Times New Roman"/>
          <w:kern w:val="2"/>
          <w:sz w:val="24"/>
          <w:szCs w:val="24"/>
          <w:lang w:eastAsia="hi-IN" w:bidi="hi-IN"/>
        </w:rPr>
        <w:t xml:space="preserve"> удерживать произвольное внимание на выполнении посильного задания 3-4 мин.</w:t>
      </w:r>
    </w:p>
    <w:p w:rsidR="00905A7A" w:rsidRDefault="00905A7A" w:rsidP="00276213">
      <w:pPr>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при организующей, направляющей помощи </w:t>
      </w:r>
      <w:proofErr w:type="gramStart"/>
      <w:r w:rsidRPr="00D44CEB">
        <w:rPr>
          <w:rFonts w:ascii="Times New Roman" w:hAnsi="Times New Roman"/>
          <w:kern w:val="2"/>
          <w:sz w:val="24"/>
          <w:szCs w:val="24"/>
          <w:lang w:eastAsia="hi-IN" w:bidi="hi-IN"/>
        </w:rPr>
        <w:t>способен</w:t>
      </w:r>
      <w:proofErr w:type="gramEnd"/>
      <w:r w:rsidRPr="00D44CEB">
        <w:rPr>
          <w:rFonts w:ascii="Times New Roman" w:hAnsi="Times New Roman"/>
          <w:kern w:val="2"/>
          <w:sz w:val="24"/>
          <w:szCs w:val="24"/>
          <w:lang w:eastAsia="hi-IN" w:bidi="hi-IN"/>
        </w:rPr>
        <w:t xml:space="preserve"> выполнить посильное задание от начала до конца</w:t>
      </w:r>
    </w:p>
    <w:p w:rsidR="00C60E12" w:rsidRDefault="00C60E12" w:rsidP="00276213">
      <w:pPr>
        <w:spacing w:after="0" w:line="240" w:lineRule="auto"/>
        <w:jc w:val="both"/>
        <w:rPr>
          <w:rFonts w:ascii="Times New Roman" w:hAnsi="Times New Roman"/>
          <w:kern w:val="2"/>
          <w:sz w:val="24"/>
          <w:szCs w:val="24"/>
          <w:lang w:eastAsia="hi-IN" w:bidi="hi-IN"/>
        </w:rPr>
      </w:pPr>
    </w:p>
    <w:p w:rsidR="00C60E12" w:rsidRDefault="00C60E12" w:rsidP="00905A7A">
      <w:pPr>
        <w:spacing w:after="0" w:line="240" w:lineRule="auto"/>
        <w:rPr>
          <w:rFonts w:ascii="Times New Roman" w:hAnsi="Times New Roman"/>
          <w:kern w:val="2"/>
          <w:sz w:val="24"/>
          <w:szCs w:val="24"/>
          <w:lang w:eastAsia="hi-IN" w:bidi="hi-IN"/>
        </w:rPr>
      </w:pPr>
    </w:p>
    <w:p w:rsidR="00905A7A" w:rsidRPr="00D44CEB" w:rsidRDefault="00905A7A" w:rsidP="00905A7A">
      <w:pPr>
        <w:spacing w:after="0" w:line="240" w:lineRule="auto"/>
        <w:rPr>
          <w:rFonts w:ascii="Times New Roman" w:hAnsi="Times New Roman"/>
          <w:sz w:val="24"/>
          <w:szCs w:val="24"/>
        </w:rPr>
      </w:pPr>
      <w:r w:rsidRPr="00D44CEB">
        <w:rPr>
          <w:rFonts w:ascii="Times New Roman" w:hAnsi="Times New Roman"/>
          <w:b/>
          <w:sz w:val="24"/>
          <w:szCs w:val="24"/>
        </w:rPr>
        <w:lastRenderedPageBreak/>
        <w:t xml:space="preserve">Достаточный и минимальный уровень освоения учебного предмета </w:t>
      </w:r>
    </w:p>
    <w:p w:rsidR="00905A7A" w:rsidRPr="00D44CEB" w:rsidRDefault="00905A7A" w:rsidP="00905A7A">
      <w:pPr>
        <w:spacing w:after="0" w:line="240" w:lineRule="auto"/>
        <w:ind w:left="356"/>
        <w:jc w:val="center"/>
        <w:rPr>
          <w:rFonts w:ascii="Times New Roman" w:hAnsi="Times New Roman"/>
          <w:sz w:val="24"/>
          <w:szCs w:val="24"/>
        </w:rPr>
      </w:pPr>
    </w:p>
    <w:tbl>
      <w:tblPr>
        <w:tblW w:w="13691" w:type="dxa"/>
        <w:tblInd w:w="154" w:type="dxa"/>
        <w:tblCellMar>
          <w:top w:w="56" w:type="dxa"/>
          <w:left w:w="106" w:type="dxa"/>
          <w:right w:w="50" w:type="dxa"/>
        </w:tblCellMar>
        <w:tblLook w:val="00A0"/>
      </w:tblPr>
      <w:tblGrid>
        <w:gridCol w:w="6847"/>
        <w:gridCol w:w="6844"/>
      </w:tblGrid>
      <w:tr w:rsidR="00905A7A" w:rsidRPr="00D44CEB" w:rsidTr="00905A7A">
        <w:trPr>
          <w:trHeight w:val="289"/>
        </w:trPr>
        <w:tc>
          <w:tcPr>
            <w:tcW w:w="6847" w:type="dxa"/>
            <w:tcBorders>
              <w:top w:val="single" w:sz="4" w:space="0" w:color="000000"/>
              <w:left w:val="single" w:sz="4" w:space="0" w:color="000000"/>
              <w:bottom w:val="single" w:sz="4" w:space="0" w:color="000000"/>
              <w:right w:val="single" w:sz="4" w:space="0" w:color="000000"/>
            </w:tcBorders>
            <w:hideMark/>
          </w:tcPr>
          <w:p w:rsidR="00905A7A" w:rsidRPr="00D44CEB" w:rsidRDefault="00905A7A">
            <w:pPr>
              <w:spacing w:after="0" w:line="240" w:lineRule="auto"/>
              <w:ind w:right="64"/>
              <w:jc w:val="center"/>
              <w:rPr>
                <w:rFonts w:ascii="Times New Roman" w:hAnsi="Times New Roman"/>
                <w:sz w:val="24"/>
                <w:szCs w:val="24"/>
              </w:rPr>
            </w:pPr>
            <w:r w:rsidRPr="00D44CEB">
              <w:rPr>
                <w:rFonts w:ascii="Times New Roman" w:hAnsi="Times New Roman"/>
                <w:b/>
                <w:sz w:val="24"/>
                <w:szCs w:val="24"/>
              </w:rPr>
              <w:t xml:space="preserve">Минимальный уровень </w:t>
            </w:r>
          </w:p>
        </w:tc>
        <w:tc>
          <w:tcPr>
            <w:tcW w:w="6844" w:type="dxa"/>
            <w:tcBorders>
              <w:top w:val="single" w:sz="4" w:space="0" w:color="000000"/>
              <w:left w:val="single" w:sz="4" w:space="0" w:color="000000"/>
              <w:bottom w:val="single" w:sz="4" w:space="0" w:color="000000"/>
              <w:right w:val="single" w:sz="4" w:space="0" w:color="000000"/>
            </w:tcBorders>
            <w:hideMark/>
          </w:tcPr>
          <w:p w:rsidR="00905A7A" w:rsidRPr="00D44CEB" w:rsidRDefault="00905A7A">
            <w:pPr>
              <w:spacing w:after="0" w:line="240" w:lineRule="auto"/>
              <w:ind w:right="56"/>
              <w:jc w:val="center"/>
              <w:rPr>
                <w:rFonts w:ascii="Times New Roman" w:hAnsi="Times New Roman"/>
                <w:sz w:val="24"/>
                <w:szCs w:val="24"/>
              </w:rPr>
            </w:pPr>
            <w:r w:rsidRPr="00D44CEB">
              <w:rPr>
                <w:rFonts w:ascii="Times New Roman" w:hAnsi="Times New Roman"/>
                <w:b/>
                <w:sz w:val="24"/>
                <w:szCs w:val="24"/>
              </w:rPr>
              <w:t xml:space="preserve">Достаточный уровень </w:t>
            </w:r>
          </w:p>
        </w:tc>
      </w:tr>
      <w:tr w:rsidR="00905A7A" w:rsidRPr="00D44CEB" w:rsidTr="00905A7A">
        <w:trPr>
          <w:trHeight w:val="1832"/>
        </w:trPr>
        <w:tc>
          <w:tcPr>
            <w:tcW w:w="6847" w:type="dxa"/>
            <w:tcBorders>
              <w:top w:val="single" w:sz="4" w:space="0" w:color="000000"/>
              <w:left w:val="single" w:sz="4" w:space="0" w:color="000000"/>
              <w:bottom w:val="single" w:sz="4" w:space="0" w:color="000000"/>
              <w:right w:val="single" w:sz="4" w:space="0" w:color="000000"/>
            </w:tcBorders>
            <w:hideMark/>
          </w:tcPr>
          <w:p w:rsidR="00905A7A" w:rsidRPr="00D44CEB" w:rsidRDefault="00905A7A">
            <w:pPr>
              <w:spacing w:after="0" w:line="240" w:lineRule="auto"/>
              <w:ind w:right="60"/>
              <w:rPr>
                <w:rFonts w:ascii="Times New Roman" w:hAnsi="Times New Roman"/>
                <w:sz w:val="24"/>
                <w:szCs w:val="24"/>
              </w:rPr>
            </w:pPr>
            <w:r w:rsidRPr="00D44CEB">
              <w:rPr>
                <w:rFonts w:ascii="Times New Roman" w:hAnsi="Times New Roman"/>
                <w:sz w:val="24"/>
                <w:szCs w:val="24"/>
              </w:rPr>
              <w:t xml:space="preserve">Иметь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  </w:t>
            </w:r>
          </w:p>
          <w:p w:rsidR="00905A7A" w:rsidRPr="00D44CEB" w:rsidRDefault="00905A7A">
            <w:pPr>
              <w:spacing w:after="0" w:line="240" w:lineRule="auto"/>
              <w:ind w:right="62"/>
              <w:rPr>
                <w:rFonts w:ascii="Times New Roman" w:hAnsi="Times New Roman"/>
                <w:sz w:val="24"/>
                <w:szCs w:val="24"/>
              </w:rPr>
            </w:pPr>
            <w:r w:rsidRPr="00D44CEB">
              <w:rPr>
                <w:rFonts w:ascii="Times New Roman" w:hAnsi="Times New Roman"/>
                <w:sz w:val="24"/>
                <w:szCs w:val="24"/>
              </w:rPr>
              <w:t xml:space="preserve">Умение учитывать изменения в окружающей среде для выполнения определенных действий (идет дождь – открываем зонт).  </w:t>
            </w:r>
          </w:p>
          <w:p w:rsidR="00905A7A" w:rsidRPr="00D44CEB" w:rsidRDefault="00905A7A">
            <w:pPr>
              <w:spacing w:after="0" w:line="240" w:lineRule="auto"/>
              <w:rPr>
                <w:rFonts w:ascii="Times New Roman" w:hAnsi="Times New Roman"/>
                <w:sz w:val="24"/>
                <w:szCs w:val="24"/>
              </w:rPr>
            </w:pPr>
            <w:r w:rsidRPr="00D44CEB">
              <w:rPr>
                <w:rFonts w:ascii="Times New Roman" w:hAnsi="Times New Roman"/>
                <w:sz w:val="24"/>
                <w:szCs w:val="24"/>
              </w:rPr>
              <w:t xml:space="preserve">Умение соблюдать правила поведения в природе (в лесу, у реки и др.).  </w:t>
            </w:r>
          </w:p>
          <w:p w:rsidR="00905A7A" w:rsidRPr="00D44CEB" w:rsidRDefault="00905A7A">
            <w:pPr>
              <w:spacing w:after="0" w:line="240" w:lineRule="auto"/>
              <w:rPr>
                <w:rFonts w:ascii="Times New Roman" w:hAnsi="Times New Roman"/>
                <w:sz w:val="24"/>
                <w:szCs w:val="24"/>
              </w:rPr>
            </w:pPr>
            <w:r w:rsidRPr="00D44CEB">
              <w:rPr>
                <w:rFonts w:ascii="Times New Roman" w:hAnsi="Times New Roman"/>
                <w:sz w:val="24"/>
                <w:szCs w:val="24"/>
              </w:rPr>
              <w:t xml:space="preserve">Элементарные представления о течении времени.  </w:t>
            </w:r>
          </w:p>
        </w:tc>
        <w:tc>
          <w:tcPr>
            <w:tcW w:w="6844" w:type="dxa"/>
            <w:tcBorders>
              <w:top w:val="single" w:sz="4" w:space="0" w:color="000000"/>
              <w:left w:val="single" w:sz="4" w:space="0" w:color="000000"/>
              <w:bottom w:val="single" w:sz="4" w:space="0" w:color="000000"/>
              <w:right w:val="single" w:sz="4" w:space="0" w:color="000000"/>
            </w:tcBorders>
            <w:hideMark/>
          </w:tcPr>
          <w:p w:rsidR="00905A7A" w:rsidRPr="00D44CEB" w:rsidRDefault="00905A7A">
            <w:pPr>
              <w:spacing w:after="0" w:line="240" w:lineRule="auto"/>
              <w:ind w:left="2"/>
              <w:rPr>
                <w:rFonts w:ascii="Times New Roman" w:hAnsi="Times New Roman"/>
                <w:sz w:val="24"/>
                <w:szCs w:val="24"/>
              </w:rPr>
            </w:pPr>
            <w:r w:rsidRPr="00D44CEB">
              <w:rPr>
                <w:rFonts w:ascii="Times New Roman" w:hAnsi="Times New Roman"/>
                <w:sz w:val="24"/>
                <w:szCs w:val="24"/>
              </w:rPr>
              <w:t xml:space="preserve">Правильно называть изученные объекты.  </w:t>
            </w:r>
          </w:p>
          <w:p w:rsidR="00905A7A" w:rsidRPr="00D44CEB" w:rsidRDefault="00905A7A">
            <w:pPr>
              <w:spacing w:after="0" w:line="240" w:lineRule="auto"/>
              <w:ind w:left="2"/>
              <w:rPr>
                <w:rFonts w:ascii="Times New Roman" w:hAnsi="Times New Roman"/>
                <w:sz w:val="24"/>
                <w:szCs w:val="24"/>
              </w:rPr>
            </w:pPr>
            <w:r w:rsidRPr="00D44CEB">
              <w:rPr>
                <w:rFonts w:ascii="Times New Roman" w:hAnsi="Times New Roman"/>
                <w:sz w:val="24"/>
                <w:szCs w:val="24"/>
              </w:rPr>
              <w:t xml:space="preserve">Различать </w:t>
            </w:r>
            <w:r w:rsidRPr="00D44CEB">
              <w:rPr>
                <w:rFonts w:ascii="Times New Roman" w:hAnsi="Times New Roman"/>
                <w:sz w:val="24"/>
                <w:szCs w:val="24"/>
              </w:rPr>
              <w:tab/>
              <w:t xml:space="preserve">объекты </w:t>
            </w:r>
            <w:r w:rsidRPr="00D44CEB">
              <w:rPr>
                <w:rFonts w:ascii="Times New Roman" w:hAnsi="Times New Roman"/>
                <w:sz w:val="24"/>
                <w:szCs w:val="24"/>
              </w:rPr>
              <w:tab/>
              <w:t xml:space="preserve">живой </w:t>
            </w:r>
            <w:r w:rsidRPr="00D44CEB">
              <w:rPr>
                <w:rFonts w:ascii="Times New Roman" w:hAnsi="Times New Roman"/>
                <w:sz w:val="24"/>
                <w:szCs w:val="24"/>
              </w:rPr>
              <w:tab/>
              <w:t xml:space="preserve">и </w:t>
            </w:r>
            <w:r w:rsidRPr="00D44CEB">
              <w:rPr>
                <w:rFonts w:ascii="Times New Roman" w:hAnsi="Times New Roman"/>
                <w:sz w:val="24"/>
                <w:szCs w:val="24"/>
              </w:rPr>
              <w:tab/>
              <w:t xml:space="preserve">неживой природы. </w:t>
            </w:r>
          </w:p>
          <w:p w:rsidR="00905A7A" w:rsidRPr="00D44CEB" w:rsidRDefault="00905A7A">
            <w:pPr>
              <w:spacing w:after="0" w:line="240" w:lineRule="auto"/>
              <w:ind w:left="2"/>
              <w:rPr>
                <w:rFonts w:ascii="Times New Roman" w:hAnsi="Times New Roman"/>
                <w:sz w:val="24"/>
                <w:szCs w:val="24"/>
              </w:rPr>
            </w:pPr>
            <w:r w:rsidRPr="00D44CEB">
              <w:rPr>
                <w:rFonts w:ascii="Times New Roman" w:hAnsi="Times New Roman"/>
                <w:sz w:val="24"/>
                <w:szCs w:val="24"/>
              </w:rPr>
              <w:t xml:space="preserve">Дифференциация имени и фамилии.  </w:t>
            </w:r>
          </w:p>
          <w:p w:rsidR="00905A7A" w:rsidRPr="00D44CEB" w:rsidRDefault="00905A7A">
            <w:pPr>
              <w:spacing w:after="0" w:line="240" w:lineRule="auto"/>
              <w:ind w:left="2"/>
              <w:rPr>
                <w:rFonts w:ascii="Times New Roman" w:hAnsi="Times New Roman"/>
                <w:sz w:val="24"/>
                <w:szCs w:val="24"/>
              </w:rPr>
            </w:pPr>
            <w:r w:rsidRPr="00D44CEB">
              <w:rPr>
                <w:rFonts w:ascii="Times New Roman" w:hAnsi="Times New Roman"/>
                <w:sz w:val="24"/>
                <w:szCs w:val="24"/>
              </w:rPr>
              <w:t xml:space="preserve">Называние своего пола.  </w:t>
            </w:r>
          </w:p>
          <w:p w:rsidR="00905A7A" w:rsidRPr="00D44CEB" w:rsidRDefault="00905A7A">
            <w:pPr>
              <w:spacing w:after="0" w:line="240" w:lineRule="auto"/>
              <w:ind w:left="2" w:right="59"/>
              <w:rPr>
                <w:rFonts w:ascii="Times New Roman" w:hAnsi="Times New Roman"/>
                <w:sz w:val="24"/>
                <w:szCs w:val="24"/>
              </w:rPr>
            </w:pPr>
            <w:r w:rsidRPr="00D44CEB">
              <w:rPr>
                <w:rFonts w:ascii="Times New Roman" w:hAnsi="Times New Roman"/>
                <w:sz w:val="24"/>
                <w:szCs w:val="24"/>
              </w:rPr>
              <w:t xml:space="preserve">Осознанное восприятие своей внешности. Узнавание голоса учителя, других детей, родителей, воспитателей. </w:t>
            </w:r>
          </w:p>
          <w:p w:rsidR="00905A7A" w:rsidRPr="00D44CEB" w:rsidRDefault="00905A7A">
            <w:pPr>
              <w:spacing w:after="0" w:line="240" w:lineRule="auto"/>
              <w:ind w:left="2"/>
              <w:rPr>
                <w:rFonts w:ascii="Times New Roman" w:hAnsi="Times New Roman"/>
                <w:sz w:val="24"/>
                <w:szCs w:val="24"/>
              </w:rPr>
            </w:pPr>
            <w:r w:rsidRPr="00D44CEB">
              <w:rPr>
                <w:rFonts w:ascii="Times New Roman" w:hAnsi="Times New Roman"/>
                <w:sz w:val="24"/>
                <w:szCs w:val="24"/>
              </w:rPr>
              <w:t xml:space="preserve">Называние имени и отчества родителей, учителей и воспитателей.  </w:t>
            </w:r>
          </w:p>
          <w:p w:rsidR="00905A7A" w:rsidRPr="00D44CEB" w:rsidRDefault="00905A7A">
            <w:pPr>
              <w:spacing w:after="0" w:line="240" w:lineRule="auto"/>
              <w:ind w:left="2" w:right="58"/>
              <w:rPr>
                <w:rFonts w:ascii="Times New Roman" w:hAnsi="Times New Roman"/>
                <w:sz w:val="24"/>
                <w:szCs w:val="24"/>
              </w:rPr>
            </w:pPr>
            <w:r w:rsidRPr="00D44CEB">
              <w:rPr>
                <w:rFonts w:ascii="Times New Roman" w:hAnsi="Times New Roman"/>
                <w:sz w:val="24"/>
                <w:szCs w:val="24"/>
              </w:rPr>
              <w:t xml:space="preserve">Название домашних животных. Звукоподражание и пантомимические движения различных животных. Название </w:t>
            </w:r>
          </w:p>
        </w:tc>
      </w:tr>
      <w:tr w:rsidR="00905A7A" w:rsidRPr="00D44CEB" w:rsidTr="00905A7A">
        <w:trPr>
          <w:trHeight w:val="3395"/>
        </w:trPr>
        <w:tc>
          <w:tcPr>
            <w:tcW w:w="6847" w:type="dxa"/>
            <w:tcBorders>
              <w:top w:val="single" w:sz="4" w:space="0" w:color="000000"/>
              <w:left w:val="single" w:sz="4" w:space="0" w:color="000000"/>
              <w:bottom w:val="single" w:sz="4" w:space="0" w:color="000000"/>
              <w:right w:val="single" w:sz="4" w:space="0" w:color="000000"/>
            </w:tcBorders>
            <w:hideMark/>
          </w:tcPr>
          <w:p w:rsidR="00905A7A" w:rsidRPr="00D44CEB" w:rsidRDefault="00905A7A">
            <w:pPr>
              <w:spacing w:after="0" w:line="240" w:lineRule="auto"/>
              <w:ind w:right="63"/>
              <w:rPr>
                <w:rFonts w:ascii="Times New Roman" w:hAnsi="Times New Roman"/>
                <w:sz w:val="24"/>
                <w:szCs w:val="24"/>
              </w:rPr>
            </w:pPr>
            <w:r w:rsidRPr="00D44CEB">
              <w:rPr>
                <w:rFonts w:ascii="Times New Roman" w:hAnsi="Times New Roman"/>
                <w:sz w:val="24"/>
                <w:szCs w:val="24"/>
              </w:rPr>
              <w:t xml:space="preserve">Умение различать части суток, дни недели, месяцы, их соотнесение </w:t>
            </w:r>
            <w:proofErr w:type="gramStart"/>
            <w:r w:rsidRPr="00D44CEB">
              <w:rPr>
                <w:rFonts w:ascii="Times New Roman" w:hAnsi="Times New Roman"/>
                <w:sz w:val="24"/>
                <w:szCs w:val="24"/>
              </w:rPr>
              <w:t>с</w:t>
            </w:r>
            <w:proofErr w:type="gramEnd"/>
            <w:r w:rsidRPr="00D44CEB">
              <w:rPr>
                <w:rFonts w:ascii="Times New Roman" w:hAnsi="Times New Roman"/>
                <w:sz w:val="24"/>
                <w:szCs w:val="24"/>
              </w:rPr>
              <w:t xml:space="preserve"> временем года.  Представления о течении времени: смена событий дня, суток, в течение недели, месяца и т.д.  </w:t>
            </w:r>
          </w:p>
          <w:p w:rsidR="00905A7A" w:rsidRPr="00D44CEB" w:rsidRDefault="00905A7A">
            <w:pPr>
              <w:spacing w:after="0" w:line="240" w:lineRule="auto"/>
              <w:rPr>
                <w:rFonts w:ascii="Times New Roman" w:hAnsi="Times New Roman"/>
                <w:sz w:val="24"/>
                <w:szCs w:val="24"/>
              </w:rPr>
            </w:pPr>
          </w:p>
        </w:tc>
        <w:tc>
          <w:tcPr>
            <w:tcW w:w="6844" w:type="dxa"/>
            <w:tcBorders>
              <w:top w:val="single" w:sz="4" w:space="0" w:color="000000"/>
              <w:left w:val="single" w:sz="4" w:space="0" w:color="000000"/>
              <w:bottom w:val="single" w:sz="4" w:space="0" w:color="000000"/>
              <w:right w:val="single" w:sz="4" w:space="0" w:color="000000"/>
            </w:tcBorders>
            <w:hideMark/>
          </w:tcPr>
          <w:p w:rsidR="00905A7A" w:rsidRPr="00D44CEB" w:rsidRDefault="00905A7A">
            <w:pPr>
              <w:spacing w:after="0" w:line="240" w:lineRule="auto"/>
              <w:ind w:left="2" w:right="59"/>
              <w:rPr>
                <w:rFonts w:ascii="Times New Roman" w:hAnsi="Times New Roman"/>
                <w:sz w:val="24"/>
                <w:szCs w:val="24"/>
              </w:rPr>
            </w:pPr>
            <w:r w:rsidRPr="00D44CEB">
              <w:rPr>
                <w:rFonts w:ascii="Times New Roman" w:hAnsi="Times New Roman"/>
                <w:sz w:val="24"/>
                <w:szCs w:val="24"/>
              </w:rPr>
              <w:t xml:space="preserve">диких животных. Звукоподражание и пантомимические движения, передающие особенности каждого животного. Называние времѐн года с картинками. Называние частей суток. Соотнесение частей суток с картинками. Одежда, занятия детей в разное время года. Естествознание осуществляется в процессе тематических уроков, </w:t>
            </w:r>
            <w:proofErr w:type="spellStart"/>
            <w:r w:rsidRPr="00D44CEB">
              <w:rPr>
                <w:rFonts w:ascii="Times New Roman" w:hAnsi="Times New Roman"/>
                <w:sz w:val="24"/>
                <w:szCs w:val="24"/>
              </w:rPr>
              <w:t>уроковэкскурсий</w:t>
            </w:r>
            <w:proofErr w:type="spellEnd"/>
            <w:r w:rsidRPr="00D44CEB">
              <w:rPr>
                <w:rFonts w:ascii="Times New Roman" w:hAnsi="Times New Roman"/>
                <w:sz w:val="24"/>
                <w:szCs w:val="24"/>
              </w:rPr>
              <w:t xml:space="preserve">, уроков – театров. Действия по подражанию действиям учителя. Действия по образцу. Действия по словесной инструкции. </w:t>
            </w:r>
          </w:p>
        </w:tc>
      </w:tr>
    </w:tbl>
    <w:p w:rsidR="00905A7A" w:rsidRPr="00D44CEB" w:rsidRDefault="00905A7A" w:rsidP="00905A7A">
      <w:pPr>
        <w:pStyle w:val="af2"/>
        <w:shd w:val="clear" w:color="auto" w:fill="FFFFFF"/>
        <w:spacing w:before="0" w:beforeAutospacing="0" w:after="0" w:afterAutospacing="0"/>
        <w:jc w:val="both"/>
        <w:rPr>
          <w:color w:val="000000"/>
        </w:rPr>
      </w:pPr>
    </w:p>
    <w:p w:rsidR="008B29FA" w:rsidRPr="00D44CEB" w:rsidRDefault="008B29FA" w:rsidP="00551C6F">
      <w:pPr>
        <w:pStyle w:val="af2"/>
        <w:shd w:val="clear" w:color="auto" w:fill="FFFFFF"/>
        <w:spacing w:before="0" w:beforeAutospacing="0" w:after="300" w:afterAutospacing="0"/>
        <w:ind w:left="300"/>
        <w:rPr>
          <w:color w:val="000000"/>
        </w:rPr>
      </w:pPr>
    </w:p>
    <w:p w:rsidR="008B29FA" w:rsidRPr="00D44CEB" w:rsidRDefault="008B29FA" w:rsidP="00551C6F">
      <w:pPr>
        <w:pStyle w:val="af2"/>
        <w:shd w:val="clear" w:color="auto" w:fill="FFFFFF"/>
        <w:spacing w:before="0" w:beforeAutospacing="0" w:after="300" w:afterAutospacing="0"/>
        <w:ind w:left="300"/>
        <w:rPr>
          <w:color w:val="000000"/>
        </w:rPr>
      </w:pPr>
    </w:p>
    <w:p w:rsidR="008B29FA" w:rsidRPr="00D44CEB" w:rsidRDefault="008B29FA" w:rsidP="00551C6F">
      <w:pPr>
        <w:pStyle w:val="af2"/>
        <w:shd w:val="clear" w:color="auto" w:fill="FFFFFF"/>
        <w:spacing w:before="0" w:beforeAutospacing="0" w:after="300" w:afterAutospacing="0"/>
        <w:ind w:left="300"/>
        <w:rPr>
          <w:color w:val="000000"/>
        </w:rPr>
      </w:pPr>
    </w:p>
    <w:p w:rsidR="008B29FA" w:rsidRPr="00D44CEB" w:rsidRDefault="008B29FA" w:rsidP="00551C6F">
      <w:pPr>
        <w:pStyle w:val="af2"/>
        <w:shd w:val="clear" w:color="auto" w:fill="FFFFFF"/>
        <w:spacing w:before="0" w:beforeAutospacing="0" w:after="300" w:afterAutospacing="0"/>
        <w:ind w:left="300"/>
        <w:rPr>
          <w:color w:val="000000"/>
        </w:rPr>
      </w:pPr>
    </w:p>
    <w:p w:rsidR="00427E36" w:rsidRPr="00D44CEB" w:rsidRDefault="00276213" w:rsidP="00551C6F">
      <w:pPr>
        <w:pStyle w:val="af2"/>
        <w:shd w:val="clear" w:color="auto" w:fill="FFFFFF"/>
        <w:spacing w:before="0" w:beforeAutospacing="0" w:after="300" w:afterAutospacing="0"/>
        <w:ind w:left="300"/>
        <w:rPr>
          <w:b/>
          <w:color w:val="000000"/>
        </w:rPr>
      </w:pPr>
      <w:r w:rsidRPr="00D44CEB">
        <w:rPr>
          <w:b/>
          <w:color w:val="000000"/>
        </w:rPr>
        <w:lastRenderedPageBreak/>
        <w:t xml:space="preserve"> Учебно – тематическое планирование</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9"/>
        <w:gridCol w:w="2108"/>
        <w:gridCol w:w="1392"/>
        <w:gridCol w:w="11395"/>
      </w:tblGrid>
      <w:tr w:rsidR="00427E36" w:rsidRPr="00D44CEB" w:rsidTr="00276213">
        <w:tc>
          <w:tcPr>
            <w:tcW w:w="419" w:type="dxa"/>
          </w:tcPr>
          <w:p w:rsidR="00427E36" w:rsidRPr="00D44CEB" w:rsidRDefault="00427E36" w:rsidP="00276213">
            <w:pPr>
              <w:pStyle w:val="af2"/>
              <w:spacing w:before="0" w:beforeAutospacing="0" w:after="0" w:afterAutospacing="0"/>
              <w:rPr>
                <w:color w:val="000000"/>
              </w:rPr>
            </w:pPr>
            <w:r w:rsidRPr="00D44CEB">
              <w:rPr>
                <w:color w:val="000000"/>
                <w:lang w:val="en-US"/>
              </w:rPr>
              <w:t>N</w:t>
            </w:r>
          </w:p>
        </w:tc>
        <w:tc>
          <w:tcPr>
            <w:tcW w:w="2108" w:type="dxa"/>
          </w:tcPr>
          <w:p w:rsidR="00427E36" w:rsidRPr="00D44CEB" w:rsidRDefault="00427E36" w:rsidP="00276213">
            <w:pPr>
              <w:pStyle w:val="af2"/>
              <w:spacing w:before="0" w:beforeAutospacing="0" w:after="0" w:afterAutospacing="0"/>
              <w:rPr>
                <w:color w:val="000000"/>
              </w:rPr>
            </w:pPr>
            <w:r w:rsidRPr="00D44CEB">
              <w:rPr>
                <w:color w:val="000000"/>
              </w:rPr>
              <w:t>Тематика</w:t>
            </w:r>
          </w:p>
        </w:tc>
        <w:tc>
          <w:tcPr>
            <w:tcW w:w="1392" w:type="dxa"/>
          </w:tcPr>
          <w:p w:rsidR="00427E36" w:rsidRPr="00D44CEB" w:rsidRDefault="00427E36" w:rsidP="00276213">
            <w:pPr>
              <w:pStyle w:val="af2"/>
              <w:spacing w:before="0" w:beforeAutospacing="0" w:after="0" w:afterAutospacing="0"/>
              <w:rPr>
                <w:color w:val="000000"/>
              </w:rPr>
            </w:pPr>
            <w:r w:rsidRPr="00D44CEB">
              <w:rPr>
                <w:color w:val="000000"/>
              </w:rPr>
              <w:t>Количество часов</w:t>
            </w:r>
          </w:p>
        </w:tc>
        <w:tc>
          <w:tcPr>
            <w:tcW w:w="11395" w:type="dxa"/>
          </w:tcPr>
          <w:p w:rsidR="00427E36" w:rsidRPr="00D44CEB" w:rsidRDefault="00427E36" w:rsidP="00276213">
            <w:pPr>
              <w:spacing w:after="0" w:line="240" w:lineRule="auto"/>
              <w:jc w:val="center"/>
              <w:rPr>
                <w:rFonts w:ascii="Times New Roman" w:hAnsi="Times New Roman"/>
                <w:b/>
                <w:sz w:val="24"/>
                <w:szCs w:val="24"/>
              </w:rPr>
            </w:pPr>
            <w:r w:rsidRPr="00D44CEB">
              <w:rPr>
                <w:rFonts w:ascii="Times New Roman" w:hAnsi="Times New Roman"/>
                <w:b/>
                <w:sz w:val="24"/>
                <w:szCs w:val="24"/>
              </w:rPr>
              <w:t>Содержание учебного предмета</w:t>
            </w:r>
          </w:p>
          <w:p w:rsidR="00427E36" w:rsidRPr="00D44CEB" w:rsidRDefault="00427E36" w:rsidP="00276213">
            <w:pPr>
              <w:pStyle w:val="af2"/>
              <w:spacing w:before="0" w:beforeAutospacing="0" w:after="0" w:afterAutospacing="0"/>
              <w:rPr>
                <w:color w:val="000000"/>
              </w:rPr>
            </w:pPr>
          </w:p>
        </w:tc>
      </w:tr>
      <w:tr w:rsidR="00427E36" w:rsidRPr="00D44CEB" w:rsidTr="008B29FA">
        <w:trPr>
          <w:trHeight w:val="5940"/>
        </w:trPr>
        <w:tc>
          <w:tcPr>
            <w:tcW w:w="419" w:type="dxa"/>
          </w:tcPr>
          <w:p w:rsidR="00427E36" w:rsidRPr="00D44CEB" w:rsidRDefault="00427E36" w:rsidP="00276213">
            <w:pPr>
              <w:pStyle w:val="af2"/>
              <w:spacing w:before="0" w:beforeAutospacing="0" w:after="0" w:afterAutospacing="0"/>
              <w:rPr>
                <w:color w:val="000000"/>
              </w:rPr>
            </w:pPr>
            <w:r w:rsidRPr="00D44CEB">
              <w:rPr>
                <w:color w:val="000000"/>
              </w:rPr>
              <w:t>1</w:t>
            </w:r>
          </w:p>
        </w:tc>
        <w:tc>
          <w:tcPr>
            <w:tcW w:w="2108" w:type="dxa"/>
          </w:tcPr>
          <w:p w:rsidR="00427E36" w:rsidRPr="00D44CEB" w:rsidRDefault="00427E36" w:rsidP="00276213">
            <w:pPr>
              <w:pStyle w:val="af2"/>
              <w:spacing w:before="0" w:beforeAutospacing="0" w:after="0" w:afterAutospacing="0"/>
              <w:rPr>
                <w:color w:val="000000"/>
              </w:rPr>
            </w:pPr>
            <w:r w:rsidRPr="00D44CEB">
              <w:rPr>
                <w:b/>
              </w:rPr>
              <w:t>Растительный мир</w:t>
            </w:r>
          </w:p>
        </w:tc>
        <w:tc>
          <w:tcPr>
            <w:tcW w:w="1392" w:type="dxa"/>
          </w:tcPr>
          <w:p w:rsidR="00427E36" w:rsidRPr="00D44CEB" w:rsidRDefault="005A5B06" w:rsidP="00276213">
            <w:pPr>
              <w:pStyle w:val="af2"/>
              <w:spacing w:before="0" w:beforeAutospacing="0" w:after="0" w:afterAutospacing="0"/>
              <w:rPr>
                <w:color w:val="000000"/>
              </w:rPr>
            </w:pPr>
            <w:r w:rsidRPr="00D44CEB">
              <w:rPr>
                <w:color w:val="000000"/>
              </w:rPr>
              <w:t>3</w:t>
            </w:r>
          </w:p>
        </w:tc>
        <w:tc>
          <w:tcPr>
            <w:tcW w:w="11395" w:type="dxa"/>
          </w:tcPr>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r w:rsidRPr="00D44CEB">
              <w:rPr>
                <w:rFonts w:ascii="Times New Roman" w:hAnsi="Times New Roman"/>
                <w:color w:val="000000"/>
                <w:sz w:val="24"/>
                <w:szCs w:val="24"/>
              </w:rPr>
              <w:t xml:space="preserve">Узнавание (различение) растений (дерево, куст, трава). Узнавание (различение) частей растений (корень, ствол/ стебель, ветка, лист, цветок). </w:t>
            </w:r>
          </w:p>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r w:rsidRPr="00D44CEB">
              <w:rPr>
                <w:rFonts w:ascii="Times New Roman" w:hAnsi="Times New Roman"/>
                <w:color w:val="000000"/>
                <w:sz w:val="24"/>
                <w:szCs w:val="24"/>
              </w:rPr>
              <w:t xml:space="preserve">Знание значения частей растения. Знание значения растений в природе и жизни человека. Узнавание (различение) деревьев. Знание строения дерева (ствол, корень, ветки, листья). Узнавание (различение) лиственных и хвойных деревьев. Знание значения деревьев в природе и жизни человека. Узнавание (различение) кустарников. Знание особенностей внешнего строения кустарника. Знание значения кустарников в природе и жизни человека. Узнавание (различение </w:t>
            </w:r>
            <w:proofErr w:type="gramStart"/>
            <w:r w:rsidRPr="00D44CEB">
              <w:rPr>
                <w:rFonts w:ascii="Times New Roman" w:hAnsi="Times New Roman"/>
                <w:color w:val="000000"/>
                <w:sz w:val="24"/>
                <w:szCs w:val="24"/>
              </w:rPr>
              <w:t>)ф</w:t>
            </w:r>
            <w:proofErr w:type="gramEnd"/>
            <w:r w:rsidRPr="00D44CEB">
              <w:rPr>
                <w:rFonts w:ascii="Times New Roman" w:hAnsi="Times New Roman"/>
                <w:color w:val="000000"/>
                <w:sz w:val="24"/>
                <w:szCs w:val="24"/>
              </w:rPr>
              <w:t xml:space="preserve">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w:t>
            </w:r>
            <w:proofErr w:type="gramStart"/>
            <w:r w:rsidRPr="00D44CEB">
              <w:rPr>
                <w:rFonts w:ascii="Times New Roman" w:hAnsi="Times New Roman"/>
                <w:color w:val="000000"/>
                <w:sz w:val="24"/>
                <w:szCs w:val="24"/>
              </w:rPr>
              <w:t>Узнавание (различение) овощей (лук, картофель, морковь, свекла, репа, редис, тыква, кабачок, перец) по внешнему виду (вкусу, запаху).</w:t>
            </w:r>
            <w:proofErr w:type="gramEnd"/>
            <w:r w:rsidRPr="00D44CEB">
              <w:rPr>
                <w:rFonts w:ascii="Times New Roman" w:hAnsi="Times New Roman"/>
                <w:color w:val="000000"/>
                <w:sz w:val="24"/>
                <w:szCs w:val="24"/>
              </w:rPr>
              <w:t xml:space="preserve"> Различение съедобных и несъедобных частей овоща. Знание значения овощей в жизни человека. Знание способов переработки овощей. </w:t>
            </w:r>
            <w:proofErr w:type="gramStart"/>
            <w:r w:rsidRPr="00D44CEB">
              <w:rPr>
                <w:rFonts w:ascii="Times New Roman" w:hAnsi="Times New Roman"/>
                <w:color w:val="000000"/>
                <w:sz w:val="24"/>
                <w:szCs w:val="24"/>
              </w:rPr>
              <w:t>Узнавание (различение) ягод (смородина, клубника, малина,) по внешнему виду (вкусу, запаху).</w:t>
            </w:r>
            <w:proofErr w:type="gramEnd"/>
            <w:r w:rsidRPr="00D44CEB">
              <w:rPr>
                <w:rFonts w:ascii="Times New Roman" w:hAnsi="Times New Roman"/>
                <w:color w:val="000000"/>
                <w:sz w:val="24"/>
                <w:szCs w:val="24"/>
              </w:rPr>
              <w:t xml:space="preserve">  Знание значения ягод в жизни человека. Знание способов переработки ягод. Узнавание (различение) грибов (белый гриб, </w:t>
            </w:r>
            <w:proofErr w:type="spellStart"/>
            <w:r w:rsidRPr="00D44CEB">
              <w:rPr>
                <w:rFonts w:ascii="Times New Roman" w:hAnsi="Times New Roman"/>
                <w:color w:val="000000"/>
                <w:sz w:val="24"/>
                <w:szCs w:val="24"/>
              </w:rPr>
              <w:t>муомор</w:t>
            </w:r>
            <w:proofErr w:type="spellEnd"/>
            <w:r w:rsidRPr="00D44CEB">
              <w:rPr>
                <w:rFonts w:ascii="Times New Roman" w:hAnsi="Times New Roman"/>
                <w:color w:val="000000"/>
                <w:sz w:val="24"/>
                <w:szCs w:val="24"/>
              </w:rPr>
              <w:t xml:space="preserve">)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p>
        </w:tc>
      </w:tr>
      <w:tr w:rsidR="00427E36" w:rsidRPr="00D44CEB" w:rsidTr="00276213">
        <w:tc>
          <w:tcPr>
            <w:tcW w:w="419" w:type="dxa"/>
          </w:tcPr>
          <w:p w:rsidR="00427E36" w:rsidRPr="00D44CEB" w:rsidRDefault="00427E36" w:rsidP="00276213">
            <w:pPr>
              <w:pStyle w:val="af2"/>
              <w:spacing w:before="0" w:beforeAutospacing="0" w:after="0" w:afterAutospacing="0"/>
              <w:rPr>
                <w:color w:val="000000"/>
              </w:rPr>
            </w:pPr>
            <w:r w:rsidRPr="00D44CEB">
              <w:rPr>
                <w:color w:val="000000"/>
              </w:rPr>
              <w:t>2</w:t>
            </w:r>
          </w:p>
        </w:tc>
        <w:tc>
          <w:tcPr>
            <w:tcW w:w="2108" w:type="dxa"/>
          </w:tcPr>
          <w:p w:rsidR="00427E36" w:rsidRPr="00D44CEB" w:rsidRDefault="00427E36" w:rsidP="00276213">
            <w:pPr>
              <w:pStyle w:val="af2"/>
              <w:spacing w:before="0" w:beforeAutospacing="0" w:after="0" w:afterAutospacing="0"/>
              <w:rPr>
                <w:color w:val="000000"/>
              </w:rPr>
            </w:pPr>
            <w:r w:rsidRPr="00D44CEB">
              <w:rPr>
                <w:b/>
              </w:rPr>
              <w:t>Животный мир</w:t>
            </w:r>
          </w:p>
        </w:tc>
        <w:tc>
          <w:tcPr>
            <w:tcW w:w="1392" w:type="dxa"/>
          </w:tcPr>
          <w:p w:rsidR="00427E36" w:rsidRPr="00D44CEB" w:rsidRDefault="005A5B06" w:rsidP="00276213">
            <w:pPr>
              <w:pStyle w:val="af2"/>
              <w:spacing w:before="0" w:beforeAutospacing="0" w:after="0" w:afterAutospacing="0"/>
              <w:rPr>
                <w:color w:val="000000"/>
              </w:rPr>
            </w:pPr>
            <w:r w:rsidRPr="00D44CEB">
              <w:rPr>
                <w:color w:val="000000"/>
              </w:rPr>
              <w:t>5,5</w:t>
            </w:r>
          </w:p>
        </w:tc>
        <w:tc>
          <w:tcPr>
            <w:tcW w:w="11395" w:type="dxa"/>
          </w:tcPr>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proofErr w:type="gramStart"/>
            <w:r w:rsidRPr="00D44CEB">
              <w:rPr>
                <w:rFonts w:ascii="Times New Roman" w:hAnsi="Times New Roman"/>
                <w:color w:val="000000"/>
                <w:sz w:val="24"/>
                <w:szCs w:val="24"/>
              </w:rPr>
              <w:t>Знание строения животного (голова, туловище, шерсть, лапы, хвост, ноги, копыта, рога).</w:t>
            </w:r>
            <w:proofErr w:type="gramEnd"/>
            <w:r w:rsidRPr="00D44CEB">
              <w:rPr>
                <w:rFonts w:ascii="Times New Roman" w:hAnsi="Times New Roman"/>
                <w:color w:val="000000"/>
                <w:sz w:val="24"/>
                <w:szCs w:val="24"/>
              </w:rPr>
              <w:t xml:space="preserve"> Знание основных признаков животного. Узнавание (различение) домашних животных (корова, свинья, лошадь, коза, овца (баран), кот, собака)</w:t>
            </w:r>
            <w:proofErr w:type="gramStart"/>
            <w:r w:rsidRPr="00D44CEB">
              <w:rPr>
                <w:rFonts w:ascii="Times New Roman" w:hAnsi="Times New Roman"/>
                <w:color w:val="000000"/>
                <w:sz w:val="24"/>
                <w:szCs w:val="24"/>
              </w:rPr>
              <w:t>.З</w:t>
            </w:r>
            <w:proofErr w:type="gramEnd"/>
            <w:r w:rsidRPr="00D44CEB">
              <w:rPr>
                <w:rFonts w:ascii="Times New Roman" w:hAnsi="Times New Roman"/>
                <w:color w:val="000000"/>
                <w:sz w:val="24"/>
                <w:szCs w:val="24"/>
              </w:rPr>
              <w:t xml:space="preserve">нание строения животного (голова, туловище, лапы, ноги, рога, хвост, копыта, грива, шерсть, вымя, пятачок, уши). Знание питания домашних животных. Знание способов передвижения домашних животных. </w:t>
            </w:r>
          </w:p>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r w:rsidRPr="00D44CEB">
              <w:rPr>
                <w:rFonts w:ascii="Times New Roman" w:hAnsi="Times New Roman"/>
                <w:color w:val="000000"/>
                <w:sz w:val="24"/>
                <w:szCs w:val="24"/>
              </w:rPr>
              <w:t>Объединение животных в группу «домашние животные». Знание значения домашних животных в жизни человека. Уход за домашними животными (котом, собакой и др.). Узнавание (различение) детенышей домашних животных (теленок, поросенок, жеребенок, козленок, ягненок, котенок, щенок)</w:t>
            </w:r>
            <w:proofErr w:type="gramStart"/>
            <w:r w:rsidRPr="00D44CEB">
              <w:rPr>
                <w:rFonts w:ascii="Times New Roman" w:hAnsi="Times New Roman"/>
                <w:color w:val="000000"/>
                <w:sz w:val="24"/>
                <w:szCs w:val="24"/>
              </w:rPr>
              <w:t>.У</w:t>
            </w:r>
            <w:proofErr w:type="gramEnd"/>
            <w:r w:rsidRPr="00D44CEB">
              <w:rPr>
                <w:rFonts w:ascii="Times New Roman" w:hAnsi="Times New Roman"/>
                <w:color w:val="000000"/>
                <w:sz w:val="24"/>
                <w:szCs w:val="24"/>
              </w:rPr>
              <w:t xml:space="preserve">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w:t>
            </w:r>
            <w:r w:rsidRPr="00D44CEB">
              <w:rPr>
                <w:rFonts w:ascii="Times New Roman" w:hAnsi="Times New Roman"/>
                <w:color w:val="000000"/>
                <w:sz w:val="24"/>
                <w:szCs w:val="24"/>
              </w:rPr>
              <w:lastRenderedPageBreak/>
              <w:t xml:space="preserve">животных в группу «дикие животные». Знание значения диких животных в жизни человека. </w:t>
            </w:r>
            <w:proofErr w:type="gramStart"/>
            <w:r w:rsidRPr="00D44CEB">
              <w:rPr>
                <w:rFonts w:ascii="Times New Roman" w:hAnsi="Times New Roman"/>
                <w:color w:val="000000"/>
                <w:sz w:val="24"/>
                <w:szCs w:val="24"/>
              </w:rPr>
              <w:t>Узнавание (различение) детенышей диких животных (волчонок, лисенок, медвежонок, зайчонок, бельчонок, ежонок).</w:t>
            </w:r>
            <w:proofErr w:type="gramEnd"/>
            <w:r w:rsidRPr="00D44CEB">
              <w:rPr>
                <w:rFonts w:ascii="Times New Roman" w:hAnsi="Times New Roman"/>
                <w:color w:val="000000"/>
                <w:sz w:val="24"/>
                <w:szCs w:val="24"/>
              </w:rPr>
              <w:t xml:space="preserve"> Знание способов передвижения животных. Знание строения птицы.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w:t>
            </w:r>
            <w:proofErr w:type="gramStart"/>
            <w:r w:rsidRPr="00D44CEB">
              <w:rPr>
                <w:rFonts w:ascii="Times New Roman" w:hAnsi="Times New Roman"/>
                <w:color w:val="000000"/>
                <w:sz w:val="24"/>
                <w:szCs w:val="24"/>
              </w:rPr>
              <w:t>Узнавание/различение зимующих птиц (голубь, ворона, воробей, дятел, синица, снегирь, сова).</w:t>
            </w:r>
            <w:proofErr w:type="gramEnd"/>
            <w:r w:rsidRPr="00D44CEB">
              <w:rPr>
                <w:rFonts w:ascii="Times New Roman" w:hAnsi="Times New Roman"/>
                <w:color w:val="000000"/>
                <w:sz w:val="24"/>
                <w:szCs w:val="24"/>
              </w:rPr>
              <w:t xml:space="preserve"> Узнавание (различение) перелетных птиц (аист, дикая утка, дикий гусь,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Знание значения птиц в жизни человека, в природе. </w:t>
            </w:r>
            <w:proofErr w:type="gramStart"/>
            <w:r w:rsidRPr="00D44CEB">
              <w:rPr>
                <w:rFonts w:ascii="Times New Roman" w:hAnsi="Times New Roman"/>
                <w:color w:val="000000"/>
                <w:sz w:val="24"/>
                <w:szCs w:val="24"/>
              </w:rPr>
              <w:t>Узнавание (различение) животных, живущих в квартире (кошка, собака, декоративные птицы, аквариумные рыбки, черепахи, хомяки).</w:t>
            </w:r>
            <w:proofErr w:type="gramEnd"/>
            <w:r w:rsidRPr="00D44CEB">
              <w:rPr>
                <w:rFonts w:ascii="Times New Roman" w:hAnsi="Times New Roman"/>
                <w:color w:val="000000"/>
                <w:sz w:val="24"/>
                <w:szCs w:val="24"/>
              </w:rPr>
              <w:t xml:space="preserve"> Знание особенностей ухода (питание, содержание и др.). </w:t>
            </w:r>
          </w:p>
        </w:tc>
      </w:tr>
      <w:tr w:rsidR="00427E36" w:rsidRPr="00D44CEB" w:rsidTr="00276213">
        <w:tc>
          <w:tcPr>
            <w:tcW w:w="419" w:type="dxa"/>
          </w:tcPr>
          <w:p w:rsidR="00427E36" w:rsidRPr="00D44CEB" w:rsidRDefault="00427E36" w:rsidP="00276213">
            <w:pPr>
              <w:pStyle w:val="af2"/>
              <w:spacing w:before="0" w:beforeAutospacing="0" w:after="0" w:afterAutospacing="0"/>
              <w:rPr>
                <w:color w:val="000000"/>
              </w:rPr>
            </w:pPr>
            <w:r w:rsidRPr="00D44CEB">
              <w:rPr>
                <w:color w:val="000000"/>
              </w:rPr>
              <w:lastRenderedPageBreak/>
              <w:t>3</w:t>
            </w:r>
          </w:p>
        </w:tc>
        <w:tc>
          <w:tcPr>
            <w:tcW w:w="2108" w:type="dxa"/>
          </w:tcPr>
          <w:p w:rsidR="00427E36" w:rsidRPr="00D44CEB" w:rsidRDefault="00427E36" w:rsidP="00276213">
            <w:pPr>
              <w:pStyle w:val="af2"/>
              <w:spacing w:before="0" w:beforeAutospacing="0" w:after="0" w:afterAutospacing="0"/>
              <w:rPr>
                <w:color w:val="000000"/>
              </w:rPr>
            </w:pPr>
            <w:r w:rsidRPr="00D44CEB">
              <w:rPr>
                <w:b/>
                <w:color w:val="000000"/>
              </w:rPr>
              <w:t>Объекты природы.</w:t>
            </w:r>
          </w:p>
        </w:tc>
        <w:tc>
          <w:tcPr>
            <w:tcW w:w="1392" w:type="dxa"/>
          </w:tcPr>
          <w:p w:rsidR="00427E36" w:rsidRPr="00D44CEB" w:rsidRDefault="005A5B06" w:rsidP="00276213">
            <w:pPr>
              <w:pStyle w:val="af2"/>
              <w:spacing w:before="0" w:beforeAutospacing="0" w:after="0" w:afterAutospacing="0"/>
              <w:rPr>
                <w:color w:val="000000"/>
              </w:rPr>
            </w:pPr>
            <w:r w:rsidRPr="00D44CEB">
              <w:rPr>
                <w:color w:val="000000"/>
              </w:rPr>
              <w:t>2,5</w:t>
            </w:r>
          </w:p>
        </w:tc>
        <w:tc>
          <w:tcPr>
            <w:tcW w:w="11395" w:type="dxa"/>
          </w:tcPr>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r w:rsidRPr="00D44CEB">
              <w:rPr>
                <w:rFonts w:ascii="Times New Roman" w:hAnsi="Times New Roman"/>
                <w:color w:val="000000"/>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(звезда). Различение земли, неба. Определение месторасположения земли и неба. Определение месторасположения объектов на земле и небе. </w:t>
            </w:r>
          </w:p>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r w:rsidRPr="00D44CEB">
              <w:rPr>
                <w:rFonts w:ascii="Times New Roman" w:hAnsi="Times New Roman"/>
                <w:color w:val="000000"/>
                <w:sz w:val="24"/>
                <w:szCs w:val="24"/>
              </w:rPr>
              <w:t xml:space="preserve"> Знание значения горы (оврага) в природе и жизни человека. Узнавание (различение) суши (водоема). Узнавание леса. Знание значения леса в природе и жизни человека. Соблюдение правил поведения в лесу. Узнавание луга. Узнавание луговых цветов. Знание значения луга в природе и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огня. Знание свойств огня (полезные свойства, отрицательное). Знание значения огня в жизни человека. Соблюдение правил обращения с огнем. </w:t>
            </w:r>
          </w:p>
        </w:tc>
      </w:tr>
      <w:tr w:rsidR="00427E36" w:rsidRPr="00D44CEB" w:rsidTr="00276213">
        <w:tc>
          <w:tcPr>
            <w:tcW w:w="419" w:type="dxa"/>
          </w:tcPr>
          <w:p w:rsidR="00427E36" w:rsidRPr="00D44CEB" w:rsidRDefault="00427E36" w:rsidP="00276213">
            <w:pPr>
              <w:pStyle w:val="af2"/>
              <w:spacing w:before="0" w:beforeAutospacing="0" w:after="0" w:afterAutospacing="0"/>
              <w:rPr>
                <w:color w:val="000000"/>
              </w:rPr>
            </w:pPr>
            <w:r w:rsidRPr="00D44CEB">
              <w:rPr>
                <w:color w:val="000000"/>
              </w:rPr>
              <w:t>4</w:t>
            </w:r>
          </w:p>
        </w:tc>
        <w:tc>
          <w:tcPr>
            <w:tcW w:w="2108" w:type="dxa"/>
          </w:tcPr>
          <w:p w:rsidR="00427E36" w:rsidRPr="00D44CEB" w:rsidRDefault="00427E36" w:rsidP="00276213">
            <w:pPr>
              <w:pStyle w:val="af2"/>
              <w:spacing w:before="0" w:beforeAutospacing="0" w:after="0" w:afterAutospacing="0"/>
              <w:rPr>
                <w:color w:val="000000"/>
              </w:rPr>
            </w:pPr>
            <w:r w:rsidRPr="00D44CEB">
              <w:rPr>
                <w:b/>
                <w:iCs/>
              </w:rPr>
              <w:t>Временные представления</w:t>
            </w:r>
          </w:p>
        </w:tc>
        <w:tc>
          <w:tcPr>
            <w:tcW w:w="1392" w:type="dxa"/>
          </w:tcPr>
          <w:p w:rsidR="00427E36" w:rsidRPr="00D44CEB" w:rsidRDefault="005A5B06" w:rsidP="00276213">
            <w:pPr>
              <w:pStyle w:val="af2"/>
              <w:spacing w:before="0" w:beforeAutospacing="0" w:after="0" w:afterAutospacing="0"/>
              <w:rPr>
                <w:color w:val="000000"/>
              </w:rPr>
            </w:pPr>
            <w:r w:rsidRPr="00D44CEB">
              <w:rPr>
                <w:color w:val="000000"/>
              </w:rPr>
              <w:t>6</w:t>
            </w:r>
          </w:p>
        </w:tc>
        <w:tc>
          <w:tcPr>
            <w:tcW w:w="11395" w:type="dxa"/>
          </w:tcPr>
          <w:p w:rsidR="00427E36" w:rsidRPr="00D44CEB" w:rsidRDefault="00427E36" w:rsidP="00276213">
            <w:pPr>
              <w:autoSpaceDE w:val="0"/>
              <w:autoSpaceDN w:val="0"/>
              <w:adjustRightInd w:val="0"/>
              <w:spacing w:after="0" w:line="240" w:lineRule="auto"/>
              <w:ind w:firstLine="709"/>
              <w:jc w:val="both"/>
              <w:rPr>
                <w:rFonts w:ascii="Times New Roman" w:hAnsi="Times New Roman"/>
                <w:color w:val="000000"/>
                <w:sz w:val="24"/>
                <w:szCs w:val="24"/>
              </w:rPr>
            </w:pPr>
            <w:r w:rsidRPr="00D44CEB">
              <w:rPr>
                <w:rFonts w:ascii="Times New Roman" w:hAnsi="Times New Roman"/>
                <w:color w:val="000000"/>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Узнавание (различение) дней недели. Различение выходных и рабочих дней. Соотнесение дней недели с определенными видами деятельности. </w:t>
            </w:r>
          </w:p>
          <w:p w:rsidR="00427E36" w:rsidRPr="00D44CEB" w:rsidRDefault="00427E36" w:rsidP="00276213">
            <w:pPr>
              <w:spacing w:after="0" w:line="240" w:lineRule="auto"/>
              <w:ind w:firstLine="709"/>
              <w:jc w:val="both"/>
              <w:rPr>
                <w:rFonts w:ascii="Times New Roman" w:hAnsi="Times New Roman"/>
                <w:b/>
                <w:sz w:val="24"/>
                <w:szCs w:val="24"/>
              </w:rPr>
            </w:pPr>
            <w:proofErr w:type="gramStart"/>
            <w:r w:rsidRPr="00D44CEB">
              <w:rPr>
                <w:rFonts w:ascii="Times New Roman" w:hAnsi="Times New Roman"/>
                <w:sz w:val="24"/>
                <w:szCs w:val="24"/>
              </w:rPr>
              <w:t>Узнавание (различение) времен года (весна, лето, осень, зима) по характерным признакам.</w:t>
            </w:r>
            <w:proofErr w:type="gramEnd"/>
            <w:r w:rsidRPr="00D44CEB">
              <w:rPr>
                <w:rFonts w:ascii="Times New Roman" w:hAnsi="Times New Roman"/>
                <w:sz w:val="24"/>
                <w:szCs w:val="24"/>
              </w:rPr>
              <w:t xml:space="preserve">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w:t>
            </w:r>
            <w:proofErr w:type="gramStart"/>
            <w:r w:rsidRPr="00D44CEB">
              <w:rPr>
                <w:rFonts w:ascii="Times New Roman" w:hAnsi="Times New Roman"/>
                <w:sz w:val="24"/>
                <w:szCs w:val="24"/>
              </w:rPr>
              <w:t>Узнавание (различение) явлений природы (дождь, снегопад, листопад, гроза, радуга, туман, гром, ветер).</w:t>
            </w:r>
            <w:proofErr w:type="gramEnd"/>
            <w:r w:rsidRPr="00D44CEB">
              <w:rPr>
                <w:rFonts w:ascii="Times New Roman" w:hAnsi="Times New Roman"/>
                <w:sz w:val="24"/>
                <w:szCs w:val="24"/>
              </w:rPr>
              <w:t xml:space="preserve"> Соотнесение явлений природы </w:t>
            </w:r>
            <w:proofErr w:type="gramStart"/>
            <w:r w:rsidRPr="00D44CEB">
              <w:rPr>
                <w:rFonts w:ascii="Times New Roman" w:hAnsi="Times New Roman"/>
                <w:sz w:val="24"/>
                <w:szCs w:val="24"/>
              </w:rPr>
              <w:t>с</w:t>
            </w:r>
            <w:proofErr w:type="gramEnd"/>
            <w:r w:rsidRPr="00D44CEB">
              <w:rPr>
                <w:rFonts w:ascii="Times New Roman" w:hAnsi="Times New Roman"/>
                <w:sz w:val="24"/>
                <w:szCs w:val="24"/>
              </w:rPr>
              <w:t xml:space="preserve"> временем года. Рассказ о погоде текущего дня.</w:t>
            </w:r>
          </w:p>
        </w:tc>
      </w:tr>
    </w:tbl>
    <w:p w:rsidR="00427E36" w:rsidRPr="00D44CEB" w:rsidRDefault="00427E36" w:rsidP="00551C6F">
      <w:pPr>
        <w:pStyle w:val="af2"/>
        <w:shd w:val="clear" w:color="auto" w:fill="FFFFFF"/>
        <w:spacing w:before="0" w:beforeAutospacing="0" w:after="300" w:afterAutospacing="0"/>
        <w:ind w:left="300"/>
        <w:rPr>
          <w:color w:val="000000"/>
        </w:rPr>
      </w:pPr>
    </w:p>
    <w:p w:rsidR="00427E36" w:rsidRPr="00D44CEB" w:rsidRDefault="00427E36" w:rsidP="00905A7A">
      <w:pPr>
        <w:pStyle w:val="a3"/>
        <w:suppressAutoHyphens/>
        <w:spacing w:after="240" w:line="240" w:lineRule="auto"/>
        <w:rPr>
          <w:rFonts w:ascii="Times New Roman" w:hAnsi="Times New Roman"/>
          <w:b/>
          <w:sz w:val="24"/>
          <w:szCs w:val="24"/>
        </w:rPr>
      </w:pPr>
      <w:r w:rsidRPr="00D44CEB">
        <w:rPr>
          <w:rFonts w:ascii="Times New Roman" w:hAnsi="Times New Roman"/>
          <w:b/>
          <w:sz w:val="24"/>
          <w:szCs w:val="24"/>
        </w:rPr>
        <w:lastRenderedPageBreak/>
        <w:t>КАЛЕНДАРНО-ТЕМАТИЧЕСКОЕ ПЛАНИРОВАНИЕ«ОКРУЖАЮЩИЙ ПРИРОДНЫЙ МИР»</w:t>
      </w:r>
    </w:p>
    <w:tbl>
      <w:tblPr>
        <w:tblW w:w="15451" w:type="dxa"/>
        <w:tblCellMar>
          <w:left w:w="0" w:type="dxa"/>
          <w:right w:w="0" w:type="dxa"/>
        </w:tblCellMar>
        <w:tblLook w:val="00A0"/>
      </w:tblPr>
      <w:tblGrid>
        <w:gridCol w:w="511"/>
        <w:gridCol w:w="409"/>
        <w:gridCol w:w="10298"/>
        <w:gridCol w:w="1695"/>
        <w:gridCol w:w="1270"/>
        <w:gridCol w:w="1268"/>
      </w:tblGrid>
      <w:tr w:rsidR="00427E36" w:rsidRPr="00D44CEB" w:rsidTr="00DD2F18">
        <w:trPr>
          <w:gridAfter w:val="1"/>
          <w:wAfter w:w="1268" w:type="dxa"/>
        </w:trPr>
        <w:tc>
          <w:tcPr>
            <w:tcW w:w="0" w:type="auto"/>
            <w:shd w:val="clear" w:color="auto" w:fill="FFFFFF"/>
            <w:vAlign w:val="center"/>
          </w:tcPr>
          <w:p w:rsidR="00427E36" w:rsidRPr="00D44CEB" w:rsidRDefault="00427E36" w:rsidP="00D320A9">
            <w:pPr>
              <w:spacing w:after="0" w:line="240" w:lineRule="auto"/>
              <w:rPr>
                <w:rFonts w:ascii="Times New Roman" w:hAnsi="Times New Roman"/>
                <w:sz w:val="24"/>
                <w:szCs w:val="24"/>
                <w:lang w:eastAsia="ru-RU"/>
              </w:rPr>
            </w:pPr>
          </w:p>
        </w:tc>
        <w:tc>
          <w:tcPr>
            <w:tcW w:w="409" w:type="dxa"/>
            <w:shd w:val="clear" w:color="auto" w:fill="FFFFFF"/>
          </w:tcPr>
          <w:p w:rsidR="00427E36" w:rsidRPr="00D44CEB" w:rsidRDefault="00427E36" w:rsidP="00D320A9">
            <w:pPr>
              <w:spacing w:after="0" w:line="240" w:lineRule="auto"/>
              <w:rPr>
                <w:rFonts w:ascii="Times New Roman" w:hAnsi="Times New Roman"/>
                <w:sz w:val="24"/>
                <w:szCs w:val="24"/>
                <w:lang w:eastAsia="ru-RU"/>
              </w:rPr>
            </w:pPr>
          </w:p>
        </w:tc>
        <w:tc>
          <w:tcPr>
            <w:tcW w:w="10298" w:type="dxa"/>
            <w:shd w:val="clear" w:color="auto" w:fill="FFFFFF"/>
          </w:tcPr>
          <w:p w:rsidR="00427E36" w:rsidRPr="00D44CEB" w:rsidRDefault="00427E36" w:rsidP="00D320A9">
            <w:pPr>
              <w:spacing w:after="0" w:line="240" w:lineRule="auto"/>
              <w:rPr>
                <w:rFonts w:ascii="Times New Roman" w:hAnsi="Times New Roman"/>
                <w:sz w:val="24"/>
                <w:szCs w:val="24"/>
                <w:lang w:eastAsia="ru-RU"/>
              </w:rPr>
            </w:pPr>
          </w:p>
        </w:tc>
        <w:tc>
          <w:tcPr>
            <w:tcW w:w="1695" w:type="dxa"/>
            <w:shd w:val="clear" w:color="auto" w:fill="FFFFFF"/>
          </w:tcPr>
          <w:p w:rsidR="00427E36" w:rsidRPr="00D44CEB" w:rsidRDefault="00427E36" w:rsidP="00D320A9">
            <w:pPr>
              <w:spacing w:after="0" w:line="240" w:lineRule="auto"/>
              <w:rPr>
                <w:rFonts w:ascii="Times New Roman" w:hAnsi="Times New Roman"/>
                <w:sz w:val="24"/>
                <w:szCs w:val="24"/>
                <w:lang w:eastAsia="ru-RU"/>
              </w:rPr>
            </w:pPr>
          </w:p>
        </w:tc>
        <w:tc>
          <w:tcPr>
            <w:tcW w:w="1270" w:type="dxa"/>
            <w:shd w:val="clear" w:color="auto" w:fill="FFFFFF"/>
          </w:tcPr>
          <w:p w:rsidR="00427E36" w:rsidRPr="00D44CEB" w:rsidRDefault="00427E36" w:rsidP="00D320A9">
            <w:pPr>
              <w:spacing w:after="0" w:line="240" w:lineRule="auto"/>
              <w:rPr>
                <w:rFonts w:ascii="Times New Roman" w:hAnsi="Times New Roman"/>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8B29FA"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8B29FA"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Т</w:t>
            </w:r>
            <w:r w:rsidR="00427E36" w:rsidRPr="00D44CEB">
              <w:rPr>
                <w:rFonts w:ascii="Times New Roman" w:hAnsi="Times New Roman"/>
                <w:color w:val="000000"/>
                <w:sz w:val="24"/>
                <w:szCs w:val="24"/>
                <w:lang w:eastAsia="ru-RU"/>
              </w:rPr>
              <w:t>ема</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Кол-во часов</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89103D" w:rsidRPr="00D44CEB" w:rsidRDefault="0089103D"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427E36" w:rsidRPr="00D44CEB" w:rsidRDefault="0089103D" w:rsidP="0089103D">
            <w:pPr>
              <w:spacing w:after="300" w:line="240" w:lineRule="auto"/>
              <w:jc w:val="center"/>
              <w:rPr>
                <w:rFonts w:ascii="Times New Roman" w:hAnsi="Times New Roman"/>
                <w:color w:val="000000"/>
                <w:sz w:val="24"/>
                <w:szCs w:val="24"/>
                <w:lang w:eastAsia="ru-RU"/>
              </w:rPr>
            </w:pPr>
            <w:r w:rsidRPr="00D44CEB">
              <w:rPr>
                <w:rFonts w:ascii="Times New Roman" w:hAnsi="Times New Roman"/>
                <w:sz w:val="24"/>
                <w:szCs w:val="24"/>
                <w:lang w:eastAsia="ru-RU"/>
              </w:rPr>
              <w:t>дата</w:t>
            </w: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89103D" w:rsidRPr="00D44CEB" w:rsidRDefault="0089103D"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427E36" w:rsidRPr="00D44CEB" w:rsidRDefault="0089103D" w:rsidP="0089103D">
            <w:pPr>
              <w:spacing w:after="300" w:line="240" w:lineRule="auto"/>
              <w:jc w:val="center"/>
              <w:rPr>
                <w:rFonts w:ascii="Times New Roman" w:hAnsi="Times New Roman"/>
                <w:color w:val="000000"/>
                <w:sz w:val="24"/>
                <w:szCs w:val="24"/>
                <w:lang w:eastAsia="ru-RU"/>
              </w:rPr>
            </w:pPr>
            <w:r w:rsidRPr="00D44CEB">
              <w:rPr>
                <w:rFonts w:ascii="Times New Roman" w:hAnsi="Times New Roman"/>
                <w:sz w:val="24"/>
                <w:szCs w:val="24"/>
                <w:lang w:eastAsia="ru-RU"/>
              </w:rPr>
              <w:t>дата</w:t>
            </w:r>
          </w:p>
        </w:tc>
      </w:tr>
      <w:tr w:rsidR="00DD2F18" w:rsidRPr="00D44CEB" w:rsidTr="006935F2">
        <w:trPr>
          <w:trHeight w:val="490"/>
        </w:trPr>
        <w:tc>
          <w:tcPr>
            <w:tcW w:w="11218" w:type="dxa"/>
            <w:gridSpan w:val="3"/>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DD2F18" w:rsidRPr="00D44CEB" w:rsidRDefault="00DD2F18" w:rsidP="00D320A9">
            <w:pPr>
              <w:spacing w:after="300" w:line="240" w:lineRule="auto"/>
              <w:rPr>
                <w:rFonts w:ascii="Times New Roman" w:hAnsi="Times New Roman"/>
                <w:b/>
                <w:iCs/>
                <w:sz w:val="24"/>
                <w:szCs w:val="24"/>
                <w:lang w:eastAsia="ru-RU"/>
              </w:rPr>
            </w:pPr>
            <w:r w:rsidRPr="00D44CEB">
              <w:rPr>
                <w:rFonts w:ascii="Times New Roman" w:hAnsi="Times New Roman"/>
                <w:b/>
                <w:iCs/>
                <w:sz w:val="24"/>
                <w:szCs w:val="24"/>
                <w:lang w:eastAsia="ru-RU"/>
              </w:rPr>
              <w:t xml:space="preserve">                                                            Временные представления.</w:t>
            </w:r>
          </w:p>
        </w:tc>
        <w:tc>
          <w:tcPr>
            <w:tcW w:w="4233" w:type="dxa"/>
            <w:gridSpan w:val="3"/>
            <w:tcBorders>
              <w:top w:val="single" w:sz="6" w:space="0" w:color="00000A"/>
              <w:left w:val="single" w:sz="6" w:space="0" w:color="00000A"/>
              <w:bottom w:val="single" w:sz="4" w:space="0" w:color="auto"/>
              <w:right w:val="single" w:sz="6" w:space="0" w:color="00000A"/>
            </w:tcBorders>
            <w:shd w:val="clear" w:color="auto" w:fill="FFFFFF"/>
          </w:tcPr>
          <w:p w:rsidR="00DD2F18" w:rsidRPr="00D44CEB" w:rsidRDefault="005A5B06" w:rsidP="005A5B06">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r>
      <w:tr w:rsidR="00427E36" w:rsidRPr="00D44CEB" w:rsidTr="00DD2F18">
        <w:trPr>
          <w:trHeight w:val="638"/>
        </w:trPr>
        <w:tc>
          <w:tcPr>
            <w:tcW w:w="51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409" w:type="dxa"/>
            <w:tcBorders>
              <w:top w:val="single" w:sz="4" w:space="0" w:color="auto"/>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rPr>
                <w:rFonts w:ascii="Times New Roman" w:hAnsi="Times New Roman"/>
                <w:b/>
                <w:iCs/>
                <w:sz w:val="24"/>
                <w:szCs w:val="24"/>
                <w:lang w:eastAsia="ru-RU"/>
              </w:rPr>
            </w:pPr>
            <w:r w:rsidRPr="00D44CEB">
              <w:rPr>
                <w:rFonts w:ascii="Times New Roman" w:hAnsi="Times New Roman"/>
                <w:color w:val="000000"/>
                <w:sz w:val="24"/>
                <w:szCs w:val="24"/>
                <w:lang w:eastAsia="ru-RU"/>
              </w:rPr>
              <w:t>Осень. Признаки осени.</w:t>
            </w:r>
          </w:p>
        </w:tc>
        <w:tc>
          <w:tcPr>
            <w:tcW w:w="1695" w:type="dxa"/>
            <w:tcBorders>
              <w:top w:val="single" w:sz="4" w:space="0" w:color="auto"/>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4" w:space="0" w:color="auto"/>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4" w:space="0" w:color="auto"/>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Растения и животные осенью.</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Труд и занятия людей осенью.</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DD2F18"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D2F18" w:rsidRPr="00D44CEB" w:rsidRDefault="00DD2F18" w:rsidP="00D320A9">
            <w:pPr>
              <w:spacing w:after="300" w:line="240" w:lineRule="auto"/>
              <w:rPr>
                <w:rFonts w:ascii="Times New Roman" w:hAnsi="Times New Roman"/>
                <w:color w:val="000000"/>
                <w:sz w:val="24"/>
                <w:szCs w:val="24"/>
                <w:lang w:eastAsia="ru-RU"/>
              </w:rPr>
            </w:pPr>
            <w:r w:rsidRPr="00D44CEB">
              <w:rPr>
                <w:rFonts w:ascii="Times New Roman" w:hAnsi="Times New Roman"/>
                <w:b/>
                <w:sz w:val="24"/>
                <w:szCs w:val="24"/>
                <w:lang w:eastAsia="ru-RU"/>
              </w:rPr>
              <w:t xml:space="preserve">                                                                Растительный мир</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DD2F18"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427E36" w:rsidRPr="00D44CEB" w:rsidTr="00DD2F18">
        <w:trPr>
          <w:trHeight w:val="468"/>
        </w:trPr>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4</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AD7401"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rPr>
              <w:t>Лиственные деревья (берёза, дуб, клён).</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5</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AD7401"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rPr>
              <w:t>Хвойные деревья (ель, сосна).</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6</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AD7401"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rPr>
              <w:t>Плодовые деревья</w:t>
            </w:r>
            <w:r w:rsidR="00D83C9D" w:rsidRPr="00D44CEB">
              <w:rPr>
                <w:rFonts w:ascii="Times New Roman" w:hAnsi="Times New Roman"/>
                <w:color w:val="000000"/>
                <w:sz w:val="24"/>
                <w:szCs w:val="24"/>
              </w:rPr>
              <w:t xml:space="preserve"> (яблоня, </w:t>
            </w:r>
            <w:r w:rsidRPr="00D44CEB">
              <w:rPr>
                <w:rFonts w:ascii="Times New Roman" w:hAnsi="Times New Roman"/>
                <w:color w:val="000000"/>
                <w:sz w:val="24"/>
                <w:szCs w:val="24"/>
              </w:rPr>
              <w:t>вишня).</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DD2F18"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D2F18" w:rsidRPr="00D44CEB" w:rsidRDefault="00DD2F18" w:rsidP="00D320A9">
            <w:pPr>
              <w:spacing w:after="300" w:line="240" w:lineRule="auto"/>
              <w:rPr>
                <w:rFonts w:ascii="Times New Roman" w:hAnsi="Times New Roman"/>
                <w:color w:val="000000"/>
                <w:sz w:val="24"/>
                <w:szCs w:val="24"/>
                <w:lang w:eastAsia="ru-RU"/>
              </w:rPr>
            </w:pPr>
            <w:r w:rsidRPr="00D44CEB">
              <w:rPr>
                <w:rFonts w:ascii="Times New Roman" w:hAnsi="Times New Roman"/>
                <w:b/>
                <w:sz w:val="24"/>
                <w:szCs w:val="24"/>
                <w:lang w:eastAsia="ru-RU"/>
              </w:rPr>
              <w:t xml:space="preserve">                                                            Животный мир</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DD2F18"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7</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9C6407"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Зимующие птицы.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8</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9C6407"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Перелетные птицы.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DD2F18"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D2F18" w:rsidRPr="00D44CEB" w:rsidRDefault="00DD2F18" w:rsidP="00D320A9">
            <w:pPr>
              <w:spacing w:after="300" w:line="240" w:lineRule="auto"/>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 xml:space="preserve">                                                           Объекты природы.</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DD2F18"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9</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AD7401" w:rsidP="00D83C9D">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rPr>
              <w:t>Небо. Солнце</w:t>
            </w:r>
            <w:r w:rsidR="00D83C9D" w:rsidRPr="00D44CEB">
              <w:rPr>
                <w:rFonts w:ascii="Times New Roman" w:hAnsi="Times New Roman"/>
                <w:color w:val="000000"/>
                <w:sz w:val="24"/>
                <w:szCs w:val="24"/>
                <w:lang w:eastAsia="ru-RU"/>
              </w:rPr>
              <w:t xml:space="preserve">. </w:t>
            </w:r>
            <w:r w:rsidRPr="00D44CEB">
              <w:rPr>
                <w:rFonts w:ascii="Times New Roman" w:hAnsi="Times New Roman"/>
                <w:color w:val="000000"/>
                <w:sz w:val="24"/>
                <w:szCs w:val="24"/>
              </w:rPr>
              <w:t>Значение солнца в жизни человека и в природе</w:t>
            </w:r>
            <w:r w:rsidR="00D83C9D" w:rsidRPr="00D44CEB">
              <w:rPr>
                <w:rFonts w:ascii="Times New Roman" w:hAnsi="Times New Roman"/>
                <w:b/>
                <w:color w:val="000000"/>
                <w:sz w:val="24"/>
                <w:szCs w:val="24"/>
              </w:rPr>
              <w:t>.</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lastRenderedPageBreak/>
              <w:t>10</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AD7401" w:rsidP="00D83C9D">
            <w:pPr>
              <w:spacing w:after="0" w:line="240" w:lineRule="auto"/>
              <w:rPr>
                <w:rFonts w:ascii="Times New Roman" w:hAnsi="Times New Roman"/>
                <w:color w:val="000000"/>
                <w:sz w:val="24"/>
                <w:szCs w:val="24"/>
              </w:rPr>
            </w:pPr>
            <w:r w:rsidRPr="00D44CEB">
              <w:rPr>
                <w:rFonts w:ascii="Times New Roman" w:hAnsi="Times New Roman"/>
                <w:color w:val="000000"/>
                <w:sz w:val="24"/>
                <w:szCs w:val="24"/>
              </w:rPr>
              <w:t>Земля</w:t>
            </w:r>
            <w:r w:rsidR="00D83C9D" w:rsidRPr="00D44CEB">
              <w:rPr>
                <w:rFonts w:ascii="Times New Roman" w:hAnsi="Times New Roman"/>
                <w:color w:val="000000"/>
                <w:sz w:val="24"/>
                <w:szCs w:val="24"/>
              </w:rPr>
              <w:t>.</w:t>
            </w:r>
            <w:r w:rsidRPr="00D44CEB">
              <w:rPr>
                <w:rFonts w:ascii="Times New Roman" w:hAnsi="Times New Roman"/>
                <w:color w:val="000000"/>
                <w:sz w:val="24"/>
                <w:szCs w:val="24"/>
              </w:rPr>
              <w:t xml:space="preserve"> Определение месторасположения земли и неба, объектов на них</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D320A9">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11</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AD7401"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rPr>
              <w:t>Небесные тела: планеты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D320A9">
            <w:pPr>
              <w:spacing w:after="300" w:line="240" w:lineRule="auto"/>
              <w:rPr>
                <w:rFonts w:ascii="Times New Roman" w:hAnsi="Times New Roman"/>
                <w:color w:val="000000"/>
                <w:sz w:val="24"/>
                <w:szCs w:val="24"/>
                <w:lang w:eastAsia="ru-RU"/>
              </w:rPr>
            </w:pPr>
          </w:p>
        </w:tc>
      </w:tr>
      <w:tr w:rsidR="00DD2F18"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D2F18" w:rsidRPr="00D44CEB" w:rsidRDefault="00DD2F18" w:rsidP="00D320A9">
            <w:pPr>
              <w:spacing w:after="300" w:line="240" w:lineRule="auto"/>
              <w:rPr>
                <w:rFonts w:ascii="Times New Roman" w:hAnsi="Times New Roman"/>
                <w:color w:val="000000"/>
                <w:sz w:val="24"/>
                <w:szCs w:val="24"/>
                <w:lang w:eastAsia="ru-RU"/>
              </w:rPr>
            </w:pPr>
            <w:r w:rsidRPr="00D44CEB">
              <w:rPr>
                <w:rFonts w:ascii="Times New Roman" w:hAnsi="Times New Roman"/>
                <w:b/>
                <w:iCs/>
                <w:sz w:val="24"/>
                <w:szCs w:val="24"/>
                <w:lang w:eastAsia="ru-RU"/>
              </w:rPr>
              <w:t xml:space="preserve">                                   Временные представления</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DD2F18" w:rsidRPr="00D44CEB" w:rsidRDefault="005A5B06" w:rsidP="00D320A9">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12</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rPr>
                <w:rFonts w:ascii="Times New Roman" w:hAnsi="Times New Roman"/>
                <w:b/>
                <w:iCs/>
                <w:sz w:val="24"/>
                <w:szCs w:val="24"/>
                <w:lang w:eastAsia="ru-RU"/>
              </w:rPr>
            </w:pPr>
            <w:r w:rsidRPr="00D44CEB">
              <w:rPr>
                <w:rFonts w:ascii="Times New Roman" w:hAnsi="Times New Roman"/>
                <w:color w:val="000000"/>
                <w:sz w:val="24"/>
                <w:szCs w:val="24"/>
                <w:lang w:eastAsia="ru-RU"/>
              </w:rPr>
              <w:t>Зима. Признаки зимы.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13</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Растения и животные зимой.</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14</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Труд и занятия людей зимой.</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AD7401"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7401" w:rsidRPr="00D44CEB" w:rsidRDefault="00AD7401" w:rsidP="001C54C7">
            <w:pPr>
              <w:spacing w:after="300" w:line="240" w:lineRule="auto"/>
              <w:rPr>
                <w:rFonts w:ascii="Times New Roman" w:hAnsi="Times New Roman"/>
                <w:color w:val="000000"/>
                <w:sz w:val="24"/>
                <w:szCs w:val="24"/>
                <w:lang w:eastAsia="ru-RU"/>
              </w:rPr>
            </w:pPr>
            <w:r w:rsidRPr="00D44CEB">
              <w:rPr>
                <w:rFonts w:ascii="Times New Roman" w:hAnsi="Times New Roman"/>
                <w:b/>
                <w:color w:val="000000"/>
                <w:sz w:val="24"/>
                <w:szCs w:val="24"/>
                <w:lang w:eastAsia="ru-RU"/>
              </w:rPr>
              <w:t xml:space="preserve">                                   Объекты природы.</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AD7401"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D83C9D"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Огонь. Свойства огня.</w:t>
            </w:r>
            <w:r w:rsidR="006705C2" w:rsidRPr="00D44CEB">
              <w:rPr>
                <w:rFonts w:ascii="Times New Roman" w:hAnsi="Times New Roman"/>
                <w:color w:val="000000"/>
                <w:sz w:val="24"/>
                <w:szCs w:val="24"/>
                <w:lang w:eastAsia="ru-RU"/>
              </w:rPr>
              <w:t xml:space="preserve"> Значение огня в природе и жизни человека.</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B447A2" w:rsidRPr="00D44CEB" w:rsidRDefault="00B447A2"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16</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Вода. Свойства воды</w:t>
            </w:r>
            <w:r w:rsidR="00D83C9D" w:rsidRPr="00D44CEB">
              <w:rPr>
                <w:rFonts w:ascii="Times New Roman" w:hAnsi="Times New Roman"/>
                <w:color w:val="000000"/>
                <w:sz w:val="24"/>
                <w:szCs w:val="24"/>
                <w:lang w:eastAsia="ru-RU"/>
              </w:rPr>
              <w:t>.</w:t>
            </w:r>
            <w:r w:rsidRPr="00D44CEB">
              <w:rPr>
                <w:rFonts w:ascii="Times New Roman" w:hAnsi="Times New Roman"/>
                <w:color w:val="000000"/>
                <w:sz w:val="24"/>
                <w:szCs w:val="24"/>
                <w:lang w:eastAsia="ru-RU"/>
              </w:rPr>
              <w:t xml:space="preserve"> Значение воды в природе и жизни человека.</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AD7401"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D7401" w:rsidRPr="00D44CEB" w:rsidRDefault="00AD7401" w:rsidP="001C54C7">
            <w:pPr>
              <w:spacing w:after="300" w:line="240" w:lineRule="auto"/>
              <w:rPr>
                <w:rFonts w:ascii="Times New Roman" w:hAnsi="Times New Roman"/>
                <w:color w:val="000000"/>
                <w:sz w:val="24"/>
                <w:szCs w:val="24"/>
                <w:lang w:eastAsia="ru-RU"/>
              </w:rPr>
            </w:pPr>
            <w:r w:rsidRPr="00D44CEB">
              <w:rPr>
                <w:rFonts w:ascii="Times New Roman" w:hAnsi="Times New Roman"/>
                <w:b/>
                <w:sz w:val="24"/>
                <w:szCs w:val="24"/>
                <w:lang w:eastAsia="ru-RU"/>
              </w:rPr>
              <w:t xml:space="preserve">                             Животный мир</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AD7401"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17</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Животные</w:t>
            </w:r>
            <w:r w:rsidR="00427E36" w:rsidRPr="00D44CEB">
              <w:rPr>
                <w:rFonts w:ascii="Times New Roman" w:hAnsi="Times New Roman"/>
                <w:color w:val="000000"/>
                <w:sz w:val="24"/>
                <w:szCs w:val="24"/>
                <w:lang w:eastAsia="ru-RU"/>
              </w:rPr>
              <w:t>.Строение тела животных.</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427E36"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427E36"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18</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27E36"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Дикие животные и их детёныши.</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427E36" w:rsidRPr="00D44CEB" w:rsidRDefault="00427E36" w:rsidP="001C54C7">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19</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7E09CD">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Где живут и чем питаются дикие животные?</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20</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4</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Домашние животные и их детёныши.</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21</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5</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Где живут и чем питаются домашние животные?</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22</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6</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Формирование представлений о рыбах. Строение тела рыбы.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r>
      <w:tr w:rsidR="006705C2"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b/>
                <w:iCs/>
                <w:sz w:val="24"/>
                <w:szCs w:val="24"/>
                <w:lang w:eastAsia="ru-RU"/>
              </w:rPr>
              <w:lastRenderedPageBreak/>
              <w:t xml:space="preserve">                        Временные представления</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23</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Весна. Признаки весны.</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1C54C7">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1C54C7">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24</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Растения и животные весной.</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25</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Труд и занятия людей весной.</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b/>
                <w:sz w:val="24"/>
                <w:szCs w:val="24"/>
                <w:lang w:eastAsia="ru-RU"/>
              </w:rPr>
              <w:t xml:space="preserve">                       Растительный мир</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26</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Фрукты. Способы переработки фруктов.</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27</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Ягоды. Способы переработки ягод.</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28</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Грибы. Способы переработки грибов.</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b/>
                <w:sz w:val="24"/>
                <w:szCs w:val="24"/>
                <w:lang w:eastAsia="ru-RU"/>
              </w:rPr>
              <w:t xml:space="preserve">                      Животный мир</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29</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Виды насекомых. Строение тела насекомого.</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30</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Чем опасны насекомые?</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31</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Значение животных в природе и в жизни человека.</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6935F2">
        <w:tc>
          <w:tcPr>
            <w:tcW w:w="11218"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b/>
                <w:iCs/>
                <w:sz w:val="24"/>
                <w:szCs w:val="24"/>
                <w:lang w:eastAsia="ru-RU"/>
              </w:rPr>
              <w:t xml:space="preserve">                  Временные представления</w:t>
            </w:r>
          </w:p>
        </w:tc>
        <w:tc>
          <w:tcPr>
            <w:tcW w:w="4233" w:type="dxa"/>
            <w:gridSpan w:val="3"/>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1,5</w:t>
            </w: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32</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1</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Лето. Признаки лета.</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33</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2</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Растения и животные летом.</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r w:rsidR="006705C2" w:rsidRPr="00D44CEB" w:rsidTr="00DD2F18">
        <w:tc>
          <w:tcPr>
            <w:tcW w:w="5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jc w:val="center"/>
              <w:rPr>
                <w:rFonts w:ascii="Times New Roman" w:hAnsi="Times New Roman"/>
                <w:color w:val="000000"/>
                <w:sz w:val="24"/>
                <w:szCs w:val="24"/>
                <w:lang w:eastAsia="ru-RU"/>
              </w:rPr>
            </w:pPr>
            <w:r w:rsidRPr="00D44CEB">
              <w:rPr>
                <w:rFonts w:ascii="Times New Roman" w:hAnsi="Times New Roman"/>
                <w:color w:val="000000"/>
                <w:sz w:val="24"/>
                <w:szCs w:val="24"/>
                <w:lang w:eastAsia="ru-RU"/>
              </w:rPr>
              <w:t>34</w:t>
            </w:r>
          </w:p>
        </w:tc>
        <w:tc>
          <w:tcPr>
            <w:tcW w:w="409"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3</w:t>
            </w:r>
          </w:p>
        </w:tc>
        <w:tc>
          <w:tcPr>
            <w:tcW w:w="102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705C2" w:rsidRPr="00D44CEB" w:rsidRDefault="006705C2"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Труд и занятия людей летом.</w:t>
            </w:r>
          </w:p>
        </w:tc>
        <w:tc>
          <w:tcPr>
            <w:tcW w:w="1695"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5A5B06" w:rsidP="00C258A3">
            <w:pPr>
              <w:spacing w:after="30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0,5</w:t>
            </w:r>
          </w:p>
        </w:tc>
        <w:tc>
          <w:tcPr>
            <w:tcW w:w="1270"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c>
          <w:tcPr>
            <w:tcW w:w="1268" w:type="dxa"/>
            <w:tcBorders>
              <w:top w:val="single" w:sz="6" w:space="0" w:color="00000A"/>
              <w:left w:val="single" w:sz="6" w:space="0" w:color="00000A"/>
              <w:bottom w:val="single" w:sz="6" w:space="0" w:color="00000A"/>
              <w:right w:val="single" w:sz="6" w:space="0" w:color="00000A"/>
            </w:tcBorders>
            <w:shd w:val="clear" w:color="auto" w:fill="FFFFFF"/>
          </w:tcPr>
          <w:p w:rsidR="006705C2" w:rsidRPr="00D44CEB" w:rsidRDefault="006705C2" w:rsidP="00C258A3">
            <w:pPr>
              <w:spacing w:after="300" w:line="240" w:lineRule="auto"/>
              <w:rPr>
                <w:rFonts w:ascii="Times New Roman" w:hAnsi="Times New Roman"/>
                <w:color w:val="000000"/>
                <w:sz w:val="24"/>
                <w:szCs w:val="24"/>
                <w:lang w:eastAsia="ru-RU"/>
              </w:rPr>
            </w:pPr>
          </w:p>
        </w:tc>
      </w:tr>
    </w:tbl>
    <w:p w:rsidR="00427E36" w:rsidRPr="00D44CEB" w:rsidRDefault="00427E36" w:rsidP="00210FA9">
      <w:pPr>
        <w:spacing w:line="360" w:lineRule="auto"/>
        <w:rPr>
          <w:rFonts w:ascii="Times New Roman" w:hAnsi="Times New Roman"/>
          <w:b/>
          <w:sz w:val="24"/>
          <w:szCs w:val="24"/>
          <w:lang w:eastAsia="ru-RU"/>
        </w:rPr>
        <w:sectPr w:rsidR="00427E36" w:rsidRPr="00D44CEB" w:rsidSect="002A74B1">
          <w:pgSz w:w="16838" w:h="11906" w:orient="landscape"/>
          <w:pgMar w:top="720" w:right="720" w:bottom="720" w:left="720" w:header="708" w:footer="708" w:gutter="0"/>
          <w:cols w:space="720"/>
          <w:docGrid w:linePitch="299"/>
        </w:sectPr>
      </w:pPr>
    </w:p>
    <w:p w:rsidR="00427E36" w:rsidRPr="008B73B2" w:rsidRDefault="004940E6" w:rsidP="008B73B2">
      <w:pPr>
        <w:spacing w:after="0" w:line="240" w:lineRule="auto"/>
        <w:rPr>
          <w:rFonts w:ascii="Times New Roman" w:hAnsi="Times New Roman"/>
          <w:b/>
          <w:kern w:val="2"/>
          <w:sz w:val="24"/>
          <w:szCs w:val="24"/>
          <w:lang w:eastAsia="ar-SA"/>
        </w:rPr>
      </w:pPr>
      <w:r w:rsidRPr="00D44CEB">
        <w:rPr>
          <w:rFonts w:ascii="Times New Roman" w:hAnsi="Times New Roman"/>
          <w:b/>
          <w:kern w:val="2"/>
          <w:sz w:val="24"/>
          <w:szCs w:val="24"/>
          <w:lang w:eastAsia="ar-SA"/>
        </w:rPr>
        <w:lastRenderedPageBreak/>
        <w:t xml:space="preserve">                                                                                         ОКРУЖАЮЩИЙ МИР</w:t>
      </w:r>
      <w:r w:rsidR="008B73B2">
        <w:rPr>
          <w:rFonts w:ascii="Times New Roman" w:hAnsi="Times New Roman"/>
          <w:b/>
          <w:kern w:val="2"/>
          <w:sz w:val="24"/>
          <w:szCs w:val="24"/>
          <w:lang w:eastAsia="ar-SA"/>
        </w:rPr>
        <w:t xml:space="preserve">   </w:t>
      </w:r>
      <w:r w:rsidR="00427E36" w:rsidRPr="00D44CEB">
        <w:rPr>
          <w:rFonts w:ascii="Times New Roman" w:hAnsi="Times New Roman"/>
          <w:b/>
          <w:kern w:val="2"/>
          <w:sz w:val="24"/>
          <w:szCs w:val="24"/>
          <w:lang w:eastAsia="ar-SA"/>
        </w:rPr>
        <w:t xml:space="preserve">ЧЕЛОВЕК </w:t>
      </w:r>
    </w:p>
    <w:p w:rsidR="00427E36" w:rsidRPr="00D44CEB" w:rsidRDefault="00427E36" w:rsidP="00BE1738">
      <w:pPr>
        <w:spacing w:line="240" w:lineRule="auto"/>
        <w:jc w:val="center"/>
        <w:rPr>
          <w:rFonts w:ascii="Times New Roman" w:hAnsi="Times New Roman"/>
          <w:b/>
          <w:sz w:val="24"/>
          <w:szCs w:val="24"/>
          <w:lang w:eastAsia="ar-SA"/>
        </w:rPr>
      </w:pPr>
      <w:r w:rsidRPr="00D44CEB">
        <w:rPr>
          <w:rFonts w:ascii="Times New Roman" w:hAnsi="Times New Roman"/>
          <w:b/>
          <w:sz w:val="24"/>
          <w:szCs w:val="24"/>
          <w:lang w:eastAsia="ar-SA"/>
        </w:rPr>
        <w:t>ПОЯСНИТЕЛЬНАЯ ЗАПИСКА</w:t>
      </w:r>
    </w:p>
    <w:p w:rsidR="004E3BAC" w:rsidRPr="00D44CEB" w:rsidRDefault="004E3BAC" w:rsidP="008B29FA">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«Человек»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0C1382" w:rsidRPr="00D44CEB" w:rsidRDefault="000C1382" w:rsidP="004E3BAC">
      <w:pPr>
        <w:spacing w:after="0" w:line="240" w:lineRule="auto"/>
        <w:ind w:firstLine="281"/>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0C1382" w:rsidRPr="00D44CEB" w:rsidRDefault="000C1382" w:rsidP="00B713CA">
      <w:pPr>
        <w:pStyle w:val="a3"/>
        <w:numPr>
          <w:ilvl w:val="0"/>
          <w:numId w:val="48"/>
        </w:numPr>
        <w:shd w:val="clear" w:color="auto" w:fill="FFFFFF"/>
        <w:spacing w:after="0" w:line="240" w:lineRule="auto"/>
        <w:ind w:right="41"/>
        <w:rPr>
          <w:rFonts w:ascii="Times New Roman" w:hAnsi="Times New Roman"/>
          <w:sz w:val="24"/>
          <w:szCs w:val="24"/>
          <w:u w:val="single"/>
        </w:rPr>
      </w:pPr>
      <w:r w:rsidRPr="00D44CEB">
        <w:rPr>
          <w:rFonts w:ascii="Times New Roman" w:hAnsi="Times New Roman"/>
          <w:sz w:val="24"/>
          <w:szCs w:val="24"/>
          <w:u w:val="single"/>
        </w:rPr>
        <w:t xml:space="preserve">Количество часов на изучение предмета:   </w:t>
      </w:r>
      <w:r w:rsidR="00FF439A" w:rsidRPr="00D44CEB">
        <w:rPr>
          <w:rFonts w:ascii="Times New Roman" w:hAnsi="Times New Roman"/>
          <w:sz w:val="24"/>
          <w:szCs w:val="24"/>
          <w:u w:val="single"/>
        </w:rPr>
        <w:t>17</w:t>
      </w:r>
      <w:r w:rsidRPr="00D44CEB">
        <w:rPr>
          <w:rFonts w:ascii="Times New Roman" w:hAnsi="Times New Roman"/>
          <w:sz w:val="24"/>
          <w:szCs w:val="24"/>
          <w:u w:val="single"/>
        </w:rPr>
        <w:t xml:space="preserve">   часов</w:t>
      </w:r>
      <w:r w:rsidR="00FF439A" w:rsidRPr="00D44CEB">
        <w:rPr>
          <w:rFonts w:ascii="Times New Roman" w:hAnsi="Times New Roman"/>
          <w:sz w:val="24"/>
          <w:szCs w:val="24"/>
          <w:u w:val="single"/>
        </w:rPr>
        <w:t xml:space="preserve"> в год, 0,5</w:t>
      </w:r>
      <w:r w:rsidRPr="00D44CEB">
        <w:rPr>
          <w:rFonts w:ascii="Times New Roman" w:hAnsi="Times New Roman"/>
          <w:sz w:val="24"/>
          <w:szCs w:val="24"/>
          <w:u w:val="single"/>
        </w:rPr>
        <w:t xml:space="preserve"> час</w:t>
      </w:r>
      <w:r w:rsidR="00FF439A" w:rsidRPr="00D44CEB">
        <w:rPr>
          <w:rFonts w:ascii="Times New Roman" w:hAnsi="Times New Roman"/>
          <w:sz w:val="24"/>
          <w:szCs w:val="24"/>
          <w:u w:val="single"/>
        </w:rPr>
        <w:t>а</w:t>
      </w:r>
      <w:r w:rsidRPr="00D44CEB">
        <w:rPr>
          <w:rFonts w:ascii="Times New Roman" w:hAnsi="Times New Roman"/>
          <w:sz w:val="24"/>
          <w:szCs w:val="24"/>
          <w:u w:val="single"/>
        </w:rPr>
        <w:t xml:space="preserve"> в неделю</w:t>
      </w:r>
    </w:p>
    <w:p w:rsidR="000C1382" w:rsidRPr="00D44CEB" w:rsidRDefault="000C1382" w:rsidP="00B713CA">
      <w:pPr>
        <w:pStyle w:val="a3"/>
        <w:numPr>
          <w:ilvl w:val="0"/>
          <w:numId w:val="48"/>
        </w:numPr>
        <w:spacing w:after="0" w:line="240" w:lineRule="auto"/>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427E36" w:rsidRPr="00D44CEB" w:rsidRDefault="00427E36" w:rsidP="00425C29">
      <w:pPr>
        <w:widowControl w:val="0"/>
        <w:spacing w:after="0" w:line="240" w:lineRule="auto"/>
        <w:jc w:val="both"/>
        <w:rPr>
          <w:rFonts w:ascii="Times New Roman" w:hAnsi="Times New Roman"/>
          <w:b/>
          <w:kern w:val="2"/>
          <w:sz w:val="24"/>
          <w:szCs w:val="24"/>
          <w:lang w:eastAsia="hi-IN" w:bidi="hi-IN"/>
        </w:rPr>
      </w:pPr>
      <w:r w:rsidRPr="00D44CEB">
        <w:rPr>
          <w:rFonts w:ascii="Times New Roman" w:hAnsi="Times New Roman"/>
          <w:b/>
          <w:kern w:val="2"/>
          <w:sz w:val="24"/>
          <w:szCs w:val="24"/>
          <w:lang w:eastAsia="hi-IN" w:bidi="hi-IN"/>
        </w:rPr>
        <w:t xml:space="preserve">                                                                    Общая характеристика учебного предмета</w:t>
      </w:r>
    </w:p>
    <w:p w:rsidR="00427E36" w:rsidRPr="00D44CEB" w:rsidRDefault="00427E36" w:rsidP="00425C29">
      <w:pPr>
        <w:tabs>
          <w:tab w:val="left" w:pos="142"/>
        </w:tabs>
        <w:spacing w:after="0" w:line="240" w:lineRule="auto"/>
        <w:jc w:val="both"/>
        <w:rPr>
          <w:rFonts w:ascii="Times New Roman" w:hAnsi="Times New Roman"/>
          <w:bCs/>
          <w:sz w:val="24"/>
          <w:szCs w:val="24"/>
          <w:lang w:eastAsia="zh-CN"/>
        </w:rPr>
      </w:pPr>
      <w:r w:rsidRPr="00D44CEB">
        <w:rPr>
          <w:rFonts w:ascii="Times New Roman" w:hAnsi="Times New Roman"/>
          <w:bCs/>
          <w:sz w:val="24"/>
          <w:szCs w:val="24"/>
          <w:lang w:eastAsia="zh-CN"/>
        </w:rPr>
        <w:t xml:space="preserve">     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427E36" w:rsidRPr="00D44CEB" w:rsidRDefault="00427E36" w:rsidP="00425C29">
      <w:pPr>
        <w:autoSpaceDE w:val="0"/>
        <w:spacing w:after="0" w:line="240" w:lineRule="auto"/>
        <w:jc w:val="both"/>
        <w:rPr>
          <w:rFonts w:ascii="Times New Roman" w:hAnsi="Times New Roman"/>
          <w:b/>
          <w:sz w:val="24"/>
          <w:szCs w:val="24"/>
          <w:lang w:eastAsia="ru-RU"/>
        </w:rPr>
      </w:pPr>
      <w:r w:rsidRPr="00D44CEB">
        <w:rPr>
          <w:rFonts w:ascii="Times New Roman" w:hAnsi="Times New Roman"/>
          <w:bCs/>
          <w:sz w:val="24"/>
          <w:szCs w:val="24"/>
          <w:lang w:eastAsia="zh-CN"/>
        </w:rPr>
        <w:t xml:space="preserve">   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427E36" w:rsidRPr="00D44CEB" w:rsidRDefault="00427E36" w:rsidP="00425C29">
      <w:pPr>
        <w:tabs>
          <w:tab w:val="left" w:pos="810"/>
        </w:tabs>
        <w:spacing w:after="0" w:line="240" w:lineRule="auto"/>
        <w:contextualSpacing/>
        <w:jc w:val="both"/>
        <w:rPr>
          <w:rFonts w:ascii="Times New Roman" w:hAnsi="Times New Roman"/>
          <w:b/>
          <w:sz w:val="24"/>
          <w:szCs w:val="24"/>
          <w:lang w:eastAsia="zh-CN"/>
        </w:rPr>
      </w:pPr>
      <w:r w:rsidRPr="00D44CEB">
        <w:rPr>
          <w:rFonts w:ascii="Times New Roman" w:hAnsi="Times New Roman"/>
          <w:b/>
          <w:sz w:val="24"/>
          <w:szCs w:val="24"/>
          <w:lang w:eastAsia="zh-CN"/>
        </w:rPr>
        <w:t>Содержание учебного предмета.</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b/>
          <w:sz w:val="24"/>
          <w:szCs w:val="24"/>
          <w:lang w:eastAsia="zh-CN"/>
        </w:rPr>
        <w:tab/>
      </w:r>
      <w:r w:rsidRPr="00D44CEB">
        <w:rPr>
          <w:rFonts w:ascii="Times New Roman" w:hAnsi="Times New Roman"/>
          <w:b/>
          <w:i/>
          <w:snapToGrid w:val="0"/>
          <w:sz w:val="24"/>
          <w:szCs w:val="24"/>
          <w:lang w:eastAsia="ru-RU"/>
        </w:rPr>
        <w:t>Идентификация себя</w:t>
      </w:r>
      <w:r w:rsidR="004E3BAC" w:rsidRPr="00D44CEB">
        <w:rPr>
          <w:rFonts w:ascii="Times New Roman" w:hAnsi="Times New Roman"/>
          <w:snapToGrid w:val="0"/>
          <w:sz w:val="24"/>
          <w:szCs w:val="24"/>
          <w:lang w:eastAsia="ru-RU"/>
        </w:rPr>
        <w:t xml:space="preserve"> как </w:t>
      </w:r>
      <w:r w:rsidR="00FF439A" w:rsidRPr="00D44CEB">
        <w:rPr>
          <w:rFonts w:ascii="Times New Roman" w:hAnsi="Times New Roman"/>
          <w:snapToGrid w:val="0"/>
          <w:sz w:val="24"/>
          <w:szCs w:val="24"/>
          <w:lang w:eastAsia="ru-RU"/>
        </w:rPr>
        <w:t>мальчика</w:t>
      </w:r>
      <w:r w:rsidR="004E3BAC" w:rsidRPr="00D44CEB">
        <w:rPr>
          <w:rFonts w:ascii="Times New Roman" w:hAnsi="Times New Roman"/>
          <w:snapToGrid w:val="0"/>
          <w:sz w:val="24"/>
          <w:szCs w:val="24"/>
          <w:lang w:eastAsia="ru-RU"/>
        </w:rPr>
        <w:t xml:space="preserve">, </w:t>
      </w:r>
      <w:r w:rsidR="00FF439A" w:rsidRPr="00D44CEB">
        <w:rPr>
          <w:rFonts w:ascii="Times New Roman" w:hAnsi="Times New Roman"/>
          <w:snapToGrid w:val="0"/>
          <w:sz w:val="24"/>
          <w:szCs w:val="24"/>
          <w:lang w:eastAsia="ru-RU"/>
        </w:rPr>
        <w:t>юноши</w:t>
      </w:r>
      <w:r w:rsidRPr="00D44CEB">
        <w:rPr>
          <w:rFonts w:ascii="Times New Roman" w:hAnsi="Times New Roman"/>
          <w:snapToGrid w:val="0"/>
          <w:sz w:val="24"/>
          <w:szCs w:val="24"/>
          <w:lang w:eastAsia="ru-RU"/>
        </w:rPr>
        <w:t xml:space="preserve">. </w:t>
      </w:r>
      <w:proofErr w:type="gramStart"/>
      <w:r w:rsidRPr="00D44CEB">
        <w:rPr>
          <w:rFonts w:ascii="Times New Roman" w:hAnsi="Times New Roman"/>
          <w:snapToGrid w:val="0"/>
          <w:sz w:val="24"/>
          <w:szCs w:val="24"/>
          <w:lang w:eastAsia="ru-RU"/>
        </w:rPr>
        <w:t>Узнавание (различение) частей тела (голова (волосы, уши, шея, лицо), туловище (спина, живот), руки (локоть, ладонь, пальцы), ноги (колено, ступня, пальцы, пятка).</w:t>
      </w:r>
      <w:proofErr w:type="gramEnd"/>
      <w:r w:rsidRPr="00D44CEB">
        <w:rPr>
          <w:rFonts w:ascii="Times New Roman" w:hAnsi="Times New Roman"/>
          <w:snapToGrid w:val="0"/>
          <w:sz w:val="24"/>
          <w:szCs w:val="24"/>
          <w:lang w:eastAsia="ru-RU"/>
        </w:rPr>
        <w:t xml:space="preserve"> Знание назначения частей тела. </w:t>
      </w:r>
      <w:proofErr w:type="gramStart"/>
      <w:r w:rsidRPr="00D44CEB">
        <w:rPr>
          <w:rFonts w:ascii="Times New Roman" w:hAnsi="Times New Roman"/>
          <w:snapToGrid w:val="0"/>
          <w:sz w:val="24"/>
          <w:szCs w:val="24"/>
          <w:lang w:eastAsia="ru-RU"/>
        </w:rPr>
        <w:t>Узнавание (различение) частей лица человека (глаза, брови, нос, лоб, рот (губы, язык, зубы).</w:t>
      </w:r>
      <w:proofErr w:type="gramEnd"/>
      <w:r w:rsidRPr="00D44CEB">
        <w:rPr>
          <w:rFonts w:ascii="Times New Roman" w:hAnsi="Times New Roman"/>
          <w:snapToGrid w:val="0"/>
          <w:sz w:val="24"/>
          <w:szCs w:val="24"/>
          <w:lang w:eastAsia="ru-RU"/>
        </w:rPr>
        <w:t xml:space="preserve"> Знание назначения частей лица. Знание строения человека (скелет, мышцы, кожа). </w:t>
      </w:r>
      <w:proofErr w:type="gramStart"/>
      <w:r w:rsidRPr="00D44CEB">
        <w:rPr>
          <w:rFonts w:ascii="Times New Roman" w:hAnsi="Times New Roman"/>
          <w:snapToGrid w:val="0"/>
          <w:sz w:val="24"/>
          <w:szCs w:val="24"/>
          <w:lang w:eastAsia="ru-RU"/>
        </w:rPr>
        <w:t>Узнавание (различение) внутренних органов человека (на схеме тела) (сердце, легкие, печень, почки, желудок).</w:t>
      </w:r>
      <w:proofErr w:type="gramEnd"/>
      <w:r w:rsidRPr="00D44CEB">
        <w:rPr>
          <w:rFonts w:ascii="Times New Roman" w:hAnsi="Times New Roman"/>
          <w:snapToGrid w:val="0"/>
          <w:sz w:val="24"/>
          <w:szCs w:val="24"/>
          <w:lang w:eastAsia="ru-RU"/>
        </w:rPr>
        <w:t xml:space="preserve">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427E36" w:rsidRPr="00D44CEB" w:rsidRDefault="00427E36" w:rsidP="00425C29">
      <w:pPr>
        <w:widowControl w:val="0"/>
        <w:tabs>
          <w:tab w:val="num" w:pos="426"/>
        </w:tabs>
        <w:spacing w:after="0" w:line="240" w:lineRule="auto"/>
        <w:ind w:firstLine="567"/>
        <w:jc w:val="both"/>
        <w:rPr>
          <w:rFonts w:ascii="Times New Roman" w:hAnsi="Times New Roman"/>
          <w:b/>
          <w:i/>
          <w:snapToGrid w:val="0"/>
          <w:sz w:val="24"/>
          <w:szCs w:val="24"/>
          <w:lang w:eastAsia="ru-RU"/>
        </w:rPr>
      </w:pPr>
      <w:r w:rsidRPr="00D44CEB">
        <w:rPr>
          <w:rFonts w:ascii="Times New Roman" w:hAnsi="Times New Roman"/>
          <w:b/>
          <w:i/>
          <w:snapToGrid w:val="0"/>
          <w:sz w:val="24"/>
          <w:szCs w:val="24"/>
          <w:lang w:eastAsia="ru-RU"/>
        </w:rPr>
        <w:t>Гигиена тела.</w:t>
      </w:r>
    </w:p>
    <w:p w:rsidR="00FF439A"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w:t>
      </w:r>
      <w:proofErr w:type="gramStart"/>
      <w:r w:rsidRPr="00D44CEB">
        <w:rPr>
          <w:rFonts w:ascii="Times New Roman" w:hAnsi="Times New Roman"/>
          <w:snapToGrid w:val="0"/>
          <w:sz w:val="24"/>
          <w:szCs w:val="24"/>
          <w:lang w:eastAsia="ru-RU"/>
        </w:rPr>
        <w:t xml:space="preserve">.. </w:t>
      </w:r>
      <w:proofErr w:type="gramEnd"/>
    </w:p>
    <w:p w:rsidR="00FF439A"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Подстригание ногтей ножницами...</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 </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Очищение носового хода</w:t>
      </w:r>
      <w:proofErr w:type="gramStart"/>
      <w:r w:rsidRPr="00D44CEB">
        <w:rPr>
          <w:rFonts w:ascii="Times New Roman" w:hAnsi="Times New Roman"/>
          <w:snapToGrid w:val="0"/>
          <w:sz w:val="24"/>
          <w:szCs w:val="24"/>
          <w:lang w:eastAsia="ru-RU"/>
        </w:rPr>
        <w:t xml:space="preserve">.. </w:t>
      </w:r>
      <w:proofErr w:type="gramEnd"/>
      <w:r w:rsidRPr="00D44CEB">
        <w:rPr>
          <w:rFonts w:ascii="Times New Roman" w:hAnsi="Times New Roman"/>
          <w:snapToGrid w:val="0"/>
          <w:sz w:val="24"/>
          <w:szCs w:val="24"/>
          <w:lang w:eastAsia="ru-RU"/>
        </w:rPr>
        <w:t xml:space="preserve">Соблюдение последовательности действий при бритье электробритвой, безопасным станком. </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Расчесывание волос. Соблюдение последовательности действий при мытье и вытирании волос: намачивание волос, намыливание волос, </w:t>
      </w:r>
      <w:r w:rsidRPr="00D44CEB">
        <w:rPr>
          <w:rFonts w:ascii="Times New Roman" w:hAnsi="Times New Roman"/>
          <w:snapToGrid w:val="0"/>
          <w:sz w:val="24"/>
          <w:szCs w:val="24"/>
          <w:lang w:eastAsia="ru-RU"/>
        </w:rPr>
        <w:lastRenderedPageBreak/>
        <w:t>смывание шампуня с волос, вытирание волос, расчесывание волос.</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w:t>
      </w:r>
      <w:proofErr w:type="gramStart"/>
      <w:r w:rsidRPr="00D44CEB">
        <w:rPr>
          <w:rFonts w:ascii="Times New Roman" w:hAnsi="Times New Roman"/>
          <w:snapToGrid w:val="0"/>
          <w:sz w:val="24"/>
          <w:szCs w:val="24"/>
          <w:lang w:eastAsia="ru-RU"/>
        </w:rPr>
        <w:t xml:space="preserve">.. </w:t>
      </w:r>
      <w:proofErr w:type="gramEnd"/>
      <w:r w:rsidRPr="00D44CEB">
        <w:rPr>
          <w:rFonts w:ascii="Times New Roman" w:hAnsi="Times New Roman"/>
          <w:snapToGrid w:val="0"/>
          <w:sz w:val="24"/>
          <w:szCs w:val="24"/>
          <w:lang w:eastAsia="ru-RU"/>
        </w:rPr>
        <w:t xml:space="preserve">Пользование косметическими средствами (дезодорантом, туалетной водой,). </w:t>
      </w:r>
    </w:p>
    <w:p w:rsidR="00427E36" w:rsidRPr="00D44CEB" w:rsidRDefault="00427E36" w:rsidP="00425C29">
      <w:pPr>
        <w:widowControl w:val="0"/>
        <w:tabs>
          <w:tab w:val="num" w:pos="426"/>
        </w:tabs>
        <w:spacing w:after="0" w:line="240" w:lineRule="auto"/>
        <w:ind w:firstLine="567"/>
        <w:jc w:val="both"/>
        <w:rPr>
          <w:rFonts w:ascii="Times New Roman" w:hAnsi="Times New Roman"/>
          <w:b/>
          <w:i/>
          <w:snapToGrid w:val="0"/>
          <w:sz w:val="24"/>
          <w:szCs w:val="24"/>
          <w:lang w:eastAsia="ru-RU"/>
        </w:rPr>
      </w:pPr>
      <w:r w:rsidRPr="00D44CEB">
        <w:rPr>
          <w:rFonts w:ascii="Times New Roman" w:hAnsi="Times New Roman"/>
          <w:b/>
          <w:i/>
          <w:snapToGrid w:val="0"/>
          <w:sz w:val="24"/>
          <w:szCs w:val="24"/>
          <w:lang w:eastAsia="ru-RU"/>
        </w:rPr>
        <w:t>Обращение с одеждой и обувью.</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proofErr w:type="gramStart"/>
      <w:r w:rsidRPr="00D44CEB">
        <w:rPr>
          <w:rFonts w:ascii="Times New Roman" w:hAnsi="Times New Roman"/>
          <w:snapToGrid w:val="0"/>
          <w:sz w:val="24"/>
          <w:szCs w:val="24"/>
          <w:lang w:eastAsia="ru-RU"/>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w:t>
      </w:r>
      <w:proofErr w:type="gramEnd"/>
      <w:r w:rsidRPr="00D44CEB">
        <w:rPr>
          <w:rFonts w:ascii="Times New Roman" w:hAnsi="Times New Roman"/>
          <w:snapToGrid w:val="0"/>
          <w:sz w:val="24"/>
          <w:szCs w:val="24"/>
          <w:lang w:eastAsia="ru-RU"/>
        </w:rPr>
        <w:t xml:space="preserve"> Знание назначения предметов одежды. </w:t>
      </w:r>
      <w:proofErr w:type="gramStart"/>
      <w:r w:rsidRPr="00D44CEB">
        <w:rPr>
          <w:rFonts w:ascii="Times New Roman" w:hAnsi="Times New Roman"/>
          <w:snapToGrid w:val="0"/>
          <w:sz w:val="24"/>
          <w:szCs w:val="24"/>
          <w:lang w:eastAsia="ru-RU"/>
        </w:rPr>
        <w:t>Узнавание (различение) деталей предметов одежды: пуговицы (молнии, заклепки), рукав (воротник, манжеты).</w:t>
      </w:r>
      <w:proofErr w:type="gramEnd"/>
      <w:r w:rsidRPr="00D44CEB">
        <w:rPr>
          <w:rFonts w:ascii="Times New Roman" w:hAnsi="Times New Roman"/>
          <w:snapToGrid w:val="0"/>
          <w:sz w:val="24"/>
          <w:szCs w:val="24"/>
          <w:lang w:eastAsia="ru-RU"/>
        </w:rPr>
        <w:t xml:space="preserve"> Знание назначения деталей предметов одежды. </w:t>
      </w:r>
      <w:proofErr w:type="gramStart"/>
      <w:r w:rsidRPr="00D44CEB">
        <w:rPr>
          <w:rFonts w:ascii="Times New Roman" w:hAnsi="Times New Roman"/>
          <w:snapToGrid w:val="0"/>
          <w:sz w:val="24"/>
          <w:szCs w:val="24"/>
          <w:lang w:eastAsia="ru-RU"/>
        </w:rPr>
        <w:t>Узнавание (различение) предметов обуви: сапоги (валенки), ботинки, кроссовки, туфли, сандалии, тапки.</w:t>
      </w:r>
      <w:proofErr w:type="gramEnd"/>
      <w:r w:rsidRPr="00D44CEB">
        <w:rPr>
          <w:rFonts w:ascii="Times New Roman" w:hAnsi="Times New Roman"/>
          <w:snapToGrid w:val="0"/>
          <w:sz w:val="24"/>
          <w:szCs w:val="24"/>
          <w:lang w:eastAsia="ru-RU"/>
        </w:rPr>
        <w:t xml:space="preserve"> Знание назначения видов обуви (спортивная, домашняя, выходная, рабочая). Различение сезонной обуви (</w:t>
      </w:r>
      <w:proofErr w:type="gramStart"/>
      <w:r w:rsidRPr="00D44CEB">
        <w:rPr>
          <w:rFonts w:ascii="Times New Roman" w:hAnsi="Times New Roman"/>
          <w:snapToGrid w:val="0"/>
          <w:sz w:val="24"/>
          <w:szCs w:val="24"/>
          <w:lang w:eastAsia="ru-RU"/>
        </w:rPr>
        <w:t>зимняя</w:t>
      </w:r>
      <w:proofErr w:type="gramEnd"/>
      <w:r w:rsidRPr="00D44CEB">
        <w:rPr>
          <w:rFonts w:ascii="Times New Roman" w:hAnsi="Times New Roman"/>
          <w:snapToGrid w:val="0"/>
          <w:sz w:val="24"/>
          <w:szCs w:val="24"/>
          <w:lang w:eastAsia="ru-RU"/>
        </w:rPr>
        <w:t>,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w:t>
      </w:r>
      <w:proofErr w:type="gramStart"/>
      <w:r w:rsidRPr="00D44CEB">
        <w:rPr>
          <w:rFonts w:ascii="Times New Roman" w:hAnsi="Times New Roman"/>
          <w:snapToGrid w:val="0"/>
          <w:sz w:val="24"/>
          <w:szCs w:val="24"/>
          <w:lang w:eastAsia="ru-RU"/>
        </w:rPr>
        <w:t>зимняя</w:t>
      </w:r>
      <w:proofErr w:type="gramEnd"/>
      <w:r w:rsidRPr="00D44CEB">
        <w:rPr>
          <w:rFonts w:ascii="Times New Roman" w:hAnsi="Times New Roman"/>
          <w:snapToGrid w:val="0"/>
          <w:sz w:val="24"/>
          <w:szCs w:val="24"/>
          <w:lang w:eastAsia="ru-RU"/>
        </w:rPr>
        <w:t xml:space="preserve">, летняя, демисезонная). </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футболки, надевание </w:t>
      </w:r>
      <w:r w:rsidR="00FF439A" w:rsidRPr="00D44CEB">
        <w:rPr>
          <w:rFonts w:ascii="Times New Roman" w:hAnsi="Times New Roman"/>
          <w:snapToGrid w:val="0"/>
          <w:sz w:val="24"/>
          <w:szCs w:val="24"/>
          <w:lang w:eastAsia="ru-RU"/>
        </w:rPr>
        <w:t>брюк</w:t>
      </w:r>
      <w:r w:rsidRPr="00D44CEB">
        <w:rPr>
          <w:rFonts w:ascii="Times New Roman" w:hAnsi="Times New Roman"/>
          <w:snapToGrid w:val="0"/>
          <w:sz w:val="24"/>
          <w:szCs w:val="24"/>
          <w:lang w:eastAsia="ru-RU"/>
        </w:rPr>
        <w:t xml:space="preserve">, надевание </w:t>
      </w:r>
      <w:r w:rsidR="00FF6520" w:rsidRPr="00D44CEB">
        <w:rPr>
          <w:rFonts w:ascii="Times New Roman" w:hAnsi="Times New Roman"/>
          <w:snapToGrid w:val="0"/>
          <w:sz w:val="24"/>
          <w:szCs w:val="24"/>
          <w:lang w:eastAsia="ru-RU"/>
        </w:rPr>
        <w:t>рубашки</w:t>
      </w:r>
      <w:r w:rsidRPr="00D44CEB">
        <w:rPr>
          <w:rFonts w:ascii="Times New Roman" w:hAnsi="Times New Roman"/>
          <w:snapToGrid w:val="0"/>
          <w:sz w:val="24"/>
          <w:szCs w:val="24"/>
          <w:lang w:eastAsia="ru-RU"/>
        </w:rPr>
        <w:t>).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427E36" w:rsidRPr="00D44CEB" w:rsidRDefault="00427E36" w:rsidP="00425C29">
      <w:pPr>
        <w:widowControl w:val="0"/>
        <w:tabs>
          <w:tab w:val="num" w:pos="426"/>
        </w:tabs>
        <w:spacing w:after="0" w:line="240" w:lineRule="auto"/>
        <w:ind w:firstLine="567"/>
        <w:jc w:val="both"/>
        <w:rPr>
          <w:rFonts w:ascii="Times New Roman" w:hAnsi="Times New Roman"/>
          <w:b/>
          <w:i/>
          <w:snapToGrid w:val="0"/>
          <w:sz w:val="24"/>
          <w:szCs w:val="24"/>
          <w:lang w:eastAsia="ru-RU"/>
        </w:rPr>
      </w:pPr>
      <w:r w:rsidRPr="00D44CEB">
        <w:rPr>
          <w:rFonts w:ascii="Times New Roman" w:hAnsi="Times New Roman"/>
          <w:b/>
          <w:i/>
          <w:snapToGrid w:val="0"/>
          <w:sz w:val="24"/>
          <w:szCs w:val="24"/>
          <w:lang w:eastAsia="ru-RU"/>
        </w:rPr>
        <w:t>Туалет.</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 Сообщение  о желании сходить в туалет. Сидение на унитазе и оправление малой/большой нужды. Пользование туалетной бумагой. </w:t>
      </w:r>
      <w:proofErr w:type="gramStart"/>
      <w:r w:rsidRPr="00D44CEB">
        <w:rPr>
          <w:rFonts w:ascii="Times New Roman" w:hAnsi="Times New Roman"/>
          <w:snapToGrid w:val="0"/>
          <w:sz w:val="24"/>
          <w:szCs w:val="24"/>
          <w:lang w:eastAsia="ru-RU"/>
        </w:rPr>
        <w:t xml:space="preserve">Соблюдение последовательности действий в туалете (поднимание крышки (опускание сидения), спускание одежды (брюк, трусов), сидение на унитазе/горшке, оправление нужды в унитаз, пользование туалетной бумагой, одевание одежды (трусов, брюк), нажимание кнопки слива воды, мытье рук. </w:t>
      </w:r>
      <w:proofErr w:type="gramEnd"/>
    </w:p>
    <w:p w:rsidR="00427E36" w:rsidRPr="00D44CEB" w:rsidRDefault="00427E36" w:rsidP="00425C29">
      <w:pPr>
        <w:widowControl w:val="0"/>
        <w:tabs>
          <w:tab w:val="num" w:pos="426"/>
        </w:tabs>
        <w:spacing w:after="0" w:line="240" w:lineRule="auto"/>
        <w:ind w:firstLine="567"/>
        <w:jc w:val="both"/>
        <w:rPr>
          <w:rFonts w:ascii="Times New Roman" w:hAnsi="Times New Roman"/>
          <w:b/>
          <w:i/>
          <w:snapToGrid w:val="0"/>
          <w:sz w:val="24"/>
          <w:szCs w:val="24"/>
          <w:lang w:eastAsia="ru-RU"/>
        </w:rPr>
      </w:pPr>
      <w:r w:rsidRPr="00D44CEB">
        <w:rPr>
          <w:rFonts w:ascii="Times New Roman" w:hAnsi="Times New Roman"/>
          <w:b/>
          <w:i/>
          <w:snapToGrid w:val="0"/>
          <w:sz w:val="24"/>
          <w:szCs w:val="24"/>
          <w:lang w:eastAsia="ru-RU"/>
        </w:rPr>
        <w:t>Прием пищи.</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 xml:space="preserve">Сообщение о желании пить. Питье через соломинку. </w:t>
      </w:r>
      <w:proofErr w:type="gramStart"/>
      <w:r w:rsidRPr="00D44CEB">
        <w:rPr>
          <w:rFonts w:ascii="Times New Roman" w:hAnsi="Times New Roman"/>
          <w:snapToGrid w:val="0"/>
          <w:sz w:val="24"/>
          <w:szCs w:val="24"/>
          <w:lang w:eastAsia="ru-RU"/>
        </w:rPr>
        <w:t>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w:t>
      </w:r>
      <w:proofErr w:type="gramEnd"/>
      <w:r w:rsidRPr="00D44CEB">
        <w:rPr>
          <w:rFonts w:ascii="Times New Roman" w:hAnsi="Times New Roman"/>
          <w:snapToGrid w:val="0"/>
          <w:sz w:val="24"/>
          <w:szCs w:val="24"/>
          <w:lang w:eastAsia="ru-RU"/>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w:t>
      </w:r>
      <w:r w:rsidRPr="00D44CEB">
        <w:rPr>
          <w:rFonts w:ascii="Times New Roman" w:hAnsi="Times New Roman"/>
          <w:snapToGrid w:val="0"/>
          <w:sz w:val="24"/>
          <w:szCs w:val="24"/>
          <w:lang w:eastAsia="ru-RU"/>
        </w:rPr>
        <w:lastRenderedPageBreak/>
        <w:t xml:space="preserve">наполнение вилки гарниром с помощью ножа. Использование салфетки во время приема пищи. Накладывание пищи в тарелку. </w:t>
      </w:r>
    </w:p>
    <w:p w:rsidR="00427E36" w:rsidRPr="00D44CEB" w:rsidRDefault="00427E36" w:rsidP="00425C29">
      <w:pPr>
        <w:widowControl w:val="0"/>
        <w:tabs>
          <w:tab w:val="num" w:pos="426"/>
        </w:tabs>
        <w:spacing w:after="0" w:line="240" w:lineRule="auto"/>
        <w:ind w:firstLine="567"/>
        <w:jc w:val="both"/>
        <w:rPr>
          <w:rFonts w:ascii="Times New Roman" w:hAnsi="Times New Roman"/>
          <w:b/>
          <w:i/>
          <w:snapToGrid w:val="0"/>
          <w:sz w:val="24"/>
          <w:szCs w:val="24"/>
          <w:lang w:eastAsia="ru-RU"/>
        </w:rPr>
      </w:pPr>
      <w:r w:rsidRPr="00D44CEB">
        <w:rPr>
          <w:rFonts w:ascii="Times New Roman" w:hAnsi="Times New Roman"/>
          <w:b/>
          <w:i/>
          <w:snapToGrid w:val="0"/>
          <w:sz w:val="24"/>
          <w:szCs w:val="24"/>
          <w:lang w:eastAsia="ru-RU"/>
        </w:rPr>
        <w:t>Семья.</w:t>
      </w:r>
    </w:p>
    <w:p w:rsidR="00427E36" w:rsidRPr="00D44CEB" w:rsidRDefault="00427E36" w:rsidP="00425C29">
      <w:pPr>
        <w:widowControl w:val="0"/>
        <w:tabs>
          <w:tab w:val="num" w:pos="426"/>
        </w:tabs>
        <w:spacing w:after="0" w:line="240" w:lineRule="auto"/>
        <w:ind w:firstLine="567"/>
        <w:jc w:val="both"/>
        <w:rPr>
          <w:rFonts w:ascii="Times New Roman" w:hAnsi="Times New Roman"/>
          <w:snapToGrid w:val="0"/>
          <w:sz w:val="24"/>
          <w:szCs w:val="24"/>
          <w:lang w:eastAsia="ru-RU"/>
        </w:rPr>
      </w:pPr>
      <w:r w:rsidRPr="00D44CEB">
        <w:rPr>
          <w:rFonts w:ascii="Times New Roman" w:hAnsi="Times New Roman"/>
          <w:snapToGrid w:val="0"/>
          <w:sz w:val="24"/>
          <w:szCs w:val="24"/>
          <w:lang w:eastAsia="ru-RU"/>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427E36" w:rsidRPr="00D44CEB" w:rsidRDefault="00427E36" w:rsidP="00BC40D8">
      <w:pPr>
        <w:spacing w:after="0" w:line="240" w:lineRule="auto"/>
        <w:ind w:firstLine="567"/>
        <w:contextualSpacing/>
        <w:jc w:val="both"/>
        <w:rPr>
          <w:rFonts w:ascii="Times New Roman" w:hAnsi="Times New Roman"/>
          <w:b/>
          <w:sz w:val="24"/>
          <w:szCs w:val="24"/>
        </w:rPr>
      </w:pPr>
      <w:r w:rsidRPr="00D44CEB">
        <w:rPr>
          <w:rFonts w:ascii="Times New Roman" w:hAnsi="Times New Roman"/>
          <w:b/>
          <w:sz w:val="24"/>
          <w:szCs w:val="24"/>
        </w:rPr>
        <w:t>Формы организации учебных занятий:</w:t>
      </w:r>
    </w:p>
    <w:p w:rsidR="00427E36" w:rsidRPr="00D44CEB" w:rsidRDefault="00427E36" w:rsidP="00425C29">
      <w:pPr>
        <w:spacing w:after="0" w:line="240" w:lineRule="auto"/>
        <w:contextualSpacing/>
        <w:jc w:val="both"/>
        <w:rPr>
          <w:rFonts w:ascii="Times New Roman" w:hAnsi="Times New Roman"/>
          <w:b/>
          <w:sz w:val="24"/>
          <w:szCs w:val="24"/>
        </w:rPr>
      </w:pPr>
      <w:r w:rsidRPr="00D44CEB">
        <w:rPr>
          <w:rFonts w:ascii="Times New Roman" w:hAnsi="Times New Roman"/>
          <w:b/>
          <w:sz w:val="24"/>
          <w:szCs w:val="24"/>
        </w:rPr>
        <w:t xml:space="preserve">Урок. </w:t>
      </w:r>
    </w:p>
    <w:p w:rsidR="00427E36" w:rsidRPr="00D44CEB" w:rsidRDefault="00427E36" w:rsidP="00B713CA">
      <w:pPr>
        <w:numPr>
          <w:ilvl w:val="0"/>
          <w:numId w:val="12"/>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 xml:space="preserve">Уроки формирования новых знаний: </w:t>
      </w:r>
    </w:p>
    <w:p w:rsidR="00427E36" w:rsidRPr="00D44CEB" w:rsidRDefault="00427E36" w:rsidP="00B713CA">
      <w:pPr>
        <w:numPr>
          <w:ilvl w:val="0"/>
          <w:numId w:val="12"/>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Уроки обучения умениям и навыкам.</w:t>
      </w:r>
    </w:p>
    <w:p w:rsidR="00427E36" w:rsidRPr="00D44CEB" w:rsidRDefault="00427E36" w:rsidP="00B713CA">
      <w:pPr>
        <w:numPr>
          <w:ilvl w:val="0"/>
          <w:numId w:val="29"/>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Комбинированный урок.</w:t>
      </w:r>
    </w:p>
    <w:p w:rsidR="00427E36" w:rsidRPr="00D44CEB" w:rsidRDefault="00427E36" w:rsidP="00B713CA">
      <w:pPr>
        <w:numPr>
          <w:ilvl w:val="0"/>
          <w:numId w:val="29"/>
        </w:numPr>
        <w:spacing w:after="0" w:line="240" w:lineRule="auto"/>
        <w:ind w:left="0"/>
        <w:contextualSpacing/>
        <w:jc w:val="both"/>
        <w:rPr>
          <w:rFonts w:ascii="Times New Roman" w:hAnsi="Times New Roman"/>
          <w:b/>
          <w:sz w:val="24"/>
          <w:szCs w:val="24"/>
        </w:rPr>
      </w:pPr>
      <w:r w:rsidRPr="00D44CEB">
        <w:rPr>
          <w:rFonts w:ascii="Times New Roman" w:hAnsi="Times New Roman"/>
          <w:b/>
          <w:sz w:val="24"/>
          <w:szCs w:val="24"/>
        </w:rPr>
        <w:t xml:space="preserve">Практикумы. </w:t>
      </w:r>
    </w:p>
    <w:p w:rsidR="00427E36" w:rsidRPr="00D44CEB" w:rsidRDefault="00427E36" w:rsidP="00B713CA">
      <w:pPr>
        <w:numPr>
          <w:ilvl w:val="0"/>
          <w:numId w:val="12"/>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Уроки повторения, обобщения, закрепления знаний.</w:t>
      </w:r>
    </w:p>
    <w:p w:rsidR="00427E36" w:rsidRPr="00D44CEB" w:rsidRDefault="00427E36" w:rsidP="00425C29">
      <w:pPr>
        <w:spacing w:after="0" w:line="240" w:lineRule="auto"/>
        <w:ind w:firstLine="360"/>
        <w:jc w:val="both"/>
        <w:rPr>
          <w:rFonts w:ascii="Times New Roman" w:hAnsi="Times New Roman"/>
          <w:sz w:val="24"/>
          <w:szCs w:val="24"/>
        </w:rPr>
      </w:pPr>
      <w:r w:rsidRPr="00D44CEB">
        <w:rPr>
          <w:rFonts w:ascii="Times New Roman" w:hAnsi="Times New Roman"/>
          <w:b/>
          <w:sz w:val="24"/>
          <w:szCs w:val="24"/>
        </w:rPr>
        <w:t xml:space="preserve">Основные виды учебной деятельности: </w:t>
      </w:r>
      <w:r w:rsidRPr="00D44CEB">
        <w:rPr>
          <w:rFonts w:ascii="Times New Roman" w:hAnsi="Times New Roman"/>
          <w:sz w:val="24"/>
          <w:szCs w:val="24"/>
        </w:rPr>
        <w:t>индивидуальная работа, работа в парах (совместно с педагогом).</w:t>
      </w:r>
    </w:p>
    <w:p w:rsidR="00DA4BB0" w:rsidRPr="00D44CEB" w:rsidRDefault="00DA4BB0" w:rsidP="00425C29">
      <w:pPr>
        <w:spacing w:after="0" w:line="240" w:lineRule="auto"/>
        <w:ind w:firstLine="360"/>
        <w:jc w:val="both"/>
        <w:rPr>
          <w:rFonts w:ascii="Times New Roman" w:hAnsi="Times New Roman"/>
          <w:b/>
          <w:sz w:val="24"/>
          <w:szCs w:val="24"/>
        </w:rPr>
      </w:pPr>
    </w:p>
    <w:p w:rsidR="00DA4BB0" w:rsidRPr="00D44CEB" w:rsidRDefault="00DA4BB0" w:rsidP="00DA4BB0">
      <w:pPr>
        <w:spacing w:after="0" w:line="360" w:lineRule="auto"/>
        <w:ind w:firstLine="709"/>
        <w:jc w:val="center"/>
        <w:rPr>
          <w:rFonts w:ascii="Times New Roman" w:hAnsi="Times New Roman"/>
          <w:b/>
          <w:color w:val="000000"/>
          <w:sz w:val="24"/>
          <w:szCs w:val="24"/>
        </w:rPr>
      </w:pPr>
      <w:r w:rsidRPr="00D44CEB">
        <w:rPr>
          <w:rFonts w:ascii="Times New Roman" w:hAnsi="Times New Roman"/>
          <w:b/>
          <w:color w:val="000000"/>
          <w:sz w:val="24"/>
          <w:szCs w:val="24"/>
        </w:rPr>
        <w:t>Планируемые результаты освоения программы</w:t>
      </w:r>
    </w:p>
    <w:p w:rsidR="00427E36" w:rsidRPr="00D44CEB" w:rsidRDefault="00427E36" w:rsidP="00425C29">
      <w:pPr>
        <w:tabs>
          <w:tab w:val="left" w:pos="142"/>
        </w:tabs>
        <w:spacing w:after="0" w:line="240" w:lineRule="auto"/>
        <w:contextualSpacing/>
        <w:jc w:val="both"/>
        <w:rPr>
          <w:rFonts w:ascii="Times New Roman" w:hAnsi="Times New Roman"/>
          <w:b/>
          <w:sz w:val="24"/>
          <w:szCs w:val="24"/>
        </w:rPr>
      </w:pPr>
    </w:p>
    <w:p w:rsidR="00DA4BB0" w:rsidRPr="00D44CEB" w:rsidRDefault="00DA4BB0" w:rsidP="00DA4BB0">
      <w:pPr>
        <w:spacing w:after="0" w:line="360" w:lineRule="auto"/>
        <w:ind w:firstLine="709"/>
        <w:jc w:val="both"/>
        <w:rPr>
          <w:rFonts w:ascii="Times New Roman" w:hAnsi="Times New Roman"/>
          <w:sz w:val="24"/>
          <w:szCs w:val="24"/>
        </w:rPr>
      </w:pPr>
      <w:r w:rsidRPr="00D44CEB">
        <w:rPr>
          <w:rFonts w:ascii="Times New Roman" w:hAnsi="Times New Roman"/>
          <w:b/>
          <w:i/>
          <w:sz w:val="24"/>
          <w:szCs w:val="24"/>
        </w:rPr>
        <w:t>Личностные результаты</w:t>
      </w:r>
      <w:r w:rsidRPr="00D44CEB">
        <w:rPr>
          <w:rFonts w:ascii="Times New Roman" w:hAnsi="Times New Roman"/>
          <w:sz w:val="24"/>
          <w:szCs w:val="24"/>
        </w:rPr>
        <w:t xml:space="preserve">: </w:t>
      </w:r>
      <w:r w:rsidRPr="00D44CEB">
        <w:rPr>
          <w:rFonts w:ascii="Times New Roman" w:hAnsi="Times New Roman"/>
          <w:color w:val="000000"/>
          <w:sz w:val="24"/>
          <w:szCs w:val="24"/>
        </w:rPr>
        <w:t> </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1.  Основы персональной идентичности, осознание своей принадлежности к определённому полу, осознание себя как «Я»;</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2. Представление о безопасном, здоровом образе жизни, наличие мотивации к труду, бережного отношения  к материальным и духовным ценностям;</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3. Наличие этических чувств, доброжелательности, эмоционально- нравственной отзывчивости, понимания и сопереживания чувствам других людей.</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4. Принятие и освоение социальной роли </w:t>
      </w:r>
      <w:proofErr w:type="gramStart"/>
      <w:r w:rsidRPr="00D44CEB">
        <w:rPr>
          <w:rFonts w:ascii="Times New Roman" w:hAnsi="Times New Roman"/>
          <w:sz w:val="24"/>
          <w:szCs w:val="24"/>
        </w:rPr>
        <w:t>обучающегося</w:t>
      </w:r>
      <w:proofErr w:type="gramEnd"/>
      <w:r w:rsidRPr="00D44CEB">
        <w:rPr>
          <w:rFonts w:ascii="Times New Roman" w:hAnsi="Times New Roman"/>
          <w:sz w:val="24"/>
          <w:szCs w:val="24"/>
        </w:rPr>
        <w:t xml:space="preserve">, формирование и развитие социально значимых мотивов учебной деятельности. </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5. Развитие навыков сотрудничества </w:t>
      </w:r>
      <w:proofErr w:type="gramStart"/>
      <w:r w:rsidRPr="00D44CEB">
        <w:rPr>
          <w:rFonts w:ascii="Times New Roman" w:hAnsi="Times New Roman"/>
          <w:sz w:val="24"/>
          <w:szCs w:val="24"/>
        </w:rPr>
        <w:t>со</w:t>
      </w:r>
      <w:proofErr w:type="gramEnd"/>
      <w:r w:rsidRPr="00D44CEB">
        <w:rPr>
          <w:rFonts w:ascii="Times New Roman" w:hAnsi="Times New Roman"/>
          <w:sz w:val="24"/>
          <w:szCs w:val="24"/>
        </w:rPr>
        <w:t xml:space="preserve"> взрослыми и сверстниками в разных социальных ситуациях. </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6. Формирование умения обращаться за помощью к учителю или одноклассника в случае возникновения затруднений при выполнении различных работ. Формирование готовности обращаться к взрослым и сверстникам в бытовых ситуациях.</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7. Формирование стремления соблюдать и вести здоровый образ жизни.</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8. Овладение социально – бытовыми умениями, используемыми в повседневной жизни.</w:t>
      </w:r>
    </w:p>
    <w:p w:rsidR="00DA4BB0" w:rsidRPr="00D44CEB" w:rsidRDefault="00DA4BB0" w:rsidP="00E84C71">
      <w:pPr>
        <w:spacing w:after="0" w:line="240" w:lineRule="auto"/>
        <w:ind w:firstLine="360"/>
        <w:jc w:val="both"/>
        <w:rPr>
          <w:rFonts w:ascii="Times New Roman" w:hAnsi="Times New Roman"/>
          <w:b/>
          <w:sz w:val="24"/>
          <w:szCs w:val="24"/>
        </w:rPr>
      </w:pPr>
      <w:r w:rsidRPr="00D44CEB">
        <w:rPr>
          <w:rFonts w:ascii="Times New Roman" w:hAnsi="Times New Roman"/>
          <w:b/>
          <w:sz w:val="24"/>
          <w:szCs w:val="24"/>
        </w:rPr>
        <w:t>Предметные результаты:</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1) Представление о себе как «Я», осознание общности и различий «Я»</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от других.</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Соотнесение себя со своим именем, своим изображением на фотографии, отражением в зеркале.</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 Представление о собственном теле.</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 Отнесение себя к определенному полу.</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lastRenderedPageBreak/>
        <w:t>Умение определять «моё» и «не моё», осознавать и выражать свои интересы, желания.</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Умение сообщать общие сведения о себе: имя, фамилия, возраст, пол, место жительства, интересы.</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 Представления о возрастных изменениях человека, адекватное отношение к своим возрастным изменениям.</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2) Умение решать каждодневные жизненные задачи, связанные с удовлетворением первоочередных потребностей.</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Умение обслуживать себя: принимать пищу и пить, ходить в туалет, выполнять гигиенические процедуры, одеваться и раздеваться и др.</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 Умение сообщать о своих потребностях и желаниях.</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 Умение следить за своим внешним видом.</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4) Представления о своей семье, взаимоотношениях в семье.</w:t>
      </w:r>
    </w:p>
    <w:p w:rsidR="00DA4BB0" w:rsidRPr="00D44CEB" w:rsidRDefault="00DA4BB0" w:rsidP="00E84C71">
      <w:pPr>
        <w:spacing w:after="0" w:line="240" w:lineRule="auto"/>
        <w:ind w:firstLine="360"/>
        <w:jc w:val="both"/>
        <w:rPr>
          <w:rFonts w:ascii="Times New Roman" w:hAnsi="Times New Roman"/>
          <w:sz w:val="24"/>
          <w:szCs w:val="24"/>
        </w:rPr>
      </w:pPr>
      <w:r w:rsidRPr="00D44CEB">
        <w:rPr>
          <w:rFonts w:ascii="Times New Roman" w:hAnsi="Times New Roman"/>
          <w:sz w:val="24"/>
          <w:szCs w:val="24"/>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403B8" w:rsidRPr="00D44CEB" w:rsidRDefault="000403B8" w:rsidP="00BC40D8">
      <w:pPr>
        <w:spacing w:after="0" w:line="240" w:lineRule="auto"/>
        <w:contextualSpacing/>
        <w:jc w:val="both"/>
        <w:rPr>
          <w:rFonts w:ascii="Times New Roman" w:hAnsi="Times New Roman"/>
          <w:b/>
          <w:sz w:val="24"/>
          <w:szCs w:val="24"/>
        </w:rPr>
      </w:pPr>
    </w:p>
    <w:p w:rsidR="00427E36" w:rsidRPr="00D44CEB" w:rsidRDefault="00427E36" w:rsidP="00B713CA">
      <w:pPr>
        <w:numPr>
          <w:ilvl w:val="0"/>
          <w:numId w:val="30"/>
        </w:numPr>
        <w:spacing w:after="0" w:line="240" w:lineRule="auto"/>
        <w:ind w:left="0"/>
        <w:contextualSpacing/>
        <w:jc w:val="both"/>
        <w:rPr>
          <w:rFonts w:ascii="Times New Roman" w:hAnsi="Times New Roman"/>
          <w:b/>
          <w:sz w:val="24"/>
          <w:szCs w:val="24"/>
        </w:rPr>
      </w:pPr>
      <w:r w:rsidRPr="00D44CEB">
        <w:rPr>
          <w:rFonts w:ascii="Times New Roman" w:hAnsi="Times New Roman"/>
          <w:b/>
          <w:sz w:val="24"/>
          <w:szCs w:val="24"/>
          <w:lang w:eastAsia="ru-RU"/>
        </w:rPr>
        <w:t>Формирование учебного поведения:</w:t>
      </w:r>
    </w:p>
    <w:p w:rsidR="00427E36" w:rsidRPr="00D44CEB" w:rsidRDefault="00427E36" w:rsidP="00B713CA">
      <w:pPr>
        <w:numPr>
          <w:ilvl w:val="0"/>
          <w:numId w:val="31"/>
        </w:numPr>
        <w:spacing w:after="0" w:line="240" w:lineRule="auto"/>
        <w:ind w:left="0"/>
        <w:contextualSpacing/>
        <w:jc w:val="both"/>
        <w:rPr>
          <w:rFonts w:ascii="Times New Roman" w:hAnsi="Times New Roman"/>
          <w:b/>
          <w:sz w:val="24"/>
          <w:szCs w:val="24"/>
        </w:rPr>
      </w:pPr>
      <w:r w:rsidRPr="00D44CEB">
        <w:rPr>
          <w:rFonts w:ascii="Times New Roman" w:hAnsi="Times New Roman"/>
          <w:sz w:val="24"/>
          <w:szCs w:val="24"/>
          <w:lang w:eastAsia="ru-RU"/>
        </w:rPr>
        <w:t>Направленность взгляда на лицо взрослого, на выполняемое задание.</w:t>
      </w:r>
    </w:p>
    <w:p w:rsidR="00427E36" w:rsidRPr="00D44CEB" w:rsidRDefault="00427E36" w:rsidP="00B713CA">
      <w:pPr>
        <w:numPr>
          <w:ilvl w:val="0"/>
          <w:numId w:val="31"/>
        </w:numPr>
        <w:spacing w:after="0" w:line="240" w:lineRule="auto"/>
        <w:ind w:left="0"/>
        <w:contextualSpacing/>
        <w:jc w:val="both"/>
        <w:rPr>
          <w:rFonts w:ascii="Times New Roman" w:hAnsi="Times New Roman"/>
          <w:b/>
          <w:sz w:val="24"/>
          <w:szCs w:val="24"/>
        </w:rPr>
      </w:pPr>
      <w:r w:rsidRPr="00D44CEB">
        <w:rPr>
          <w:rFonts w:ascii="Times New Roman" w:hAnsi="Times New Roman"/>
          <w:sz w:val="24"/>
          <w:szCs w:val="24"/>
          <w:lang w:eastAsia="ru-RU"/>
        </w:rPr>
        <w:t>Выполнение простых речевых инструкций (дай, возьми, встань, сядь, подними и др.)</w:t>
      </w:r>
    </w:p>
    <w:p w:rsidR="00427E36" w:rsidRPr="00D44CEB" w:rsidRDefault="00427E36" w:rsidP="00B713CA">
      <w:pPr>
        <w:numPr>
          <w:ilvl w:val="0"/>
          <w:numId w:val="31"/>
        </w:numPr>
        <w:spacing w:after="0" w:line="240" w:lineRule="auto"/>
        <w:ind w:left="0"/>
        <w:contextualSpacing/>
        <w:jc w:val="both"/>
        <w:rPr>
          <w:rFonts w:ascii="Times New Roman" w:hAnsi="Times New Roman"/>
          <w:b/>
          <w:sz w:val="24"/>
          <w:szCs w:val="24"/>
        </w:rPr>
      </w:pPr>
      <w:r w:rsidRPr="00D44CEB">
        <w:rPr>
          <w:rFonts w:ascii="Times New Roman" w:hAnsi="Times New Roman"/>
          <w:sz w:val="24"/>
          <w:szCs w:val="24"/>
          <w:lang w:eastAsia="ru-RU"/>
        </w:rPr>
        <w:t>Выполнение соотнесения предмета с соответствующим изображением (по образцу)</w:t>
      </w:r>
    </w:p>
    <w:p w:rsidR="00427E36" w:rsidRPr="00D44CEB" w:rsidRDefault="00427E36" w:rsidP="00B713CA">
      <w:pPr>
        <w:numPr>
          <w:ilvl w:val="0"/>
          <w:numId w:val="31"/>
        </w:numPr>
        <w:spacing w:after="0" w:line="240" w:lineRule="auto"/>
        <w:ind w:left="0"/>
        <w:contextualSpacing/>
        <w:jc w:val="both"/>
        <w:rPr>
          <w:rFonts w:ascii="Times New Roman" w:hAnsi="Times New Roman"/>
          <w:b/>
          <w:sz w:val="24"/>
          <w:szCs w:val="24"/>
        </w:rPr>
      </w:pPr>
      <w:r w:rsidRPr="00D44CEB">
        <w:rPr>
          <w:rFonts w:ascii="Times New Roman" w:hAnsi="Times New Roman"/>
          <w:sz w:val="24"/>
          <w:szCs w:val="24"/>
          <w:lang w:eastAsia="ru-RU"/>
        </w:rPr>
        <w:t>Выполнение простых действий по наглядным алгоритмам (расписаниям) (по образцу)</w:t>
      </w:r>
    </w:p>
    <w:p w:rsidR="00427E36" w:rsidRPr="00D44CEB" w:rsidRDefault="00427E36" w:rsidP="00B713CA">
      <w:pPr>
        <w:numPr>
          <w:ilvl w:val="0"/>
          <w:numId w:val="31"/>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Сидение за столом в течение определенного периода времени на групповом занятии</w:t>
      </w:r>
    </w:p>
    <w:p w:rsidR="00427E36" w:rsidRPr="00D44CEB" w:rsidRDefault="00427E36" w:rsidP="00B713CA">
      <w:pPr>
        <w:numPr>
          <w:ilvl w:val="0"/>
          <w:numId w:val="31"/>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Выполнение движений и действий с предметами по подражанию и по образцу на групповом занятии</w:t>
      </w:r>
    </w:p>
    <w:p w:rsidR="00427E36" w:rsidRPr="00D44CEB" w:rsidRDefault="00427E36" w:rsidP="00B713CA">
      <w:pPr>
        <w:numPr>
          <w:ilvl w:val="0"/>
          <w:numId w:val="31"/>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Выполнение речевых инструкций на групповом занятии</w:t>
      </w:r>
    </w:p>
    <w:p w:rsidR="00427E36" w:rsidRPr="00D44CEB" w:rsidRDefault="00427E36" w:rsidP="00B713CA">
      <w:pPr>
        <w:numPr>
          <w:ilvl w:val="0"/>
          <w:numId w:val="31"/>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Выполнение задания в течение определенного временного промежутка на групповом занятии</w:t>
      </w:r>
    </w:p>
    <w:p w:rsidR="00427E36" w:rsidRPr="00D44CEB" w:rsidRDefault="00427E36" w:rsidP="00B713CA">
      <w:pPr>
        <w:numPr>
          <w:ilvl w:val="0"/>
          <w:numId w:val="31"/>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Принятие помощи учителя на групповом занятии</w:t>
      </w:r>
    </w:p>
    <w:p w:rsidR="00427E36" w:rsidRPr="00D44CEB" w:rsidRDefault="00427E36" w:rsidP="00B713CA">
      <w:pPr>
        <w:numPr>
          <w:ilvl w:val="0"/>
          <w:numId w:val="30"/>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Формирование умения выполнять задания в соответствии с определенными характеристиками:</w:t>
      </w:r>
    </w:p>
    <w:p w:rsidR="00427E36" w:rsidRPr="00D44CEB" w:rsidRDefault="00427E36" w:rsidP="00B713CA">
      <w:pPr>
        <w:numPr>
          <w:ilvl w:val="0"/>
          <w:numId w:val="32"/>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Выполнение задания полностью (от начала до конца)</w:t>
      </w:r>
    </w:p>
    <w:p w:rsidR="00427E36" w:rsidRPr="00D44CEB" w:rsidRDefault="00427E36" w:rsidP="00B713CA">
      <w:pPr>
        <w:numPr>
          <w:ilvl w:val="0"/>
          <w:numId w:val="32"/>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Выполнение задания с заданными качественными параметрами</w:t>
      </w:r>
    </w:p>
    <w:p w:rsidR="00427E36" w:rsidRPr="00D44CEB" w:rsidRDefault="00427E36" w:rsidP="00B713CA">
      <w:pPr>
        <w:numPr>
          <w:ilvl w:val="0"/>
          <w:numId w:val="32"/>
        </w:numPr>
        <w:spacing w:after="0" w:line="240" w:lineRule="auto"/>
        <w:ind w:left="0"/>
        <w:contextualSpacing/>
        <w:jc w:val="both"/>
        <w:rPr>
          <w:rFonts w:ascii="Times New Roman" w:hAnsi="Times New Roman"/>
          <w:sz w:val="24"/>
          <w:szCs w:val="24"/>
        </w:rPr>
      </w:pPr>
      <w:r w:rsidRPr="00D44CEB">
        <w:rPr>
          <w:rFonts w:ascii="Times New Roman" w:hAnsi="Times New Roman"/>
          <w:sz w:val="24"/>
          <w:szCs w:val="24"/>
        </w:rPr>
        <w:t>Переход от одного задания (операции, действия) к другому в соответствии с расписанием занятий, алгоритмом действия и т.д.</w:t>
      </w:r>
    </w:p>
    <w:p w:rsidR="00427E36" w:rsidRPr="00D44CEB" w:rsidRDefault="00427E36" w:rsidP="00425C29">
      <w:pPr>
        <w:spacing w:after="0" w:line="240" w:lineRule="auto"/>
        <w:jc w:val="both"/>
        <w:rPr>
          <w:rFonts w:ascii="Times New Roman" w:hAnsi="Times New Roman"/>
          <w:b/>
          <w:sz w:val="24"/>
          <w:szCs w:val="24"/>
          <w:lang w:eastAsia="zh-CN"/>
        </w:rPr>
      </w:pPr>
    </w:p>
    <w:p w:rsidR="008B29FA" w:rsidRPr="00D44CEB" w:rsidRDefault="008B29FA" w:rsidP="000C1382">
      <w:pPr>
        <w:shd w:val="clear" w:color="auto" w:fill="FFFFFF"/>
        <w:rPr>
          <w:rFonts w:ascii="Times New Roman" w:hAnsi="Times New Roman"/>
          <w:b/>
          <w:sz w:val="24"/>
          <w:szCs w:val="24"/>
        </w:rPr>
      </w:pPr>
    </w:p>
    <w:p w:rsidR="00427E36" w:rsidRPr="00D44CEB" w:rsidRDefault="00427E36" w:rsidP="000C1382">
      <w:pPr>
        <w:shd w:val="clear" w:color="auto" w:fill="FFFFFF"/>
        <w:rPr>
          <w:rFonts w:ascii="Times New Roman" w:hAnsi="Times New Roman"/>
          <w:b/>
          <w:color w:val="FF0000"/>
          <w:sz w:val="24"/>
          <w:szCs w:val="24"/>
          <w:lang w:eastAsia="ru-RU"/>
        </w:rPr>
      </w:pPr>
      <w:r w:rsidRPr="00D44CEB">
        <w:rPr>
          <w:rFonts w:ascii="Times New Roman" w:hAnsi="Times New Roman"/>
          <w:b/>
          <w:sz w:val="24"/>
          <w:szCs w:val="24"/>
          <w:lang w:eastAsia="ru-RU"/>
        </w:rPr>
        <w:t xml:space="preserve">Календарно-тематическое планирование по учебному предмету: «Человек» </w:t>
      </w:r>
    </w:p>
    <w:tbl>
      <w:tblPr>
        <w:tblW w:w="1401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1603"/>
        <w:gridCol w:w="8949"/>
        <w:gridCol w:w="1091"/>
        <w:gridCol w:w="888"/>
        <w:gridCol w:w="15"/>
        <w:gridCol w:w="975"/>
      </w:tblGrid>
      <w:tr w:rsidR="006034BD" w:rsidRPr="00D44CEB" w:rsidTr="006034BD">
        <w:tc>
          <w:tcPr>
            <w:tcW w:w="0" w:type="auto"/>
          </w:tcPr>
          <w:p w:rsidR="006034BD" w:rsidRPr="00D44CEB" w:rsidRDefault="006034BD" w:rsidP="008E0451">
            <w:pPr>
              <w:jc w:val="center"/>
              <w:rPr>
                <w:rFonts w:ascii="Times New Roman" w:hAnsi="Times New Roman"/>
                <w:b/>
                <w:sz w:val="24"/>
                <w:szCs w:val="24"/>
                <w:lang w:val="en-US" w:eastAsia="ru-RU"/>
              </w:rPr>
            </w:pPr>
            <w:r w:rsidRPr="00D44CEB">
              <w:rPr>
                <w:rFonts w:ascii="Times New Roman" w:hAnsi="Times New Roman"/>
                <w:b/>
                <w:sz w:val="24"/>
                <w:szCs w:val="24"/>
                <w:lang w:val="en-US" w:eastAsia="ru-RU"/>
              </w:rPr>
              <w:lastRenderedPageBreak/>
              <w:t>N</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val="en-US" w:eastAsia="ru-RU"/>
              </w:rPr>
              <w:t>N</w:t>
            </w:r>
          </w:p>
        </w:tc>
        <w:tc>
          <w:tcPr>
            <w:tcW w:w="8949"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sz w:val="24"/>
                <w:szCs w:val="24"/>
                <w:lang w:eastAsia="ru-RU"/>
              </w:rPr>
              <w:t>Раздел. Тема урока.</w:t>
            </w:r>
          </w:p>
        </w:tc>
        <w:tc>
          <w:tcPr>
            <w:tcW w:w="1091"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sz w:val="24"/>
                <w:szCs w:val="24"/>
                <w:lang w:eastAsia="ru-RU"/>
              </w:rPr>
              <w:t>Кол-во часов</w:t>
            </w:r>
          </w:p>
        </w:tc>
        <w:tc>
          <w:tcPr>
            <w:tcW w:w="903" w:type="dxa"/>
            <w:gridSpan w:val="2"/>
          </w:tcPr>
          <w:p w:rsidR="006034BD" w:rsidRPr="00D44CEB" w:rsidRDefault="006034BD"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6034BD" w:rsidRPr="00D44CEB" w:rsidRDefault="006034BD" w:rsidP="0089103D">
            <w:pPr>
              <w:jc w:val="center"/>
              <w:rPr>
                <w:rFonts w:ascii="Times New Roman" w:hAnsi="Times New Roman"/>
                <w:b/>
                <w:sz w:val="24"/>
                <w:szCs w:val="24"/>
                <w:lang w:eastAsia="ru-RU"/>
              </w:rPr>
            </w:pPr>
            <w:r w:rsidRPr="00D44CEB">
              <w:rPr>
                <w:rFonts w:ascii="Times New Roman" w:hAnsi="Times New Roman"/>
                <w:sz w:val="24"/>
                <w:szCs w:val="24"/>
                <w:lang w:eastAsia="ru-RU"/>
              </w:rPr>
              <w:t>дата</w:t>
            </w:r>
          </w:p>
        </w:tc>
        <w:tc>
          <w:tcPr>
            <w:tcW w:w="975" w:type="dxa"/>
          </w:tcPr>
          <w:p w:rsidR="006034BD" w:rsidRPr="00D44CEB" w:rsidRDefault="006034BD"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6034BD" w:rsidRPr="00D44CEB" w:rsidRDefault="006034BD"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дата </w:t>
            </w:r>
          </w:p>
        </w:tc>
      </w:tr>
      <w:tr w:rsidR="006034BD" w:rsidRPr="00D44CEB" w:rsidTr="006034BD">
        <w:tc>
          <w:tcPr>
            <w:tcW w:w="11048" w:type="dxa"/>
            <w:gridSpan w:val="3"/>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Представление о себе.</w:t>
            </w:r>
          </w:p>
        </w:tc>
        <w:tc>
          <w:tcPr>
            <w:tcW w:w="2969" w:type="dxa"/>
            <w:gridSpan w:val="4"/>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4</w:t>
            </w: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bCs/>
                <w:sz w:val="24"/>
                <w:szCs w:val="24"/>
              </w:rPr>
            </w:pPr>
            <w:r w:rsidRPr="00D44CEB">
              <w:rPr>
                <w:rFonts w:ascii="Times New Roman" w:hAnsi="Times New Roman"/>
                <w:bCs/>
                <w:sz w:val="24"/>
                <w:szCs w:val="24"/>
              </w:rPr>
              <w:t>Расскажи мне о себе</w:t>
            </w:r>
            <w:r w:rsidR="00864FFE" w:rsidRPr="00D44CEB">
              <w:rPr>
                <w:rFonts w:ascii="Times New Roman" w:hAnsi="Times New Roman"/>
                <w:bCs/>
                <w:sz w:val="24"/>
                <w:szCs w:val="24"/>
              </w:rPr>
              <w:t>.</w:t>
            </w:r>
          </w:p>
        </w:tc>
        <w:tc>
          <w:tcPr>
            <w:tcW w:w="1091" w:type="dxa"/>
          </w:tcPr>
          <w:p w:rsidR="006034BD" w:rsidRPr="00D44CEB" w:rsidRDefault="00C60E1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864FFE" w:rsidP="00EC0275">
            <w:pPr>
              <w:rPr>
                <w:rFonts w:ascii="Times New Roman" w:hAnsi="Times New Roman"/>
                <w:bCs/>
                <w:sz w:val="24"/>
                <w:szCs w:val="24"/>
              </w:rPr>
            </w:pPr>
            <w:r w:rsidRPr="00D44CEB">
              <w:rPr>
                <w:rFonts w:ascii="Times New Roman" w:hAnsi="Times New Roman"/>
                <w:bCs/>
                <w:sz w:val="24"/>
                <w:szCs w:val="24"/>
              </w:rPr>
              <w:t>Полезные и вредные привычки.</w:t>
            </w:r>
          </w:p>
        </w:tc>
        <w:tc>
          <w:tcPr>
            <w:tcW w:w="1091" w:type="dxa"/>
          </w:tcPr>
          <w:p w:rsidR="006034BD" w:rsidRPr="00D44CEB" w:rsidRDefault="00C60E1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Сообщение о состоянии своего здоровья.</w:t>
            </w:r>
          </w:p>
        </w:tc>
        <w:tc>
          <w:tcPr>
            <w:tcW w:w="1091" w:type="dxa"/>
          </w:tcPr>
          <w:p w:rsidR="006034BD" w:rsidRPr="00D44CEB" w:rsidRDefault="00C60E1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864FFE" w:rsidP="00EC0275">
            <w:pPr>
              <w:rPr>
                <w:rFonts w:ascii="Times New Roman" w:hAnsi="Times New Roman"/>
                <w:bCs/>
                <w:sz w:val="24"/>
                <w:szCs w:val="24"/>
              </w:rPr>
            </w:pPr>
            <w:r w:rsidRPr="00D44CEB">
              <w:rPr>
                <w:rFonts w:ascii="Times New Roman" w:hAnsi="Times New Roman"/>
                <w:bCs/>
                <w:sz w:val="24"/>
                <w:szCs w:val="24"/>
              </w:rPr>
              <w:t>Части тела человека: скелет, мышцы, кожа.</w:t>
            </w:r>
          </w:p>
        </w:tc>
        <w:tc>
          <w:tcPr>
            <w:tcW w:w="1091" w:type="dxa"/>
          </w:tcPr>
          <w:p w:rsidR="006034BD" w:rsidRPr="00D44CEB" w:rsidRDefault="00C60E1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8949" w:type="dxa"/>
            <w:tcBorders>
              <w:top w:val="single" w:sz="4" w:space="0" w:color="000000"/>
              <w:left w:val="single" w:sz="4" w:space="0" w:color="000000"/>
              <w:bottom w:val="single" w:sz="4" w:space="0" w:color="000000"/>
              <w:right w:val="single" w:sz="4" w:space="0" w:color="000000"/>
            </w:tcBorders>
            <w:vAlign w:val="center"/>
          </w:tcPr>
          <w:p w:rsidR="006034BD" w:rsidRPr="00D44CEB" w:rsidRDefault="00864FFE" w:rsidP="008E0451">
            <w:pPr>
              <w:jc w:val="both"/>
              <w:rPr>
                <w:rFonts w:ascii="Times New Roman" w:hAnsi="Times New Roman"/>
                <w:bCs/>
                <w:sz w:val="24"/>
                <w:szCs w:val="24"/>
              </w:rPr>
            </w:pPr>
            <w:r w:rsidRPr="00D44CEB">
              <w:rPr>
                <w:rFonts w:ascii="Times New Roman" w:hAnsi="Times New Roman"/>
                <w:bCs/>
                <w:sz w:val="24"/>
                <w:szCs w:val="24"/>
              </w:rPr>
              <w:t>Части лица: глаза, уши, нос, рот.</w:t>
            </w:r>
          </w:p>
        </w:tc>
        <w:tc>
          <w:tcPr>
            <w:tcW w:w="1091" w:type="dxa"/>
          </w:tcPr>
          <w:p w:rsidR="006034BD" w:rsidRPr="00D44CEB" w:rsidRDefault="00C60E1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8949" w:type="dxa"/>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Внутренние органы человека: сердце, легкие, печень.</w:t>
            </w:r>
          </w:p>
        </w:tc>
        <w:tc>
          <w:tcPr>
            <w:tcW w:w="1091" w:type="dxa"/>
          </w:tcPr>
          <w:p w:rsidR="006034BD" w:rsidRPr="00D44CEB" w:rsidRDefault="00C60E1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8949" w:type="dxa"/>
          </w:tcPr>
          <w:p w:rsidR="006034BD" w:rsidRPr="00D44CEB" w:rsidRDefault="006034BD" w:rsidP="00EC0275">
            <w:pPr>
              <w:rPr>
                <w:rFonts w:ascii="Times New Roman" w:hAnsi="Times New Roman"/>
                <w:b/>
                <w:sz w:val="24"/>
                <w:szCs w:val="24"/>
                <w:lang w:eastAsia="ru-RU"/>
              </w:rPr>
            </w:pPr>
            <w:r w:rsidRPr="00D44CEB">
              <w:rPr>
                <w:rFonts w:ascii="Times New Roman" w:hAnsi="Times New Roman"/>
                <w:bCs/>
                <w:sz w:val="24"/>
                <w:szCs w:val="24"/>
              </w:rPr>
              <w:t xml:space="preserve">Внутренние органы человека: </w:t>
            </w:r>
            <w:r w:rsidRPr="00D44CEB">
              <w:rPr>
                <w:rFonts w:ascii="Times New Roman" w:hAnsi="Times New Roman"/>
                <w:sz w:val="24"/>
                <w:szCs w:val="24"/>
                <w:lang w:eastAsia="ru-RU"/>
              </w:rPr>
              <w:t>почки, желудок.</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8</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8</w:t>
            </w:r>
          </w:p>
        </w:tc>
        <w:tc>
          <w:tcPr>
            <w:tcW w:w="8949" w:type="dxa"/>
          </w:tcPr>
          <w:p w:rsidR="006034BD" w:rsidRPr="00D44CEB" w:rsidRDefault="006034BD" w:rsidP="00EC0275">
            <w:pPr>
              <w:rPr>
                <w:rFonts w:ascii="Times New Roman" w:hAnsi="Times New Roman"/>
                <w:bCs/>
                <w:sz w:val="24"/>
                <w:szCs w:val="24"/>
              </w:rPr>
            </w:pPr>
            <w:r w:rsidRPr="00D44CEB">
              <w:rPr>
                <w:rFonts w:ascii="Times New Roman" w:hAnsi="Times New Roman"/>
                <w:sz w:val="24"/>
                <w:szCs w:val="24"/>
                <w:lang w:eastAsia="ru-RU"/>
              </w:rPr>
              <w:t>Обобщающий урок: «Строение тела человека»</w:t>
            </w:r>
            <w:r w:rsidR="00864FFE" w:rsidRPr="00D44CEB">
              <w:rPr>
                <w:rFonts w:ascii="Times New Roman" w:hAnsi="Times New Roman"/>
                <w:sz w:val="24"/>
                <w:szCs w:val="24"/>
                <w:lang w:eastAsia="ru-RU"/>
              </w:rPr>
              <w:t>.</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11048" w:type="dxa"/>
            <w:gridSpan w:val="3"/>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Семья.</w:t>
            </w:r>
          </w:p>
        </w:tc>
        <w:tc>
          <w:tcPr>
            <w:tcW w:w="2969" w:type="dxa"/>
            <w:gridSpan w:val="4"/>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3,5</w:t>
            </w: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9</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Мама.</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10</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Члены семьи.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11</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Узнавание (различение) членов семьи.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12</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Узнавание (различение) детей и взрослых</w:t>
            </w:r>
            <w:r w:rsidR="00864FFE" w:rsidRPr="00D44CEB">
              <w:rPr>
                <w:rFonts w:ascii="Times New Roman" w:hAnsi="Times New Roman"/>
                <w:sz w:val="24"/>
                <w:szCs w:val="24"/>
                <w:lang w:eastAsia="ru-RU"/>
              </w:rPr>
              <w:t>.</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13</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Животные, проживающие в семье.</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14</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Режим дня.</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15</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8E0451">
            <w:pPr>
              <w:jc w:val="both"/>
              <w:rPr>
                <w:rFonts w:ascii="Times New Roman" w:hAnsi="Times New Roman"/>
                <w:sz w:val="24"/>
                <w:szCs w:val="24"/>
                <w:lang w:eastAsia="ru-RU"/>
              </w:rPr>
            </w:pPr>
            <w:r w:rsidRPr="00D44CEB">
              <w:rPr>
                <w:rFonts w:ascii="Times New Roman" w:hAnsi="Times New Roman"/>
                <w:sz w:val="24"/>
                <w:szCs w:val="24"/>
                <w:lang w:eastAsia="ru-RU"/>
              </w:rPr>
              <w:t>Обобщающий урок по теме: «Моя семья»</w:t>
            </w:r>
            <w:r w:rsidR="00864FFE" w:rsidRPr="00D44CEB">
              <w:rPr>
                <w:rFonts w:ascii="Times New Roman" w:hAnsi="Times New Roman"/>
                <w:sz w:val="24"/>
                <w:szCs w:val="24"/>
                <w:lang w:eastAsia="ru-RU"/>
              </w:rPr>
              <w:t>.</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11048" w:type="dxa"/>
            <w:gridSpan w:val="3"/>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lastRenderedPageBreak/>
              <w:t>Гигиена тела.</w:t>
            </w:r>
          </w:p>
        </w:tc>
        <w:tc>
          <w:tcPr>
            <w:tcW w:w="2969" w:type="dxa"/>
            <w:gridSpan w:val="4"/>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3,5</w:t>
            </w: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16</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sz w:val="24"/>
                <w:szCs w:val="24"/>
              </w:rPr>
            </w:pPr>
            <w:r w:rsidRPr="00D44CEB">
              <w:rPr>
                <w:rFonts w:ascii="Times New Roman" w:hAnsi="Times New Roman"/>
                <w:sz w:val="24"/>
                <w:szCs w:val="24"/>
              </w:rPr>
              <w:t>Соблюдение последовательности действий при мытье и вытирании лица. Уход за глазами.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17</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Соблюдение последовательности действий при мытье и вытирании волос. Уход за волосами.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18</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Соблюдение последовательности действий при чистке зубов и полоскании полости рта. Уход за зубами.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19</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Очищение носового хода. Уход за носом.</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20</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Уход за ушами.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21</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Cs/>
                <w:sz w:val="24"/>
                <w:szCs w:val="24"/>
              </w:rPr>
              <w:t xml:space="preserve"> Уход за ногтями.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22</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8949" w:type="dxa"/>
            <w:tcBorders>
              <w:top w:val="single" w:sz="4" w:space="0" w:color="000000"/>
              <w:left w:val="single" w:sz="4" w:space="0" w:color="000000"/>
              <w:bottom w:val="single" w:sz="4" w:space="0" w:color="000000"/>
              <w:right w:val="single" w:sz="4" w:space="0" w:color="000000"/>
            </w:tcBorders>
          </w:tcPr>
          <w:p w:rsidR="006034BD" w:rsidRPr="00D44CEB" w:rsidRDefault="00864FFE" w:rsidP="00EC0275">
            <w:pPr>
              <w:rPr>
                <w:rFonts w:ascii="Times New Roman" w:hAnsi="Times New Roman"/>
                <w:bCs/>
                <w:sz w:val="24"/>
                <w:szCs w:val="24"/>
              </w:rPr>
            </w:pPr>
            <w:r w:rsidRPr="00D44CEB">
              <w:rPr>
                <w:rFonts w:ascii="Times New Roman" w:hAnsi="Times New Roman"/>
                <w:sz w:val="24"/>
                <w:szCs w:val="24"/>
                <w:lang w:eastAsia="ru-RU"/>
              </w:rPr>
              <w:t>Обобщающий урок по теме: «Гигиена тела».</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11048" w:type="dxa"/>
            <w:gridSpan w:val="3"/>
            <w:tcBorders>
              <w:right w:val="single" w:sz="4" w:space="0" w:color="000000"/>
            </w:tcBorders>
          </w:tcPr>
          <w:p w:rsidR="006034BD" w:rsidRPr="00D44CEB" w:rsidRDefault="006034BD" w:rsidP="00EC0275">
            <w:pPr>
              <w:rPr>
                <w:rFonts w:ascii="Times New Roman" w:hAnsi="Times New Roman"/>
                <w:bCs/>
                <w:sz w:val="24"/>
                <w:szCs w:val="24"/>
              </w:rPr>
            </w:pPr>
            <w:r w:rsidRPr="00D44CEB">
              <w:rPr>
                <w:rFonts w:ascii="Times New Roman" w:hAnsi="Times New Roman"/>
                <w:b/>
                <w:bCs/>
                <w:sz w:val="24"/>
                <w:szCs w:val="24"/>
              </w:rPr>
              <w:t xml:space="preserve">                                     Обращение с одеждой и обувью.</w:t>
            </w:r>
          </w:p>
        </w:tc>
        <w:tc>
          <w:tcPr>
            <w:tcW w:w="2969" w:type="dxa"/>
            <w:gridSpan w:val="4"/>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4,5</w:t>
            </w: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23</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949" w:type="dxa"/>
            <w:tcBorders>
              <w:left w:val="single" w:sz="4" w:space="0" w:color="000000"/>
              <w:right w:val="single" w:sz="4" w:space="0" w:color="000000"/>
            </w:tcBorders>
          </w:tcPr>
          <w:p w:rsidR="006034BD" w:rsidRPr="00D44CEB" w:rsidRDefault="006034BD" w:rsidP="00CD4603">
            <w:pPr>
              <w:rPr>
                <w:rFonts w:ascii="Times New Roman" w:hAnsi="Times New Roman"/>
                <w:bCs/>
                <w:sz w:val="24"/>
                <w:szCs w:val="24"/>
              </w:rPr>
            </w:pPr>
            <w:r w:rsidRPr="00D44CEB">
              <w:rPr>
                <w:rFonts w:ascii="Times New Roman" w:hAnsi="Times New Roman"/>
                <w:bCs/>
                <w:sz w:val="24"/>
                <w:szCs w:val="24"/>
              </w:rPr>
              <w:t>Предметы одежды.</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24</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8949" w:type="dxa"/>
            <w:tcBorders>
              <w:left w:val="single" w:sz="4" w:space="0" w:color="000000"/>
              <w:right w:val="single" w:sz="4" w:space="0" w:color="000000"/>
            </w:tcBorders>
          </w:tcPr>
          <w:p w:rsidR="006034BD" w:rsidRPr="00D44CEB" w:rsidRDefault="006034BD" w:rsidP="008E0451">
            <w:pPr>
              <w:spacing w:after="160"/>
              <w:jc w:val="both"/>
              <w:rPr>
                <w:rFonts w:ascii="Times New Roman" w:hAnsi="Times New Roman"/>
                <w:sz w:val="24"/>
                <w:szCs w:val="24"/>
              </w:rPr>
            </w:pPr>
            <w:r w:rsidRPr="00D44CEB">
              <w:rPr>
                <w:rFonts w:ascii="Times New Roman" w:hAnsi="Times New Roman"/>
                <w:snapToGrid w:val="0"/>
                <w:sz w:val="24"/>
                <w:szCs w:val="24"/>
                <w:lang w:eastAsia="ru-RU"/>
              </w:rPr>
              <w:t>Назначение предметов одежды. Расстегивание (развязывание) липучки. Снятие предмета одежды.</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25</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949" w:type="dxa"/>
            <w:tcBorders>
              <w:left w:val="single" w:sz="4" w:space="0" w:color="000000"/>
              <w:right w:val="single" w:sz="4" w:space="0" w:color="000000"/>
            </w:tcBorders>
          </w:tcPr>
          <w:p w:rsidR="006034BD" w:rsidRPr="00D44CEB" w:rsidRDefault="006034BD" w:rsidP="008E0451">
            <w:pPr>
              <w:spacing w:after="160"/>
              <w:jc w:val="both"/>
              <w:rPr>
                <w:rFonts w:ascii="Times New Roman" w:hAnsi="Times New Roman"/>
                <w:sz w:val="24"/>
                <w:szCs w:val="24"/>
              </w:rPr>
            </w:pPr>
            <w:r w:rsidRPr="00D44CEB">
              <w:rPr>
                <w:rFonts w:ascii="Times New Roman" w:hAnsi="Times New Roman"/>
                <w:sz w:val="24"/>
                <w:szCs w:val="24"/>
              </w:rPr>
              <w:t>Предметы обуви.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26</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8949" w:type="dxa"/>
            <w:tcBorders>
              <w:left w:val="single" w:sz="4" w:space="0" w:color="000000"/>
              <w:right w:val="single" w:sz="4" w:space="0" w:color="000000"/>
            </w:tcBorders>
          </w:tcPr>
          <w:p w:rsidR="006034BD" w:rsidRPr="00D44CEB" w:rsidRDefault="006034BD" w:rsidP="008E0451">
            <w:pPr>
              <w:jc w:val="both"/>
              <w:rPr>
                <w:rFonts w:ascii="Times New Roman" w:hAnsi="Times New Roman"/>
                <w:sz w:val="24"/>
                <w:szCs w:val="24"/>
              </w:rPr>
            </w:pPr>
            <w:r w:rsidRPr="00D44CEB">
              <w:rPr>
                <w:rFonts w:ascii="Times New Roman" w:hAnsi="Times New Roman"/>
                <w:snapToGrid w:val="0"/>
                <w:sz w:val="24"/>
                <w:szCs w:val="24"/>
                <w:lang w:eastAsia="ru-RU"/>
              </w:rPr>
              <w:t>Виды обуви (спортивная, домашняя, выходная, рабочая).</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27</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8949" w:type="dxa"/>
            <w:tcBorders>
              <w:left w:val="single" w:sz="4" w:space="0" w:color="000000"/>
              <w:right w:val="single" w:sz="4" w:space="0" w:color="000000"/>
            </w:tcBorders>
          </w:tcPr>
          <w:p w:rsidR="006034BD" w:rsidRPr="00D44CEB" w:rsidRDefault="006034BD" w:rsidP="008E0451">
            <w:pPr>
              <w:spacing w:after="160"/>
              <w:jc w:val="both"/>
              <w:rPr>
                <w:rFonts w:ascii="Times New Roman" w:hAnsi="Times New Roman"/>
                <w:sz w:val="24"/>
                <w:szCs w:val="24"/>
              </w:rPr>
            </w:pPr>
            <w:r w:rsidRPr="00D44CEB">
              <w:rPr>
                <w:rFonts w:ascii="Times New Roman" w:hAnsi="Times New Roman"/>
                <w:sz w:val="24"/>
                <w:szCs w:val="24"/>
              </w:rPr>
              <w:t>Одежда по сезону.</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0403B8">
            <w:pP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28</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8949" w:type="dxa"/>
            <w:tcBorders>
              <w:left w:val="single" w:sz="4" w:space="0" w:color="000000"/>
              <w:right w:val="single" w:sz="4" w:space="0" w:color="000000"/>
            </w:tcBorders>
          </w:tcPr>
          <w:p w:rsidR="006034BD" w:rsidRPr="00D44CEB" w:rsidRDefault="00864FFE" w:rsidP="008E0451">
            <w:pPr>
              <w:spacing w:after="160"/>
              <w:jc w:val="both"/>
              <w:rPr>
                <w:rFonts w:ascii="Times New Roman" w:hAnsi="Times New Roman"/>
                <w:sz w:val="24"/>
                <w:szCs w:val="24"/>
              </w:rPr>
            </w:pPr>
            <w:r w:rsidRPr="00D44CEB">
              <w:rPr>
                <w:rFonts w:ascii="Times New Roman" w:hAnsi="Times New Roman"/>
                <w:sz w:val="24"/>
                <w:szCs w:val="24"/>
              </w:rPr>
              <w:t xml:space="preserve">Одеваемся на прогулку. </w:t>
            </w:r>
            <w:r w:rsidR="006034BD" w:rsidRPr="00D44CEB">
              <w:rPr>
                <w:rFonts w:ascii="Times New Roman" w:hAnsi="Times New Roman"/>
                <w:sz w:val="24"/>
                <w:szCs w:val="24"/>
              </w:rPr>
              <w:t>Алгоритм действий.</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0403B8">
            <w:pP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29</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8949" w:type="dxa"/>
            <w:tcBorders>
              <w:left w:val="single" w:sz="4" w:space="0" w:color="000000"/>
              <w:right w:val="single" w:sz="4" w:space="0" w:color="000000"/>
            </w:tcBorders>
          </w:tcPr>
          <w:p w:rsidR="006034BD" w:rsidRPr="00D44CEB" w:rsidRDefault="006034BD" w:rsidP="008E0451">
            <w:pPr>
              <w:jc w:val="both"/>
              <w:rPr>
                <w:rFonts w:ascii="Times New Roman" w:hAnsi="Times New Roman"/>
                <w:sz w:val="24"/>
                <w:szCs w:val="24"/>
              </w:rPr>
            </w:pPr>
            <w:r w:rsidRPr="00D44CEB">
              <w:rPr>
                <w:rFonts w:ascii="Times New Roman" w:hAnsi="Times New Roman"/>
                <w:sz w:val="24"/>
                <w:szCs w:val="24"/>
              </w:rPr>
              <w:t>Уход за одеждой.</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lastRenderedPageBreak/>
              <w:t>30</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8</w:t>
            </w:r>
          </w:p>
        </w:tc>
        <w:tc>
          <w:tcPr>
            <w:tcW w:w="8949" w:type="dxa"/>
            <w:tcBorders>
              <w:left w:val="single" w:sz="4" w:space="0" w:color="000000"/>
              <w:right w:val="single" w:sz="4" w:space="0" w:color="000000"/>
            </w:tcBorders>
            <w:vAlign w:val="center"/>
          </w:tcPr>
          <w:p w:rsidR="006034BD" w:rsidRPr="00D44CEB" w:rsidRDefault="006034BD" w:rsidP="00CD4603">
            <w:pPr>
              <w:rPr>
                <w:rFonts w:ascii="Times New Roman" w:hAnsi="Times New Roman"/>
                <w:bCs/>
                <w:sz w:val="24"/>
                <w:szCs w:val="24"/>
              </w:rPr>
            </w:pPr>
            <w:r w:rsidRPr="00D44CEB">
              <w:rPr>
                <w:rFonts w:ascii="Times New Roman" w:hAnsi="Times New Roman"/>
                <w:snapToGrid w:val="0"/>
                <w:sz w:val="24"/>
                <w:szCs w:val="24"/>
                <w:lang w:eastAsia="ru-RU"/>
              </w:rPr>
              <w:t>Уход за обувью.</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31</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9</w:t>
            </w:r>
          </w:p>
        </w:tc>
        <w:tc>
          <w:tcPr>
            <w:tcW w:w="8949" w:type="dxa"/>
            <w:tcBorders>
              <w:left w:val="single" w:sz="4" w:space="0" w:color="000000"/>
              <w:right w:val="single" w:sz="4" w:space="0" w:color="000000"/>
            </w:tcBorders>
          </w:tcPr>
          <w:p w:rsidR="006034BD" w:rsidRPr="00D44CEB" w:rsidRDefault="006034BD" w:rsidP="008E0451">
            <w:pPr>
              <w:jc w:val="both"/>
              <w:rPr>
                <w:rFonts w:ascii="Times New Roman" w:hAnsi="Times New Roman"/>
                <w:sz w:val="24"/>
                <w:szCs w:val="24"/>
              </w:rPr>
            </w:pPr>
            <w:r w:rsidRPr="00D44CEB">
              <w:rPr>
                <w:rFonts w:ascii="Times New Roman" w:hAnsi="Times New Roman"/>
                <w:sz w:val="24"/>
                <w:szCs w:val="24"/>
              </w:rPr>
              <w:t>Уход за головными уборами.</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6034BD" w:rsidRPr="00D44CEB" w:rsidTr="006034BD">
        <w:tc>
          <w:tcPr>
            <w:tcW w:w="11048" w:type="dxa"/>
            <w:gridSpan w:val="3"/>
            <w:tcBorders>
              <w:right w:val="single" w:sz="4" w:space="0" w:color="000000"/>
            </w:tcBorders>
          </w:tcPr>
          <w:p w:rsidR="006034BD" w:rsidRPr="00D44CEB" w:rsidRDefault="006034BD" w:rsidP="008E0451">
            <w:pPr>
              <w:spacing w:after="160"/>
              <w:jc w:val="both"/>
              <w:rPr>
                <w:rFonts w:ascii="Times New Roman" w:hAnsi="Times New Roman"/>
                <w:sz w:val="24"/>
                <w:szCs w:val="24"/>
              </w:rPr>
            </w:pPr>
            <w:r w:rsidRPr="00D44CEB">
              <w:rPr>
                <w:rFonts w:ascii="Times New Roman" w:hAnsi="Times New Roman"/>
                <w:b/>
                <w:sz w:val="24"/>
                <w:szCs w:val="24"/>
              </w:rPr>
              <w:t xml:space="preserve">                                                                 Туалет</w:t>
            </w:r>
          </w:p>
        </w:tc>
        <w:tc>
          <w:tcPr>
            <w:tcW w:w="2969" w:type="dxa"/>
            <w:gridSpan w:val="4"/>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1</w:t>
            </w:r>
          </w:p>
        </w:tc>
      </w:tr>
      <w:tr w:rsidR="00864FFE" w:rsidRPr="00D44CEB" w:rsidTr="00864FFE">
        <w:tc>
          <w:tcPr>
            <w:tcW w:w="496" w:type="dxa"/>
          </w:tcPr>
          <w:p w:rsidR="00864FFE" w:rsidRPr="00D44CEB" w:rsidRDefault="00864FFE"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32</w:t>
            </w:r>
          </w:p>
        </w:tc>
        <w:tc>
          <w:tcPr>
            <w:tcW w:w="1603" w:type="dxa"/>
          </w:tcPr>
          <w:p w:rsidR="00864FFE" w:rsidRPr="00D44CEB" w:rsidRDefault="00864FFE"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949" w:type="dxa"/>
          </w:tcPr>
          <w:p w:rsidR="00864FFE" w:rsidRPr="00D44CEB" w:rsidRDefault="00864FFE" w:rsidP="00864FFE">
            <w:pPr>
              <w:spacing w:after="0" w:line="240" w:lineRule="auto"/>
              <w:rPr>
                <w:rFonts w:ascii="Times New Roman" w:hAnsi="Times New Roman"/>
                <w:sz w:val="24"/>
                <w:szCs w:val="24"/>
              </w:rPr>
            </w:pPr>
            <w:r w:rsidRPr="00D44CEB">
              <w:rPr>
                <w:rFonts w:ascii="Times New Roman" w:hAnsi="Times New Roman"/>
                <w:sz w:val="24"/>
                <w:szCs w:val="24"/>
              </w:rPr>
              <w:t>Охрана здоровья. «Туалетные принадлежности»</w:t>
            </w:r>
          </w:p>
        </w:tc>
        <w:tc>
          <w:tcPr>
            <w:tcW w:w="1091" w:type="dxa"/>
          </w:tcPr>
          <w:p w:rsidR="00864FFE" w:rsidRPr="00D44CEB" w:rsidRDefault="00D46872" w:rsidP="006034BD">
            <w:pPr>
              <w:rPr>
                <w:rFonts w:ascii="Times New Roman" w:hAnsi="Times New Roman"/>
                <w:b/>
                <w:sz w:val="24"/>
                <w:szCs w:val="24"/>
                <w:lang w:eastAsia="ru-RU"/>
              </w:rPr>
            </w:pPr>
            <w:r>
              <w:rPr>
                <w:rFonts w:ascii="Times New Roman" w:hAnsi="Times New Roman"/>
                <w:b/>
                <w:sz w:val="24"/>
                <w:szCs w:val="24"/>
                <w:lang w:eastAsia="ru-RU"/>
              </w:rPr>
              <w:t>0,5</w:t>
            </w:r>
          </w:p>
        </w:tc>
        <w:tc>
          <w:tcPr>
            <w:tcW w:w="888" w:type="dxa"/>
          </w:tcPr>
          <w:p w:rsidR="00864FFE" w:rsidRPr="00D44CEB" w:rsidRDefault="00864FFE" w:rsidP="006034BD">
            <w:pPr>
              <w:rPr>
                <w:rFonts w:ascii="Times New Roman" w:hAnsi="Times New Roman"/>
                <w:b/>
                <w:sz w:val="24"/>
                <w:szCs w:val="24"/>
                <w:lang w:eastAsia="ru-RU"/>
              </w:rPr>
            </w:pPr>
          </w:p>
        </w:tc>
        <w:tc>
          <w:tcPr>
            <w:tcW w:w="990" w:type="dxa"/>
            <w:gridSpan w:val="2"/>
          </w:tcPr>
          <w:p w:rsidR="00864FFE" w:rsidRPr="00D44CEB" w:rsidRDefault="00864FFE" w:rsidP="006034BD">
            <w:pP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33</w:t>
            </w:r>
          </w:p>
        </w:tc>
        <w:tc>
          <w:tcPr>
            <w:tcW w:w="1603"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8949" w:type="dxa"/>
          </w:tcPr>
          <w:p w:rsidR="006034BD" w:rsidRPr="00D44CEB" w:rsidRDefault="006034BD" w:rsidP="00CD4603">
            <w:pPr>
              <w:rPr>
                <w:rFonts w:ascii="Times New Roman" w:hAnsi="Times New Roman"/>
                <w:b/>
                <w:sz w:val="24"/>
                <w:szCs w:val="24"/>
                <w:lang w:eastAsia="ru-RU"/>
              </w:rPr>
            </w:pPr>
            <w:r w:rsidRPr="00D44CEB">
              <w:rPr>
                <w:rFonts w:ascii="Times New Roman" w:hAnsi="Times New Roman"/>
                <w:sz w:val="24"/>
                <w:szCs w:val="24"/>
              </w:rPr>
              <w:t>Охрана здоровья. «Мойдодыр рассказывает».</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r w:rsidR="00864FFE" w:rsidRPr="00D44CEB" w:rsidTr="007E09CD">
        <w:tc>
          <w:tcPr>
            <w:tcW w:w="11048" w:type="dxa"/>
            <w:gridSpan w:val="3"/>
          </w:tcPr>
          <w:p w:rsidR="00864FFE" w:rsidRPr="00D44CEB" w:rsidRDefault="00864FFE" w:rsidP="00CD4603">
            <w:pPr>
              <w:rPr>
                <w:rFonts w:ascii="Times New Roman" w:hAnsi="Times New Roman"/>
                <w:b/>
                <w:sz w:val="24"/>
                <w:szCs w:val="24"/>
                <w:lang w:eastAsia="ru-RU"/>
              </w:rPr>
            </w:pPr>
            <w:r w:rsidRPr="00D44CEB">
              <w:rPr>
                <w:rFonts w:ascii="Times New Roman" w:hAnsi="Times New Roman"/>
                <w:b/>
                <w:sz w:val="24"/>
                <w:szCs w:val="24"/>
              </w:rPr>
              <w:t xml:space="preserve">                                                                    Прием пищи</w:t>
            </w:r>
          </w:p>
        </w:tc>
        <w:tc>
          <w:tcPr>
            <w:tcW w:w="1091" w:type="dxa"/>
          </w:tcPr>
          <w:p w:rsidR="00864FFE"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864FFE" w:rsidRPr="00D44CEB" w:rsidRDefault="00864FFE" w:rsidP="008E0451">
            <w:pPr>
              <w:jc w:val="center"/>
              <w:rPr>
                <w:rFonts w:ascii="Times New Roman" w:hAnsi="Times New Roman"/>
                <w:b/>
                <w:sz w:val="24"/>
                <w:szCs w:val="24"/>
                <w:lang w:eastAsia="ru-RU"/>
              </w:rPr>
            </w:pPr>
          </w:p>
        </w:tc>
        <w:tc>
          <w:tcPr>
            <w:tcW w:w="975" w:type="dxa"/>
          </w:tcPr>
          <w:p w:rsidR="00864FFE" w:rsidRPr="00D44CEB" w:rsidRDefault="00864FFE" w:rsidP="008E0451">
            <w:pPr>
              <w:jc w:val="center"/>
              <w:rPr>
                <w:rFonts w:ascii="Times New Roman" w:hAnsi="Times New Roman"/>
                <w:b/>
                <w:sz w:val="24"/>
                <w:szCs w:val="24"/>
                <w:lang w:eastAsia="ru-RU"/>
              </w:rPr>
            </w:pPr>
          </w:p>
        </w:tc>
      </w:tr>
      <w:tr w:rsidR="006034BD" w:rsidRPr="00D44CEB" w:rsidTr="006034BD">
        <w:tc>
          <w:tcPr>
            <w:tcW w:w="0" w:type="auto"/>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34</w:t>
            </w:r>
          </w:p>
        </w:tc>
        <w:tc>
          <w:tcPr>
            <w:tcW w:w="1603" w:type="dxa"/>
          </w:tcPr>
          <w:p w:rsidR="006034BD" w:rsidRPr="00D44CEB" w:rsidRDefault="00864FFE" w:rsidP="008E0451">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949" w:type="dxa"/>
          </w:tcPr>
          <w:p w:rsidR="006034BD" w:rsidRPr="00D44CEB" w:rsidRDefault="006034BD" w:rsidP="008E0451">
            <w:pPr>
              <w:jc w:val="center"/>
              <w:rPr>
                <w:rFonts w:ascii="Times New Roman" w:hAnsi="Times New Roman"/>
                <w:b/>
                <w:sz w:val="24"/>
                <w:szCs w:val="24"/>
                <w:lang w:eastAsia="ru-RU"/>
              </w:rPr>
            </w:pPr>
            <w:r w:rsidRPr="00D44CEB">
              <w:rPr>
                <w:rFonts w:ascii="Times New Roman" w:hAnsi="Times New Roman"/>
                <w:sz w:val="24"/>
                <w:szCs w:val="24"/>
              </w:rPr>
              <w:t>Сюжетно-ролевая игра «Мы ждем гостей»</w:t>
            </w:r>
          </w:p>
        </w:tc>
        <w:tc>
          <w:tcPr>
            <w:tcW w:w="1091" w:type="dxa"/>
          </w:tcPr>
          <w:p w:rsidR="006034BD" w:rsidRPr="00D44CEB" w:rsidRDefault="00D46872" w:rsidP="008E0451">
            <w:pPr>
              <w:jc w:val="center"/>
              <w:rPr>
                <w:rFonts w:ascii="Times New Roman" w:hAnsi="Times New Roman"/>
                <w:b/>
                <w:sz w:val="24"/>
                <w:szCs w:val="24"/>
                <w:lang w:eastAsia="ru-RU"/>
              </w:rPr>
            </w:pPr>
            <w:r>
              <w:rPr>
                <w:rFonts w:ascii="Times New Roman" w:hAnsi="Times New Roman"/>
                <w:b/>
                <w:sz w:val="24"/>
                <w:szCs w:val="24"/>
                <w:lang w:eastAsia="ru-RU"/>
              </w:rPr>
              <w:t>0,5</w:t>
            </w:r>
          </w:p>
        </w:tc>
        <w:tc>
          <w:tcPr>
            <w:tcW w:w="903" w:type="dxa"/>
            <w:gridSpan w:val="2"/>
          </w:tcPr>
          <w:p w:rsidR="006034BD" w:rsidRPr="00D44CEB" w:rsidRDefault="006034BD" w:rsidP="008E0451">
            <w:pPr>
              <w:jc w:val="center"/>
              <w:rPr>
                <w:rFonts w:ascii="Times New Roman" w:hAnsi="Times New Roman"/>
                <w:b/>
                <w:sz w:val="24"/>
                <w:szCs w:val="24"/>
                <w:lang w:eastAsia="ru-RU"/>
              </w:rPr>
            </w:pPr>
          </w:p>
        </w:tc>
        <w:tc>
          <w:tcPr>
            <w:tcW w:w="975" w:type="dxa"/>
          </w:tcPr>
          <w:p w:rsidR="006034BD" w:rsidRPr="00D44CEB" w:rsidRDefault="006034BD" w:rsidP="008E0451">
            <w:pPr>
              <w:jc w:val="center"/>
              <w:rPr>
                <w:rFonts w:ascii="Times New Roman" w:hAnsi="Times New Roman"/>
                <w:b/>
                <w:sz w:val="24"/>
                <w:szCs w:val="24"/>
                <w:lang w:eastAsia="ru-RU"/>
              </w:rPr>
            </w:pPr>
          </w:p>
        </w:tc>
      </w:tr>
    </w:tbl>
    <w:p w:rsidR="004940E6" w:rsidRPr="00D44CEB" w:rsidRDefault="004940E6" w:rsidP="00276213">
      <w:pPr>
        <w:pStyle w:val="3"/>
        <w:spacing w:line="240" w:lineRule="auto"/>
        <w:rPr>
          <w:rFonts w:ascii="Times New Roman" w:hAnsi="Times New Roman"/>
          <w:bCs w:val="0"/>
          <w:color w:val="auto"/>
          <w:sz w:val="24"/>
          <w:szCs w:val="24"/>
          <w:lang w:eastAsia="ru-RU"/>
        </w:rPr>
      </w:pPr>
    </w:p>
    <w:p w:rsidR="008B29FA" w:rsidRPr="00D44CEB" w:rsidRDefault="008B29FA" w:rsidP="00276213">
      <w:pPr>
        <w:pStyle w:val="3"/>
        <w:spacing w:line="240" w:lineRule="auto"/>
        <w:rPr>
          <w:rFonts w:ascii="Times New Roman" w:hAnsi="Times New Roman"/>
          <w:bCs w:val="0"/>
          <w:color w:val="auto"/>
          <w:sz w:val="24"/>
          <w:szCs w:val="24"/>
          <w:lang w:eastAsia="ru-RU"/>
        </w:rPr>
      </w:pPr>
    </w:p>
    <w:p w:rsidR="008B29FA" w:rsidRPr="00D44CEB" w:rsidRDefault="008B29FA" w:rsidP="00276213">
      <w:pPr>
        <w:pStyle w:val="3"/>
        <w:spacing w:line="240" w:lineRule="auto"/>
        <w:rPr>
          <w:rFonts w:ascii="Times New Roman" w:hAnsi="Times New Roman"/>
          <w:bCs w:val="0"/>
          <w:color w:val="auto"/>
          <w:sz w:val="24"/>
          <w:szCs w:val="24"/>
          <w:lang w:eastAsia="ru-RU"/>
        </w:rPr>
      </w:pPr>
    </w:p>
    <w:p w:rsidR="008B29FA" w:rsidRPr="00D44CEB" w:rsidRDefault="008B29FA" w:rsidP="00276213">
      <w:pPr>
        <w:pStyle w:val="3"/>
        <w:spacing w:line="240" w:lineRule="auto"/>
        <w:rPr>
          <w:rFonts w:ascii="Times New Roman" w:hAnsi="Times New Roman"/>
          <w:bCs w:val="0"/>
          <w:color w:val="auto"/>
          <w:sz w:val="24"/>
          <w:szCs w:val="24"/>
          <w:lang w:eastAsia="ru-RU"/>
        </w:rPr>
      </w:pPr>
    </w:p>
    <w:p w:rsidR="008B29FA" w:rsidRPr="00D44CEB" w:rsidRDefault="008B29FA" w:rsidP="00276213">
      <w:pPr>
        <w:pStyle w:val="3"/>
        <w:spacing w:line="240" w:lineRule="auto"/>
        <w:rPr>
          <w:rFonts w:ascii="Times New Roman" w:hAnsi="Times New Roman"/>
          <w:bCs w:val="0"/>
          <w:color w:val="auto"/>
          <w:sz w:val="24"/>
          <w:szCs w:val="24"/>
          <w:lang w:eastAsia="ru-RU"/>
        </w:rPr>
      </w:pPr>
    </w:p>
    <w:p w:rsidR="008B29FA" w:rsidRDefault="008B29FA" w:rsidP="00276213">
      <w:pPr>
        <w:pStyle w:val="3"/>
        <w:spacing w:line="240" w:lineRule="auto"/>
        <w:rPr>
          <w:rFonts w:ascii="Times New Roman" w:hAnsi="Times New Roman"/>
          <w:bCs w:val="0"/>
          <w:color w:val="auto"/>
          <w:sz w:val="24"/>
          <w:szCs w:val="24"/>
          <w:lang w:eastAsia="ru-RU"/>
        </w:rPr>
      </w:pPr>
    </w:p>
    <w:p w:rsidR="00D46872" w:rsidRDefault="00D46872" w:rsidP="00D46872">
      <w:pPr>
        <w:rPr>
          <w:lang w:eastAsia="ru-RU"/>
        </w:rPr>
      </w:pPr>
    </w:p>
    <w:p w:rsidR="00D46872" w:rsidRDefault="00D46872" w:rsidP="00D46872">
      <w:pPr>
        <w:rPr>
          <w:lang w:eastAsia="ru-RU"/>
        </w:rPr>
      </w:pPr>
    </w:p>
    <w:p w:rsidR="00D46872" w:rsidRPr="00D46872" w:rsidRDefault="00D46872" w:rsidP="00D46872">
      <w:pPr>
        <w:rPr>
          <w:lang w:eastAsia="ru-RU"/>
        </w:rPr>
      </w:pPr>
    </w:p>
    <w:p w:rsidR="008B29FA" w:rsidRPr="00D44CEB" w:rsidRDefault="008B29FA" w:rsidP="008B29FA">
      <w:pPr>
        <w:rPr>
          <w:rFonts w:ascii="Times New Roman" w:hAnsi="Times New Roman"/>
          <w:sz w:val="24"/>
          <w:szCs w:val="24"/>
          <w:lang w:eastAsia="ru-RU"/>
        </w:rPr>
      </w:pPr>
    </w:p>
    <w:p w:rsidR="004940E6" w:rsidRDefault="008B73B2" w:rsidP="00276213">
      <w:pPr>
        <w:pStyle w:val="3"/>
        <w:spacing w:line="240" w:lineRule="auto"/>
        <w:rPr>
          <w:rFonts w:ascii="Times New Roman" w:hAnsi="Times New Roman"/>
          <w:bCs w:val="0"/>
          <w:color w:val="auto"/>
          <w:sz w:val="24"/>
          <w:szCs w:val="24"/>
          <w:lang w:eastAsia="ru-RU"/>
        </w:rPr>
      </w:pPr>
      <w:r>
        <w:rPr>
          <w:rFonts w:ascii="Times New Roman" w:hAnsi="Times New Roman"/>
          <w:bCs w:val="0"/>
          <w:color w:val="auto"/>
          <w:sz w:val="24"/>
          <w:szCs w:val="24"/>
          <w:lang w:eastAsia="ru-RU"/>
        </w:rPr>
        <w:t xml:space="preserve"> </w:t>
      </w:r>
    </w:p>
    <w:p w:rsidR="008B73B2" w:rsidRDefault="008B73B2" w:rsidP="008B73B2">
      <w:pPr>
        <w:rPr>
          <w:lang w:eastAsia="ru-RU"/>
        </w:rPr>
      </w:pPr>
    </w:p>
    <w:p w:rsidR="008B73B2" w:rsidRPr="008B73B2" w:rsidRDefault="008B73B2" w:rsidP="008B73B2">
      <w:pPr>
        <w:rPr>
          <w:lang w:eastAsia="ru-RU"/>
        </w:rPr>
      </w:pPr>
    </w:p>
    <w:p w:rsidR="00427E36" w:rsidRPr="00D44CEB" w:rsidRDefault="00427E36" w:rsidP="00276213">
      <w:pPr>
        <w:pStyle w:val="3"/>
        <w:spacing w:line="240" w:lineRule="auto"/>
        <w:rPr>
          <w:rFonts w:ascii="Times New Roman" w:hAnsi="Times New Roman"/>
          <w:bCs w:val="0"/>
          <w:color w:val="auto"/>
          <w:kern w:val="2"/>
          <w:sz w:val="24"/>
          <w:szCs w:val="24"/>
          <w:lang w:eastAsia="ar-SA"/>
        </w:rPr>
      </w:pPr>
      <w:r w:rsidRPr="00D44CEB">
        <w:rPr>
          <w:rFonts w:ascii="Times New Roman" w:hAnsi="Times New Roman"/>
          <w:bCs w:val="0"/>
          <w:color w:val="auto"/>
          <w:kern w:val="2"/>
          <w:sz w:val="24"/>
          <w:szCs w:val="24"/>
          <w:lang w:eastAsia="ar-SA"/>
        </w:rPr>
        <w:lastRenderedPageBreak/>
        <w:t xml:space="preserve">ОКРУЖАЮЩИЙ СОЦИАЛЬНЫЙ МИР   </w:t>
      </w:r>
    </w:p>
    <w:p w:rsidR="00427E36" w:rsidRPr="00D44CEB" w:rsidRDefault="000C1382" w:rsidP="00450FB2">
      <w:pPr>
        <w:spacing w:line="240" w:lineRule="auto"/>
        <w:jc w:val="center"/>
        <w:rPr>
          <w:rFonts w:ascii="Times New Roman" w:hAnsi="Times New Roman"/>
          <w:b/>
          <w:sz w:val="24"/>
          <w:szCs w:val="24"/>
          <w:lang w:eastAsia="ar-SA"/>
        </w:rPr>
      </w:pPr>
      <w:r w:rsidRPr="00D44CEB">
        <w:rPr>
          <w:rFonts w:ascii="Times New Roman" w:hAnsi="Times New Roman"/>
          <w:b/>
          <w:sz w:val="24"/>
          <w:szCs w:val="24"/>
          <w:lang w:eastAsia="ar-SA"/>
        </w:rPr>
        <w:t>ПОЯСНИТЕЛЬНАЯ ЗАПИСКА</w:t>
      </w:r>
    </w:p>
    <w:p w:rsidR="003D44DC" w:rsidRPr="00D44CEB" w:rsidRDefault="003D44DC" w:rsidP="003D44DC">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«Окружающий социальный  мир»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0C1382" w:rsidRPr="00D44CEB" w:rsidRDefault="000C1382" w:rsidP="008B29FA">
      <w:pPr>
        <w:spacing w:after="0" w:line="240" w:lineRule="auto"/>
        <w:jc w:val="both"/>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0C1382" w:rsidRPr="00D44CEB" w:rsidRDefault="000C1382" w:rsidP="00B713CA">
      <w:pPr>
        <w:pStyle w:val="a3"/>
        <w:numPr>
          <w:ilvl w:val="0"/>
          <w:numId w:val="48"/>
        </w:numPr>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0C1382" w:rsidRPr="00D44CEB" w:rsidRDefault="000C1382" w:rsidP="00B713CA">
      <w:pPr>
        <w:pStyle w:val="a3"/>
        <w:numPr>
          <w:ilvl w:val="0"/>
          <w:numId w:val="48"/>
        </w:numPr>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427E36" w:rsidRPr="00D44CEB" w:rsidRDefault="00427E36" w:rsidP="00276213">
      <w:pPr>
        <w:spacing w:after="0" w:line="240" w:lineRule="auto"/>
        <w:ind w:firstLine="708"/>
        <w:jc w:val="both"/>
        <w:rPr>
          <w:rFonts w:ascii="Times New Roman" w:hAnsi="Times New Roman"/>
          <w:sz w:val="24"/>
          <w:szCs w:val="24"/>
        </w:rPr>
      </w:pPr>
      <w:r w:rsidRPr="00D44CEB">
        <w:rPr>
          <w:rFonts w:ascii="Times New Roman" w:hAnsi="Times New Roman"/>
          <w:sz w:val="24"/>
          <w:szCs w:val="24"/>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427E36" w:rsidRPr="00D44CEB" w:rsidRDefault="00427E36" w:rsidP="00276213">
      <w:pPr>
        <w:spacing w:after="0" w:line="240" w:lineRule="auto"/>
        <w:ind w:firstLine="708"/>
        <w:jc w:val="both"/>
        <w:rPr>
          <w:rFonts w:ascii="Times New Roman" w:hAnsi="Times New Roman"/>
          <w:sz w:val="24"/>
          <w:szCs w:val="24"/>
        </w:rPr>
      </w:pPr>
      <w:r w:rsidRPr="00D44CEB">
        <w:rPr>
          <w:rFonts w:ascii="Times New Roman" w:hAnsi="Times New Roman"/>
          <w:b/>
          <w:bCs/>
          <w:sz w:val="24"/>
          <w:szCs w:val="24"/>
        </w:rPr>
        <w:t>Цель уроков окружающего социального мира</w:t>
      </w:r>
      <w:r w:rsidRPr="00D44CEB">
        <w:rPr>
          <w:rFonts w:ascii="Times New Roman" w:hAnsi="Times New Roman"/>
          <w:sz w:val="24"/>
          <w:szCs w:val="24"/>
        </w:rPr>
        <w:t> в 4 классе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Основными </w:t>
      </w:r>
      <w:r w:rsidRPr="00D44CEB">
        <w:rPr>
          <w:rFonts w:ascii="Times New Roman" w:hAnsi="Times New Roman"/>
          <w:b/>
          <w:bCs/>
          <w:sz w:val="24"/>
          <w:szCs w:val="24"/>
        </w:rPr>
        <w:t>задачами</w:t>
      </w:r>
      <w:r w:rsidRPr="00D44CEB">
        <w:rPr>
          <w:rFonts w:ascii="Times New Roman" w:hAnsi="Times New Roman"/>
          <w:sz w:val="24"/>
          <w:szCs w:val="24"/>
        </w:rPr>
        <w:t> программы являются:</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1) знакомство с явлениями социальной жизни (человек и его деятельность, общепринятые нормы поведения),</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2) 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427E36" w:rsidRPr="00D44CEB" w:rsidRDefault="00427E36" w:rsidP="00276213">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В процессе </w:t>
      </w:r>
      <w:proofErr w:type="gramStart"/>
      <w:r w:rsidRPr="00D44CEB">
        <w:rPr>
          <w:rFonts w:ascii="Times New Roman" w:hAnsi="Times New Roman"/>
          <w:sz w:val="24"/>
          <w:szCs w:val="24"/>
        </w:rPr>
        <w:t>обучения по программе</w:t>
      </w:r>
      <w:proofErr w:type="gramEnd"/>
      <w:r w:rsidRPr="00D44CEB">
        <w:rPr>
          <w:rFonts w:ascii="Times New Roman" w:hAnsi="Times New Roman"/>
          <w:sz w:val="24"/>
          <w:szCs w:val="24"/>
        </w:rPr>
        <w:t xml:space="preserve">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Жизнь в обществе предполагает следование определенным правилам.</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во время пожара и др.</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b/>
          <w:bCs/>
          <w:sz w:val="24"/>
          <w:szCs w:val="24"/>
        </w:rPr>
        <w:t>Общая характеристика учебного предмета</w:t>
      </w:r>
    </w:p>
    <w:p w:rsidR="00427E36" w:rsidRPr="00D44CEB" w:rsidRDefault="00427E36" w:rsidP="007A68C6">
      <w:pPr>
        <w:spacing w:after="0" w:line="240" w:lineRule="auto"/>
        <w:ind w:firstLine="708"/>
        <w:jc w:val="both"/>
        <w:rPr>
          <w:rFonts w:ascii="Times New Roman" w:hAnsi="Times New Roman"/>
          <w:sz w:val="24"/>
          <w:szCs w:val="24"/>
        </w:rPr>
      </w:pPr>
      <w:r w:rsidRPr="00D44CEB">
        <w:rPr>
          <w:rFonts w:ascii="Times New Roman" w:hAnsi="Times New Roman"/>
          <w:sz w:val="24"/>
          <w:szCs w:val="24"/>
        </w:rPr>
        <w:t>У учащихся формируются элементарные представления и понятия, необходимые приобучение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Обучение способности видеть, сравнивать, обобщать, конкретизировать, делать элементарные выводы, устанавливать несложные причинно – следственные связи и закономерности способствует развитию аналитико-синтетической деятельности учащихся, коррекции их мышления.</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lastRenderedPageBreak/>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сходства и различия, делать простейшие выводы обобщения. Практические работы помогают закреплению полученных знаний и умений. Наблюдая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Специфика работы по программе «Окружающий социальный мир» заключается в том, что занятия проводятся не только в классе, но и во дворе, в местах общего пользования (парк, магазин, кафе, вокзал и т.д.) Ребенок выходит в город, знакомится с различными организациями, предоставляющими услуги населению, с транспортом, наблюдает за деятельностью окружающих людей, учится вести себя согласно общепринятым нормам поведения.</w:t>
      </w: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На занятиях по предмету «Окружающий социальный мир» ведущая роль принадлежит педагогу. Для обучения создаются такие условия, которые дают возможность каждому ребенку работать в доступном темпе, проявляя возможную самостоятельность. Учитель подбирает материал по объему и компонует по степени сложности, исходя из особенностей развития каждого ребенка.</w:t>
      </w:r>
    </w:p>
    <w:p w:rsidR="00427E36" w:rsidRPr="00D44CEB" w:rsidRDefault="00427E36" w:rsidP="00905A7A">
      <w:pPr>
        <w:spacing w:after="0" w:line="240" w:lineRule="auto"/>
        <w:jc w:val="both"/>
        <w:rPr>
          <w:rFonts w:ascii="Times New Roman" w:hAnsi="Times New Roman"/>
          <w:sz w:val="24"/>
          <w:szCs w:val="24"/>
        </w:rPr>
      </w:pPr>
      <w:proofErr w:type="gramStart"/>
      <w:r w:rsidRPr="00D44CEB">
        <w:rPr>
          <w:rFonts w:ascii="Times New Roman" w:hAnsi="Times New Roman"/>
          <w:sz w:val="24"/>
          <w:szCs w:val="24"/>
        </w:rPr>
        <w:t>В процессе урока учитель использует различные виды деятельности: игровую (сюжетно-ролевую, дидактическую, театрализованную, подвижную игру), элементарную трудовую (хозяйственно-бытовой и ручной труд), конструктивную, изобразительную (лепка, рисование, аппликация), которые будут способствовать расширению, повторению и закреплению представлений.</w:t>
      </w:r>
      <w:proofErr w:type="gramEnd"/>
    </w:p>
    <w:p w:rsidR="00427E36" w:rsidRPr="00D44CEB" w:rsidRDefault="00427E36" w:rsidP="00905A7A">
      <w:pPr>
        <w:spacing w:after="0" w:line="240" w:lineRule="auto"/>
        <w:jc w:val="both"/>
        <w:rPr>
          <w:rFonts w:ascii="Times New Roman" w:hAnsi="Times New Roman"/>
          <w:sz w:val="24"/>
          <w:szCs w:val="24"/>
        </w:rPr>
      </w:pPr>
    </w:p>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b/>
          <w:bCs/>
          <w:sz w:val="24"/>
          <w:szCs w:val="24"/>
        </w:rPr>
        <w:t>Содержание учебного предмета</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Программа представлена следующими разделами:</w:t>
      </w:r>
    </w:p>
    <w:p w:rsidR="00427E36" w:rsidRPr="00D44CEB" w:rsidRDefault="00427E36" w:rsidP="00276213">
      <w:pPr>
        <w:spacing w:after="0" w:line="240" w:lineRule="auto"/>
        <w:ind w:firstLine="708"/>
        <w:jc w:val="both"/>
        <w:rPr>
          <w:rFonts w:ascii="Times New Roman" w:hAnsi="Times New Roman"/>
          <w:sz w:val="24"/>
          <w:szCs w:val="24"/>
        </w:rPr>
      </w:pPr>
      <w:r w:rsidRPr="00D44CEB">
        <w:rPr>
          <w:rFonts w:ascii="Times New Roman" w:hAnsi="Times New Roman"/>
          <w:b/>
          <w:bCs/>
          <w:i/>
          <w:iCs/>
          <w:sz w:val="24"/>
          <w:szCs w:val="24"/>
        </w:rPr>
        <w:t>Школа.</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w:t>
      </w:r>
      <w:proofErr w:type="gramStart"/>
      <w:r w:rsidRPr="00D44CEB">
        <w:rPr>
          <w:rFonts w:ascii="Times New Roman" w:hAnsi="Times New Roman"/>
          <w:sz w:val="24"/>
          <w:szCs w:val="24"/>
        </w:rPr>
        <w:t>е(</w:t>
      </w:r>
      <w:proofErr w:type="gramEnd"/>
      <w:r w:rsidRPr="00D44CEB">
        <w:rPr>
          <w:rFonts w:ascii="Times New Roman" w:hAnsi="Times New Roman"/>
          <w:sz w:val="24"/>
          <w:szCs w:val="24"/>
        </w:rPr>
        <w:t xml:space="preserve">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Знание положительных качеств человека. Знание способов проявления дружеских отношений (чувств). Умение </w:t>
      </w:r>
      <w:proofErr w:type="gramStart"/>
      <w:r w:rsidRPr="00D44CEB">
        <w:rPr>
          <w:rFonts w:ascii="Times New Roman" w:hAnsi="Times New Roman"/>
          <w:sz w:val="24"/>
          <w:szCs w:val="24"/>
        </w:rPr>
        <w:t>выражать свой интерес</w:t>
      </w:r>
      <w:proofErr w:type="gramEnd"/>
      <w:r w:rsidRPr="00D44CEB">
        <w:rPr>
          <w:rFonts w:ascii="Times New Roman" w:hAnsi="Times New Roman"/>
          <w:sz w:val="24"/>
          <w:szCs w:val="24"/>
        </w:rPr>
        <w:t xml:space="preserve"> к другому человеку.</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b/>
          <w:bCs/>
          <w:i/>
          <w:iCs/>
          <w:sz w:val="24"/>
          <w:szCs w:val="24"/>
        </w:rPr>
        <w:t>Квартира, дом, двор.</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w:t>
      </w:r>
      <w:proofErr w:type="gramStart"/>
      <w:r w:rsidRPr="00D44CEB">
        <w:rPr>
          <w:rFonts w:ascii="Times New Roman" w:hAnsi="Times New Roman"/>
          <w:sz w:val="24"/>
          <w:szCs w:val="24"/>
        </w:rPr>
        <w:t>.У</w:t>
      </w:r>
      <w:proofErr w:type="gramEnd"/>
      <w:r w:rsidRPr="00D44CEB">
        <w:rPr>
          <w:rFonts w:ascii="Times New Roman" w:hAnsi="Times New Roman"/>
          <w:sz w:val="24"/>
          <w:szCs w:val="24"/>
        </w:rPr>
        <w:t>знавание (различение) мест общего пользования в доме (чердак, подвал, подъезд, лестничная площадка</w:t>
      </w:r>
      <w:r w:rsidRPr="00D44CEB">
        <w:rPr>
          <w:rFonts w:ascii="Times New Roman" w:hAnsi="Times New Roman"/>
          <w:i/>
          <w:iCs/>
          <w:sz w:val="24"/>
          <w:szCs w:val="24"/>
        </w:rPr>
        <w:t>,</w:t>
      </w:r>
      <w:r w:rsidRPr="00D44CEB">
        <w:rPr>
          <w:rFonts w:ascii="Times New Roman" w:hAnsi="Times New Roman"/>
          <w:sz w:val="24"/>
          <w:szCs w:val="24"/>
        </w:rPr>
        <w:t> лифт).</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w:t>
      </w:r>
      <w:proofErr w:type="gramStart"/>
      <w:r w:rsidRPr="00D44CEB">
        <w:rPr>
          <w:rFonts w:ascii="Times New Roman" w:hAnsi="Times New Roman"/>
          <w:sz w:val="24"/>
          <w:szCs w:val="24"/>
        </w:rPr>
        <w:t>.У</w:t>
      </w:r>
      <w:proofErr w:type="gramEnd"/>
      <w:r w:rsidRPr="00D44CEB">
        <w:rPr>
          <w:rFonts w:ascii="Times New Roman" w:hAnsi="Times New Roman"/>
          <w:sz w:val="24"/>
          <w:szCs w:val="24"/>
        </w:rPr>
        <w:t xml:space="preserve">знавание (различение) </w:t>
      </w:r>
      <w:proofErr w:type="gramStart"/>
      <w:r w:rsidRPr="00D44CEB">
        <w:rPr>
          <w:rFonts w:ascii="Times New Roman" w:hAnsi="Times New Roman"/>
          <w:sz w:val="24"/>
          <w:szCs w:val="24"/>
        </w:rPr>
        <w:t>помещений квартиры (комната (спальная, детская, гостиная), прихожая, кухня, ванная комната, санузел, балкон).</w:t>
      </w:r>
      <w:proofErr w:type="gramEnd"/>
      <w:r w:rsidRPr="00D44CEB">
        <w:rPr>
          <w:rFonts w:ascii="Times New Roman" w:hAnsi="Times New Roman"/>
          <w:sz w:val="24"/>
          <w:szCs w:val="24"/>
        </w:rPr>
        <w:t xml:space="preserve">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lastRenderedPageBreak/>
        <w:t>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 xml:space="preserve">Знание (соблюдение) правил безопасности и поведения во дворе. </w:t>
      </w:r>
      <w:proofErr w:type="gramStart"/>
      <w:r w:rsidRPr="00D44CEB">
        <w:rPr>
          <w:rFonts w:ascii="Times New Roman" w:hAnsi="Times New Roman"/>
          <w:sz w:val="24"/>
          <w:szCs w:val="24"/>
        </w:rPr>
        <w:t>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w:t>
      </w:r>
      <w:proofErr w:type="gramEnd"/>
      <w:r w:rsidRPr="00D44CEB">
        <w:rPr>
          <w:rFonts w:ascii="Times New Roman" w:hAnsi="Times New Roman"/>
          <w:sz w:val="24"/>
          <w:szCs w:val="24"/>
        </w:rPr>
        <w:t xml:space="preserve"> Знание (соблюдение) правил безопасности и поведения во время аварийной ситуации в доме. </w:t>
      </w:r>
      <w:proofErr w:type="gramStart"/>
      <w:r w:rsidRPr="00D44CEB">
        <w:rPr>
          <w:rFonts w:ascii="Times New Roman" w:hAnsi="Times New Roman"/>
          <w:sz w:val="24"/>
          <w:szCs w:val="24"/>
        </w:rPr>
        <w:t>Узнавание (различение) вредных насекомых (муравьи, тараканы, клопы, вши), грызунов (крысы, мыши), живущих в доме.</w:t>
      </w:r>
      <w:proofErr w:type="gramEnd"/>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w:t>
      </w:r>
      <w:proofErr w:type="gramStart"/>
      <w:r w:rsidRPr="00D44CEB">
        <w:rPr>
          <w:rFonts w:ascii="Times New Roman" w:hAnsi="Times New Roman"/>
          <w:sz w:val="24"/>
          <w:szCs w:val="24"/>
        </w:rPr>
        <w:t>.У</w:t>
      </w:r>
      <w:proofErr w:type="gramEnd"/>
      <w:r w:rsidRPr="00D44CEB">
        <w:rPr>
          <w:rFonts w:ascii="Times New Roman" w:hAnsi="Times New Roman"/>
          <w:sz w:val="24"/>
          <w:szCs w:val="24"/>
        </w:rPr>
        <w:t>знавание (различение) часов (механические (наручные, настенные), электронные (наручные, настенные).</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 xml:space="preserve">Знание строения часов (циферблат, стрелки (часовая, минутная)). </w:t>
      </w:r>
      <w:proofErr w:type="gramStart"/>
      <w:r w:rsidRPr="00D44CEB">
        <w:rPr>
          <w:rFonts w:ascii="Times New Roman" w:hAnsi="Times New Roman"/>
          <w:sz w:val="24"/>
          <w:szCs w:val="24"/>
        </w:rPr>
        <w:t>Узнавание (различение) аудио, видеотехники и средствах связи (телефон, компьютер, планшет, магнитофон, плеер, видеоплеер).</w:t>
      </w:r>
      <w:proofErr w:type="gramEnd"/>
      <w:r w:rsidRPr="00D44CEB">
        <w:rPr>
          <w:rFonts w:ascii="Times New Roman" w:hAnsi="Times New Roman"/>
          <w:sz w:val="24"/>
          <w:szCs w:val="24"/>
        </w:rPr>
        <w:t xml:space="preserve"> Знание назначения технического устройства (сотовый телефон, планшет, видеоплеер и др.). </w:t>
      </w:r>
      <w:proofErr w:type="gramStart"/>
      <w:r w:rsidRPr="00D44CEB">
        <w:rPr>
          <w:rFonts w:ascii="Times New Roman" w:hAnsi="Times New Roman"/>
          <w:sz w:val="24"/>
          <w:szCs w:val="24"/>
        </w:rPr>
        <w:t>Соблюдение последовательности действий при пользовании телефоном (плеером, планшетом и др.): включение, пользование функцией (связь, игра и т.п.), выключение).</w:t>
      </w:r>
      <w:proofErr w:type="gramEnd"/>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b/>
          <w:bCs/>
          <w:i/>
          <w:iCs/>
          <w:sz w:val="24"/>
          <w:szCs w:val="24"/>
        </w:rPr>
        <w:t>Предметы быта.</w:t>
      </w:r>
    </w:p>
    <w:p w:rsidR="00427E36" w:rsidRPr="00D44CEB" w:rsidRDefault="00427E36" w:rsidP="00905A7A">
      <w:pPr>
        <w:spacing w:after="0" w:line="240" w:lineRule="auto"/>
        <w:ind w:firstLine="709"/>
        <w:jc w:val="both"/>
        <w:rPr>
          <w:rFonts w:ascii="Times New Roman" w:hAnsi="Times New Roman"/>
          <w:sz w:val="24"/>
          <w:szCs w:val="24"/>
        </w:rPr>
      </w:pPr>
      <w:proofErr w:type="gramStart"/>
      <w:r w:rsidRPr="00D44CEB">
        <w:rPr>
          <w:rFonts w:ascii="Times New Roman" w:hAnsi="Times New Roman"/>
          <w:sz w:val="24"/>
          <w:szCs w:val="24"/>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w:t>
      </w:r>
      <w:proofErr w:type="gramEnd"/>
      <w:r w:rsidRPr="00D44CEB">
        <w:rPr>
          <w:rFonts w:ascii="Times New Roman" w:hAnsi="Times New Roman"/>
          <w:sz w:val="24"/>
          <w:szCs w:val="24"/>
        </w:rPr>
        <w:t xml:space="preserve">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Знание назначения предметов мебели. Различение видов мебели (кухонная, спальная, кабинетная и др.). </w:t>
      </w:r>
      <w:proofErr w:type="gramStart"/>
      <w:r w:rsidRPr="00D44CEB">
        <w:rPr>
          <w:rFonts w:ascii="Times New Roman" w:hAnsi="Times New Roman"/>
          <w:sz w:val="24"/>
          <w:szCs w:val="24"/>
        </w:rPr>
        <w:t>Узнавание (различение) предметов посуды (тарелка, стакан, кружка, ложка, вилка, нож, кастрюля, сковорода, чайник, половник, нож).</w:t>
      </w:r>
      <w:proofErr w:type="gramEnd"/>
      <w:r w:rsidRPr="00D44CEB">
        <w:rPr>
          <w:rFonts w:ascii="Times New Roman" w:hAnsi="Times New Roman"/>
          <w:sz w:val="24"/>
          <w:szCs w:val="24"/>
        </w:rPr>
        <w:t xml:space="preserve"> Знание назначение предметов посуды. </w:t>
      </w:r>
      <w:proofErr w:type="gramStart"/>
      <w:r w:rsidRPr="00D44CEB">
        <w:rPr>
          <w:rFonts w:ascii="Times New Roman" w:hAnsi="Times New Roman"/>
          <w:sz w:val="24"/>
          <w:szCs w:val="24"/>
        </w:rPr>
        <w:t>Узнавание (различение) кухонного инвентаря (терка, овощечистка, разделочная доска, дуршлаг, половник, открывалка).</w:t>
      </w:r>
      <w:proofErr w:type="gramEnd"/>
      <w:r w:rsidRPr="00D44CEB">
        <w:rPr>
          <w:rFonts w:ascii="Times New Roman" w:hAnsi="Times New Roman"/>
          <w:sz w:val="24"/>
          <w:szCs w:val="24"/>
        </w:rPr>
        <w:t xml:space="preserve"> Знание назначение кухонного инвентаря.</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(различении) предметов интерьера (светильник, зеркало</w:t>
      </w:r>
      <w:proofErr w:type="gramStart"/>
      <w:r w:rsidRPr="00D44CEB">
        <w:rPr>
          <w:rFonts w:ascii="Times New Roman" w:hAnsi="Times New Roman"/>
          <w:sz w:val="24"/>
          <w:szCs w:val="24"/>
        </w:rPr>
        <w:t>,ш</w:t>
      </w:r>
      <w:proofErr w:type="gramEnd"/>
      <w:r w:rsidRPr="00D44CEB">
        <w:rPr>
          <w:rFonts w:ascii="Times New Roman" w:hAnsi="Times New Roman"/>
          <w:sz w:val="24"/>
          <w:szCs w:val="24"/>
        </w:rPr>
        <w:t>тора, скатерть, ваза, статуэтки, свечи). Знание назначения предметов интерьера. Узнавание (различение) светильников (люстра, бра, настольная лампа).</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(различение) часов (наручные, настенные, механические,электронные часы). Узнавание (различение) частей часов: стрелки, циферблат. Знание назначения часов (частей часов).</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b/>
          <w:bCs/>
          <w:i/>
          <w:iCs/>
          <w:sz w:val="24"/>
          <w:szCs w:val="24"/>
        </w:rPr>
        <w:t>Предметы и материалы, изготовленные человеком.</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свойств бумаги (рвется, мнется, намокает)</w:t>
      </w:r>
      <w:r w:rsidRPr="00D44CEB">
        <w:rPr>
          <w:rFonts w:ascii="Times New Roman" w:hAnsi="Times New Roman"/>
          <w:b/>
          <w:bCs/>
          <w:sz w:val="24"/>
          <w:szCs w:val="24"/>
        </w:rPr>
        <w:t>.</w:t>
      </w:r>
      <w:r w:rsidRPr="00D44CEB">
        <w:rPr>
          <w:rFonts w:ascii="Times New Roman" w:hAnsi="Times New Roman"/>
          <w:sz w:val="24"/>
          <w:szCs w:val="24"/>
        </w:rPr>
        <w:t> </w:t>
      </w:r>
      <w:proofErr w:type="gramStart"/>
      <w:r w:rsidRPr="00D44CEB">
        <w:rPr>
          <w:rFonts w:ascii="Times New Roman" w:hAnsi="Times New Roman"/>
          <w:sz w:val="24"/>
          <w:szCs w:val="24"/>
        </w:rPr>
        <w:t>Узнавание (различение) видов бумаги по плотности (альбомный лист, папиросная бумага, картон и др.), по фактуре (глянцевая, бархатная и др.).</w:t>
      </w:r>
      <w:proofErr w:type="gramEnd"/>
      <w:r w:rsidRPr="00D44CEB">
        <w:rPr>
          <w:rFonts w:ascii="Times New Roman" w:hAnsi="Times New Roman"/>
          <w:sz w:val="24"/>
          <w:szCs w:val="24"/>
        </w:rPr>
        <w:t xml:space="preserve"> Узнавание предметов, изготовленных из бумаги (салфетка, коробка, газета, книга и др.).</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 xml:space="preserve">Узнавание предметов, изготовленных из дерева (стол, полка, деревянные игрушки, двери и др.). </w:t>
      </w:r>
      <w:proofErr w:type="gramStart"/>
      <w:r w:rsidRPr="00D44CEB">
        <w:rPr>
          <w:rFonts w:ascii="Times New Roman" w:hAnsi="Times New Roman"/>
          <w:sz w:val="24"/>
          <w:szCs w:val="24"/>
        </w:rPr>
        <w:t>Узнавание (различение) инструментов, с помощью которых обрабатывают дерево (молоток, пила, топор).</w:t>
      </w:r>
      <w:proofErr w:type="gramEnd"/>
      <w:r w:rsidRPr="00D44CEB">
        <w:rPr>
          <w:rFonts w:ascii="Times New Roman" w:hAnsi="Times New Roman"/>
          <w:sz w:val="24"/>
          <w:szCs w:val="24"/>
        </w:rPr>
        <w:t xml:space="preserve"> Знание свой</w:t>
      </w:r>
      <w:proofErr w:type="gramStart"/>
      <w:r w:rsidRPr="00D44CEB">
        <w:rPr>
          <w:rFonts w:ascii="Times New Roman" w:hAnsi="Times New Roman"/>
          <w:sz w:val="24"/>
          <w:szCs w:val="24"/>
        </w:rPr>
        <w:t>ств ст</w:t>
      </w:r>
      <w:proofErr w:type="gramEnd"/>
      <w:r w:rsidRPr="00D44CEB">
        <w:rPr>
          <w:rFonts w:ascii="Times New Roman" w:hAnsi="Times New Roman"/>
          <w:sz w:val="24"/>
          <w:szCs w:val="24"/>
        </w:rPr>
        <w:t>екла (прозрачность, хрупкость)</w:t>
      </w:r>
      <w:r w:rsidRPr="00D44CEB">
        <w:rPr>
          <w:rFonts w:ascii="Times New Roman" w:hAnsi="Times New Roman"/>
          <w:b/>
          <w:bCs/>
          <w:sz w:val="24"/>
          <w:szCs w:val="24"/>
        </w:rPr>
        <w:t>.</w:t>
      </w:r>
      <w:r w:rsidRPr="00D44CEB">
        <w:rPr>
          <w:rFonts w:ascii="Times New Roman" w:hAnsi="Times New Roman"/>
          <w:sz w:val="24"/>
          <w:szCs w:val="24"/>
        </w:rPr>
        <w:t> Узнавание предметов, изготовленных из стекла (ваза, стакан, оконное стекло, очки и др.).</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lastRenderedPageBreak/>
        <w:t>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w:t>
      </w:r>
      <w:proofErr w:type="gramStart"/>
      <w:r w:rsidRPr="00D44CEB">
        <w:rPr>
          <w:rFonts w:ascii="Times New Roman" w:hAnsi="Times New Roman"/>
          <w:sz w:val="24"/>
          <w:szCs w:val="24"/>
        </w:rPr>
        <w:t>мягкая</w:t>
      </w:r>
      <w:proofErr w:type="gramEnd"/>
      <w:r w:rsidRPr="00D44CEB">
        <w:rPr>
          <w:rFonts w:ascii="Times New Roman" w:hAnsi="Times New Roman"/>
          <w:sz w:val="24"/>
          <w:szCs w:val="24"/>
        </w:rPr>
        <w:t>, мнется, намокает, рвётся).</w:t>
      </w:r>
    </w:p>
    <w:p w:rsidR="00427E36" w:rsidRPr="00D44CEB" w:rsidRDefault="00427E36" w:rsidP="00905A7A">
      <w:pPr>
        <w:spacing w:after="0" w:line="240" w:lineRule="auto"/>
        <w:ind w:firstLine="709"/>
        <w:jc w:val="both"/>
        <w:rPr>
          <w:rFonts w:ascii="Times New Roman" w:hAnsi="Times New Roman"/>
          <w:sz w:val="24"/>
          <w:szCs w:val="24"/>
        </w:rPr>
      </w:pPr>
      <w:proofErr w:type="gramStart"/>
      <w:r w:rsidRPr="00D44CEB">
        <w:rPr>
          <w:rFonts w:ascii="Times New Roman" w:hAnsi="Times New Roman"/>
          <w:sz w:val="24"/>
          <w:szCs w:val="24"/>
        </w:rPr>
        <w:t>Узнавание предметов, изготовленных из ткани (одежда, скатерть, штора, покрывала, постельное бельё, обивка мебели и др.).</w:t>
      </w:r>
      <w:proofErr w:type="gramEnd"/>
      <w:r w:rsidRPr="00D44CEB">
        <w:rPr>
          <w:rFonts w:ascii="Times New Roman" w:hAnsi="Times New Roman"/>
          <w:sz w:val="24"/>
          <w:szCs w:val="24"/>
        </w:rPr>
        <w:t xml:space="preserve"> Узнавание (различение) инструментов, с помощью которых работают с тканью (ножницы, игла). Знание свой</w:t>
      </w:r>
      <w:proofErr w:type="gramStart"/>
      <w:r w:rsidRPr="00D44CEB">
        <w:rPr>
          <w:rFonts w:ascii="Times New Roman" w:hAnsi="Times New Roman"/>
          <w:sz w:val="24"/>
          <w:szCs w:val="24"/>
        </w:rPr>
        <w:t>ств пл</w:t>
      </w:r>
      <w:proofErr w:type="gramEnd"/>
      <w:r w:rsidRPr="00D44CEB">
        <w:rPr>
          <w:rFonts w:ascii="Times New Roman" w:hAnsi="Times New Roman"/>
          <w:sz w:val="24"/>
          <w:szCs w:val="24"/>
        </w:rPr>
        <w:t>астмассы (лёгкость, хрупкость).</w:t>
      </w:r>
    </w:p>
    <w:p w:rsidR="00427E36" w:rsidRPr="00D44CEB" w:rsidRDefault="00427E36" w:rsidP="00905A7A">
      <w:pPr>
        <w:spacing w:after="0" w:line="240" w:lineRule="auto"/>
        <w:ind w:firstLine="709"/>
        <w:jc w:val="both"/>
        <w:rPr>
          <w:rFonts w:ascii="Times New Roman" w:hAnsi="Times New Roman"/>
          <w:sz w:val="24"/>
          <w:szCs w:val="24"/>
        </w:rPr>
      </w:pPr>
      <w:proofErr w:type="gramStart"/>
      <w:r w:rsidRPr="00D44CEB">
        <w:rPr>
          <w:rFonts w:ascii="Times New Roman" w:hAnsi="Times New Roman"/>
          <w:sz w:val="24"/>
          <w:szCs w:val="24"/>
        </w:rPr>
        <w:t>Узнавание предметов, изготовленных из пластмассы (бытовые приборы, предметы посуды, игрушки, фломастеры, контейнеры и т.д.).</w:t>
      </w:r>
      <w:proofErr w:type="gramEnd"/>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b/>
          <w:bCs/>
          <w:i/>
          <w:iCs/>
          <w:sz w:val="24"/>
          <w:szCs w:val="24"/>
        </w:rPr>
        <w:t>Город.</w:t>
      </w:r>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Узнавание (различение) элементов городской инфраструктуры (районы)</w:t>
      </w:r>
      <w:proofErr w:type="gramStart"/>
      <w:r w:rsidRPr="00D44CEB">
        <w:rPr>
          <w:rFonts w:ascii="Times New Roman" w:hAnsi="Times New Roman"/>
          <w:sz w:val="24"/>
          <w:szCs w:val="24"/>
        </w:rPr>
        <w:t xml:space="preserve"> ,</w:t>
      </w:r>
      <w:proofErr w:type="gramEnd"/>
      <w:r w:rsidRPr="00D44CEB">
        <w:rPr>
          <w:rFonts w:ascii="Times New Roman" w:hAnsi="Times New Roman"/>
          <w:sz w:val="24"/>
          <w:szCs w:val="24"/>
        </w:rPr>
        <w:t xml:space="preserve">улицы (проспекты, переулки), площади, здания, парки). </w:t>
      </w:r>
      <w:proofErr w:type="gramStart"/>
      <w:r w:rsidRPr="00D44CEB">
        <w:rPr>
          <w:rFonts w:ascii="Times New Roman" w:hAnsi="Times New Roman"/>
          <w:sz w:val="24"/>
          <w:szCs w:val="24"/>
        </w:rPr>
        <w:t xml:space="preserve">Узнавание (различение), назначение зданий (кафе (ресторан),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w:t>
      </w:r>
      <w:proofErr w:type="gramEnd"/>
    </w:p>
    <w:p w:rsidR="00427E36" w:rsidRPr="00D44CEB" w:rsidRDefault="00427E36" w:rsidP="00905A7A">
      <w:pPr>
        <w:spacing w:after="0" w:line="240" w:lineRule="auto"/>
        <w:ind w:firstLine="709"/>
        <w:jc w:val="both"/>
        <w:rPr>
          <w:rFonts w:ascii="Times New Roman" w:hAnsi="Times New Roman"/>
          <w:sz w:val="24"/>
          <w:szCs w:val="24"/>
        </w:rPr>
      </w:pPr>
      <w:proofErr w:type="gramStart"/>
      <w:r w:rsidRPr="00D44CEB">
        <w:rPr>
          <w:rFonts w:ascii="Times New Roman" w:hAnsi="Times New Roman"/>
          <w:sz w:val="24"/>
          <w:szCs w:val="24"/>
        </w:rPr>
        <w:t>Узнавание (различение) профессий (врач, продавец, кассир, повар, строитель, парикмахер, почтальон, работник химчистки, работник банка).</w:t>
      </w:r>
      <w:proofErr w:type="gramEnd"/>
      <w:r w:rsidRPr="00D44CEB">
        <w:rPr>
          <w:rFonts w:ascii="Times New Roman" w:hAnsi="Times New Roman"/>
          <w:sz w:val="24"/>
          <w:szCs w:val="24"/>
        </w:rPr>
        <w:t xml:space="preserve">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w:t>
      </w:r>
      <w:proofErr w:type="gramStart"/>
      <w:r w:rsidRPr="00D44CEB">
        <w:rPr>
          <w:rFonts w:ascii="Times New Roman" w:hAnsi="Times New Roman"/>
          <w:sz w:val="24"/>
          <w:szCs w:val="24"/>
        </w:rPr>
        <w:t>Узнавание (различение) технических средств организации дорожного движения (дорожный знак («Пешеходный переход»), разметка («зебра»), светофор).</w:t>
      </w:r>
      <w:proofErr w:type="gramEnd"/>
    </w:p>
    <w:p w:rsidR="00427E36" w:rsidRPr="00D44CEB" w:rsidRDefault="00427E36" w:rsidP="00905A7A">
      <w:pPr>
        <w:spacing w:after="0" w:line="240" w:lineRule="auto"/>
        <w:ind w:firstLine="709"/>
        <w:jc w:val="both"/>
        <w:rPr>
          <w:rFonts w:ascii="Times New Roman" w:hAnsi="Times New Roman"/>
          <w:sz w:val="24"/>
          <w:szCs w:val="24"/>
        </w:rPr>
      </w:pPr>
      <w:r w:rsidRPr="00D44CEB">
        <w:rPr>
          <w:rFonts w:ascii="Times New Roman" w:hAnsi="Times New Roman"/>
          <w:sz w:val="24"/>
          <w:szCs w:val="24"/>
        </w:rPr>
        <w:t xml:space="preserve">Знание (соблюдение) правил перехода улицы. Знание (соблюдение) правил поведения на улице. </w:t>
      </w:r>
      <w:proofErr w:type="gramStart"/>
      <w:r w:rsidRPr="00D44CEB">
        <w:rPr>
          <w:rFonts w:ascii="Times New Roman" w:hAnsi="Times New Roman"/>
          <w:sz w:val="24"/>
          <w:szCs w:val="24"/>
        </w:rPr>
        <w:t>Узнавание (различение) достопримечательностей своего города (например) (Кремль, Троицкий собор, Приказные палаты, и др.)</w:t>
      </w:r>
      <w:proofErr w:type="gramEnd"/>
    </w:p>
    <w:p w:rsidR="00427E36" w:rsidRPr="00D44CEB" w:rsidRDefault="00427E36" w:rsidP="00905A7A">
      <w:pPr>
        <w:spacing w:after="0" w:line="240" w:lineRule="auto"/>
        <w:jc w:val="both"/>
        <w:rPr>
          <w:rFonts w:ascii="Times New Roman" w:hAnsi="Times New Roman"/>
          <w:sz w:val="24"/>
          <w:szCs w:val="24"/>
        </w:rPr>
      </w:pPr>
    </w:p>
    <w:p w:rsidR="00427E36" w:rsidRPr="00D44CEB" w:rsidRDefault="00427E36" w:rsidP="00905A7A">
      <w:pPr>
        <w:spacing w:after="0" w:line="240" w:lineRule="auto"/>
        <w:jc w:val="both"/>
        <w:rPr>
          <w:rFonts w:ascii="Times New Roman" w:hAnsi="Times New Roman"/>
          <w:b/>
          <w:bCs/>
          <w:sz w:val="24"/>
          <w:szCs w:val="24"/>
        </w:rPr>
      </w:pPr>
      <w:r w:rsidRPr="00D44CEB">
        <w:rPr>
          <w:rFonts w:ascii="Times New Roman" w:hAnsi="Times New Roman"/>
          <w:b/>
          <w:bCs/>
          <w:sz w:val="24"/>
          <w:szCs w:val="24"/>
        </w:rPr>
        <w:t>Планируемые результаты освоения учебного предмета</w:t>
      </w:r>
    </w:p>
    <w:p w:rsidR="007053B1" w:rsidRPr="00D44CEB" w:rsidRDefault="007053B1" w:rsidP="0090314B">
      <w:pPr>
        <w:pStyle w:val="a3"/>
        <w:widowControl w:val="0"/>
        <w:numPr>
          <w:ilvl w:val="0"/>
          <w:numId w:val="52"/>
        </w:numPr>
        <w:tabs>
          <w:tab w:val="left" w:pos="1752"/>
        </w:tabs>
        <w:autoSpaceDE w:val="0"/>
        <w:autoSpaceDN w:val="0"/>
        <w:spacing w:before="19" w:after="0" w:line="240" w:lineRule="auto"/>
        <w:ind w:hanging="260"/>
        <w:contextualSpacing w:val="0"/>
        <w:rPr>
          <w:rFonts w:ascii="Times New Roman" w:hAnsi="Times New Roman"/>
          <w:sz w:val="24"/>
          <w:szCs w:val="24"/>
        </w:rPr>
      </w:pPr>
      <w:r w:rsidRPr="00D44CEB">
        <w:rPr>
          <w:rFonts w:ascii="Times New Roman" w:hAnsi="Times New Roman"/>
          <w:sz w:val="24"/>
          <w:szCs w:val="24"/>
        </w:rPr>
        <w:t>Представления о мире, созданном руками человека</w:t>
      </w:r>
    </w:p>
    <w:p w:rsidR="007053B1" w:rsidRPr="00D44CEB" w:rsidRDefault="007053B1" w:rsidP="0090314B">
      <w:pPr>
        <w:pStyle w:val="a3"/>
        <w:widowControl w:val="0"/>
        <w:numPr>
          <w:ilvl w:val="0"/>
          <w:numId w:val="51"/>
        </w:numPr>
        <w:tabs>
          <w:tab w:val="left" w:pos="2258"/>
        </w:tabs>
        <w:autoSpaceDE w:val="0"/>
        <w:autoSpaceDN w:val="0"/>
        <w:spacing w:before="11" w:after="0" w:line="240" w:lineRule="auto"/>
        <w:ind w:left="2258" w:hanging="766"/>
        <w:contextualSpacing w:val="0"/>
        <w:rPr>
          <w:rFonts w:ascii="Times New Roman" w:hAnsi="Times New Roman"/>
          <w:sz w:val="24"/>
          <w:szCs w:val="24"/>
        </w:rPr>
      </w:pPr>
      <w:r w:rsidRPr="00D44CEB">
        <w:rPr>
          <w:rFonts w:ascii="Times New Roman" w:hAnsi="Times New Roman"/>
          <w:sz w:val="24"/>
          <w:szCs w:val="24"/>
        </w:rPr>
        <w:t>Интерес к объектам, созданным человеком.</w:t>
      </w:r>
    </w:p>
    <w:p w:rsidR="007053B1" w:rsidRPr="00D44CEB" w:rsidRDefault="007053B1" w:rsidP="0090314B">
      <w:pPr>
        <w:pStyle w:val="a3"/>
        <w:widowControl w:val="0"/>
        <w:numPr>
          <w:ilvl w:val="0"/>
          <w:numId w:val="51"/>
        </w:numPr>
        <w:tabs>
          <w:tab w:val="left" w:pos="2246"/>
        </w:tabs>
        <w:autoSpaceDE w:val="0"/>
        <w:autoSpaceDN w:val="0"/>
        <w:spacing w:before="9" w:after="0" w:line="244" w:lineRule="auto"/>
        <w:ind w:right="547" w:firstLine="707"/>
        <w:contextualSpacing w:val="0"/>
        <w:rPr>
          <w:rFonts w:ascii="Times New Roman" w:hAnsi="Times New Roman"/>
          <w:sz w:val="24"/>
          <w:szCs w:val="24"/>
        </w:rPr>
      </w:pPr>
      <w:proofErr w:type="gramStart"/>
      <w:r w:rsidRPr="00D44CEB">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и.т.д.</w:t>
      </w:r>
      <w:proofErr w:type="gramEnd"/>
    </w:p>
    <w:p w:rsidR="007053B1" w:rsidRPr="00D44CEB" w:rsidRDefault="007053B1" w:rsidP="0090314B">
      <w:pPr>
        <w:pStyle w:val="a3"/>
        <w:widowControl w:val="0"/>
        <w:numPr>
          <w:ilvl w:val="0"/>
          <w:numId w:val="51"/>
        </w:numPr>
        <w:tabs>
          <w:tab w:val="left" w:pos="2246"/>
        </w:tabs>
        <w:autoSpaceDE w:val="0"/>
        <w:autoSpaceDN w:val="0"/>
        <w:spacing w:before="4" w:after="0" w:line="244" w:lineRule="auto"/>
        <w:ind w:right="547" w:firstLine="707"/>
        <w:contextualSpacing w:val="0"/>
        <w:rPr>
          <w:rFonts w:ascii="Times New Roman" w:hAnsi="Times New Roman"/>
          <w:sz w:val="24"/>
          <w:szCs w:val="24"/>
        </w:rPr>
      </w:pPr>
      <w:r w:rsidRPr="00D44CEB">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7053B1" w:rsidRPr="00D44CEB" w:rsidRDefault="007053B1" w:rsidP="0090314B">
      <w:pPr>
        <w:pStyle w:val="a3"/>
        <w:widowControl w:val="0"/>
        <w:numPr>
          <w:ilvl w:val="0"/>
          <w:numId w:val="52"/>
        </w:numPr>
        <w:tabs>
          <w:tab w:val="left" w:pos="1951"/>
          <w:tab w:val="left" w:pos="3823"/>
          <w:tab w:val="left" w:pos="4351"/>
          <w:tab w:val="left" w:pos="6013"/>
          <w:tab w:val="left" w:pos="6994"/>
          <w:tab w:val="left" w:pos="8301"/>
        </w:tabs>
        <w:autoSpaceDE w:val="0"/>
        <w:autoSpaceDN w:val="0"/>
        <w:spacing w:before="7" w:after="0" w:line="244" w:lineRule="auto"/>
        <w:ind w:left="770" w:right="567" w:firstLine="695"/>
        <w:contextualSpacing w:val="0"/>
        <w:rPr>
          <w:rFonts w:ascii="Times New Roman" w:hAnsi="Times New Roman"/>
          <w:sz w:val="24"/>
          <w:szCs w:val="24"/>
        </w:rPr>
      </w:pPr>
      <w:r w:rsidRPr="00D44CEB">
        <w:rPr>
          <w:rFonts w:ascii="Times New Roman" w:hAnsi="Times New Roman"/>
          <w:sz w:val="24"/>
          <w:szCs w:val="24"/>
        </w:rPr>
        <w:t>Представления</w:t>
      </w:r>
      <w:r w:rsidRPr="00D44CEB">
        <w:rPr>
          <w:rFonts w:ascii="Times New Roman" w:hAnsi="Times New Roman"/>
          <w:sz w:val="24"/>
          <w:szCs w:val="24"/>
        </w:rPr>
        <w:tab/>
        <w:t>об</w:t>
      </w:r>
      <w:r w:rsidRPr="00D44CEB">
        <w:rPr>
          <w:rFonts w:ascii="Times New Roman" w:hAnsi="Times New Roman"/>
          <w:sz w:val="24"/>
          <w:szCs w:val="24"/>
        </w:rPr>
        <w:tab/>
        <w:t>окружающих</w:t>
      </w:r>
      <w:r w:rsidRPr="00D44CEB">
        <w:rPr>
          <w:rFonts w:ascii="Times New Roman" w:hAnsi="Times New Roman"/>
          <w:sz w:val="24"/>
          <w:szCs w:val="24"/>
        </w:rPr>
        <w:tab/>
        <w:t>людях:</w:t>
      </w:r>
      <w:r w:rsidRPr="00D44CEB">
        <w:rPr>
          <w:rFonts w:ascii="Times New Roman" w:hAnsi="Times New Roman"/>
          <w:sz w:val="24"/>
          <w:szCs w:val="24"/>
        </w:rPr>
        <w:tab/>
        <w:t>овладение</w:t>
      </w:r>
      <w:r w:rsidRPr="00D44CEB">
        <w:rPr>
          <w:rFonts w:ascii="Times New Roman" w:hAnsi="Times New Roman"/>
          <w:sz w:val="24"/>
          <w:szCs w:val="24"/>
        </w:rPr>
        <w:tab/>
        <w:t>первоначальными представлениями о социальной жизни, о профессиональных и социальных ролях людей.</w:t>
      </w:r>
    </w:p>
    <w:p w:rsidR="007053B1" w:rsidRPr="00D44CEB" w:rsidRDefault="007053B1" w:rsidP="0090314B">
      <w:pPr>
        <w:pStyle w:val="a3"/>
        <w:widowControl w:val="0"/>
        <w:numPr>
          <w:ilvl w:val="1"/>
          <w:numId w:val="52"/>
        </w:numPr>
        <w:tabs>
          <w:tab w:val="left" w:pos="2955"/>
        </w:tabs>
        <w:autoSpaceDE w:val="0"/>
        <w:autoSpaceDN w:val="0"/>
        <w:spacing w:before="2" w:after="0" w:line="244" w:lineRule="auto"/>
        <w:ind w:right="547" w:firstLine="710"/>
        <w:contextualSpacing w:val="0"/>
        <w:jc w:val="both"/>
        <w:rPr>
          <w:rFonts w:ascii="Times New Roman" w:hAnsi="Times New Roman"/>
          <w:sz w:val="24"/>
          <w:szCs w:val="24"/>
        </w:rPr>
      </w:pPr>
      <w:proofErr w:type="gramStart"/>
      <w:r w:rsidRPr="00D44CEB">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roofErr w:type="gramEnd"/>
    </w:p>
    <w:p w:rsidR="007053B1" w:rsidRPr="00D44CEB" w:rsidRDefault="007053B1" w:rsidP="0090314B">
      <w:pPr>
        <w:pStyle w:val="a3"/>
        <w:widowControl w:val="0"/>
        <w:numPr>
          <w:ilvl w:val="1"/>
          <w:numId w:val="52"/>
        </w:numPr>
        <w:tabs>
          <w:tab w:val="left" w:pos="2955"/>
        </w:tabs>
        <w:autoSpaceDE w:val="0"/>
        <w:autoSpaceDN w:val="0"/>
        <w:spacing w:before="4" w:after="0" w:line="247" w:lineRule="auto"/>
        <w:ind w:right="547" w:firstLine="710"/>
        <w:contextualSpacing w:val="0"/>
        <w:jc w:val="both"/>
        <w:rPr>
          <w:rFonts w:ascii="Times New Roman" w:hAnsi="Times New Roman"/>
          <w:sz w:val="24"/>
          <w:szCs w:val="24"/>
        </w:rPr>
      </w:pPr>
      <w:r w:rsidRPr="00D44CEB">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7053B1" w:rsidRPr="00D44CEB" w:rsidRDefault="007053B1" w:rsidP="0090314B">
      <w:pPr>
        <w:pStyle w:val="a3"/>
        <w:widowControl w:val="0"/>
        <w:numPr>
          <w:ilvl w:val="1"/>
          <w:numId w:val="52"/>
        </w:numPr>
        <w:tabs>
          <w:tab w:val="left" w:pos="2955"/>
        </w:tabs>
        <w:autoSpaceDE w:val="0"/>
        <w:autoSpaceDN w:val="0"/>
        <w:spacing w:before="2" w:after="0" w:line="240" w:lineRule="auto"/>
        <w:ind w:left="2954" w:hanging="753"/>
        <w:contextualSpacing w:val="0"/>
        <w:jc w:val="both"/>
        <w:rPr>
          <w:rFonts w:ascii="Times New Roman" w:hAnsi="Times New Roman"/>
          <w:sz w:val="24"/>
          <w:szCs w:val="24"/>
        </w:rPr>
      </w:pPr>
      <w:r w:rsidRPr="00D44CEB">
        <w:rPr>
          <w:rFonts w:ascii="Times New Roman" w:hAnsi="Times New Roman"/>
          <w:sz w:val="24"/>
          <w:szCs w:val="24"/>
        </w:rPr>
        <w:t>Опыт конструктивного взаимодействия с взрослыми и сверстниками.</w:t>
      </w:r>
    </w:p>
    <w:p w:rsidR="007053B1" w:rsidRPr="00D44CEB" w:rsidRDefault="007053B1" w:rsidP="0090314B">
      <w:pPr>
        <w:pStyle w:val="a3"/>
        <w:widowControl w:val="0"/>
        <w:numPr>
          <w:ilvl w:val="1"/>
          <w:numId w:val="52"/>
        </w:numPr>
        <w:tabs>
          <w:tab w:val="left" w:pos="2955"/>
        </w:tabs>
        <w:autoSpaceDE w:val="0"/>
        <w:autoSpaceDN w:val="0"/>
        <w:spacing w:before="9" w:after="0" w:line="244" w:lineRule="auto"/>
        <w:ind w:right="545" w:firstLine="710"/>
        <w:contextualSpacing w:val="0"/>
        <w:jc w:val="both"/>
        <w:rPr>
          <w:rFonts w:ascii="Times New Roman" w:hAnsi="Times New Roman"/>
          <w:sz w:val="24"/>
          <w:szCs w:val="24"/>
        </w:rPr>
      </w:pPr>
      <w:r w:rsidRPr="00D44CEB">
        <w:rPr>
          <w:rFonts w:ascii="Times New Roman" w:hAnsi="Times New Roman"/>
          <w:sz w:val="24"/>
          <w:szCs w:val="24"/>
        </w:rPr>
        <w:t xml:space="preserve">Умение соблюдать правила поведения на уроках и во внеурочной деятельности, взаимодействовать </w:t>
      </w:r>
      <w:proofErr w:type="gramStart"/>
      <w:r w:rsidRPr="00D44CEB">
        <w:rPr>
          <w:rFonts w:ascii="Times New Roman" w:hAnsi="Times New Roman"/>
          <w:sz w:val="24"/>
          <w:szCs w:val="24"/>
        </w:rPr>
        <w:t>со</w:t>
      </w:r>
      <w:proofErr w:type="gramEnd"/>
      <w:r w:rsidRPr="00D44CEB">
        <w:rPr>
          <w:rFonts w:ascii="Times New Roman" w:hAnsi="Times New Roman"/>
          <w:sz w:val="24"/>
          <w:szCs w:val="24"/>
        </w:rPr>
        <w:t xml:space="preserve"> взрослыми и сверстниками, выбирая адекватную дистанцию и формы контакта, соответствующие возрасту и полу ребенка.</w:t>
      </w:r>
    </w:p>
    <w:p w:rsidR="007053B1" w:rsidRPr="00D44CEB" w:rsidRDefault="007053B1" w:rsidP="0090314B">
      <w:pPr>
        <w:pStyle w:val="a3"/>
        <w:widowControl w:val="0"/>
        <w:numPr>
          <w:ilvl w:val="0"/>
          <w:numId w:val="52"/>
        </w:numPr>
        <w:tabs>
          <w:tab w:val="left" w:pos="1750"/>
        </w:tabs>
        <w:autoSpaceDE w:val="0"/>
        <w:autoSpaceDN w:val="0"/>
        <w:spacing w:before="8" w:after="0" w:line="240" w:lineRule="auto"/>
        <w:ind w:left="1749" w:hanging="258"/>
        <w:contextualSpacing w:val="0"/>
        <w:rPr>
          <w:rFonts w:ascii="Times New Roman" w:hAnsi="Times New Roman"/>
          <w:sz w:val="24"/>
          <w:szCs w:val="24"/>
        </w:rPr>
      </w:pPr>
      <w:r w:rsidRPr="00D44CEB">
        <w:rPr>
          <w:rFonts w:ascii="Times New Roman" w:hAnsi="Times New Roman"/>
          <w:sz w:val="24"/>
          <w:szCs w:val="24"/>
        </w:rPr>
        <w:t>Развитие межличностных и групповых отношений.</w:t>
      </w:r>
    </w:p>
    <w:p w:rsidR="007053B1" w:rsidRPr="00D44CEB" w:rsidRDefault="007053B1" w:rsidP="0090314B">
      <w:pPr>
        <w:pStyle w:val="a3"/>
        <w:widowControl w:val="0"/>
        <w:numPr>
          <w:ilvl w:val="0"/>
          <w:numId w:val="51"/>
        </w:numPr>
        <w:tabs>
          <w:tab w:val="left" w:pos="2246"/>
        </w:tabs>
        <w:autoSpaceDE w:val="0"/>
        <w:autoSpaceDN w:val="0"/>
        <w:spacing w:before="11" w:after="0" w:line="240" w:lineRule="auto"/>
        <w:ind w:left="2246"/>
        <w:contextualSpacing w:val="0"/>
        <w:rPr>
          <w:rFonts w:ascii="Times New Roman" w:hAnsi="Times New Roman"/>
          <w:sz w:val="24"/>
          <w:szCs w:val="24"/>
        </w:rPr>
      </w:pPr>
      <w:r w:rsidRPr="00D44CEB">
        <w:rPr>
          <w:rFonts w:ascii="Times New Roman" w:hAnsi="Times New Roman"/>
          <w:sz w:val="24"/>
          <w:szCs w:val="24"/>
        </w:rPr>
        <w:t>Представления о дружбе, товарищах, сверстниках.</w:t>
      </w:r>
    </w:p>
    <w:p w:rsidR="007053B1" w:rsidRPr="00D44CEB" w:rsidRDefault="007053B1" w:rsidP="0090314B">
      <w:pPr>
        <w:pStyle w:val="a3"/>
        <w:widowControl w:val="0"/>
        <w:numPr>
          <w:ilvl w:val="0"/>
          <w:numId w:val="51"/>
        </w:numPr>
        <w:tabs>
          <w:tab w:val="left" w:pos="2246"/>
        </w:tabs>
        <w:autoSpaceDE w:val="0"/>
        <w:autoSpaceDN w:val="0"/>
        <w:spacing w:before="13" w:after="0" w:line="240" w:lineRule="auto"/>
        <w:ind w:left="2246"/>
        <w:contextualSpacing w:val="0"/>
        <w:rPr>
          <w:rFonts w:ascii="Times New Roman" w:hAnsi="Times New Roman"/>
          <w:sz w:val="24"/>
          <w:szCs w:val="24"/>
        </w:rPr>
      </w:pPr>
      <w:r w:rsidRPr="00D44CEB">
        <w:rPr>
          <w:rFonts w:ascii="Times New Roman" w:hAnsi="Times New Roman"/>
          <w:sz w:val="24"/>
          <w:szCs w:val="24"/>
        </w:rPr>
        <w:t>Умение находить друзей на основе личных симпатий.</w:t>
      </w:r>
    </w:p>
    <w:p w:rsidR="007053B1" w:rsidRPr="00D44CEB" w:rsidRDefault="007053B1" w:rsidP="0090314B">
      <w:pPr>
        <w:pStyle w:val="a3"/>
        <w:widowControl w:val="0"/>
        <w:numPr>
          <w:ilvl w:val="0"/>
          <w:numId w:val="51"/>
        </w:numPr>
        <w:tabs>
          <w:tab w:val="left" w:pos="2246"/>
        </w:tabs>
        <w:autoSpaceDE w:val="0"/>
        <w:autoSpaceDN w:val="0"/>
        <w:spacing w:before="9" w:after="0" w:line="247" w:lineRule="auto"/>
        <w:ind w:right="553" w:firstLine="707"/>
        <w:contextualSpacing w:val="0"/>
        <w:rPr>
          <w:rFonts w:ascii="Times New Roman" w:hAnsi="Times New Roman"/>
          <w:sz w:val="24"/>
          <w:szCs w:val="24"/>
        </w:rPr>
      </w:pPr>
      <w:r w:rsidRPr="00D44CEB">
        <w:rPr>
          <w:rFonts w:ascii="Times New Roman" w:hAnsi="Times New Roman"/>
          <w:sz w:val="24"/>
          <w:szCs w:val="24"/>
        </w:rPr>
        <w:lastRenderedPageBreak/>
        <w:t>Умение строить отношения на основе поддержки и взаимопомощи, умение сопереживать, сочувствовать, проявлять внимание.</w:t>
      </w:r>
    </w:p>
    <w:p w:rsidR="007053B1" w:rsidRPr="00D44CEB" w:rsidRDefault="007053B1" w:rsidP="0090314B">
      <w:pPr>
        <w:pStyle w:val="a3"/>
        <w:widowControl w:val="0"/>
        <w:numPr>
          <w:ilvl w:val="0"/>
          <w:numId w:val="51"/>
        </w:numPr>
        <w:tabs>
          <w:tab w:val="left" w:pos="2246"/>
        </w:tabs>
        <w:autoSpaceDE w:val="0"/>
        <w:autoSpaceDN w:val="0"/>
        <w:spacing w:before="1" w:after="0" w:line="244" w:lineRule="auto"/>
        <w:ind w:right="553" w:firstLine="707"/>
        <w:contextualSpacing w:val="0"/>
        <w:rPr>
          <w:rFonts w:ascii="Times New Roman" w:hAnsi="Times New Roman"/>
          <w:sz w:val="24"/>
          <w:szCs w:val="24"/>
        </w:rPr>
      </w:pPr>
      <w:r w:rsidRPr="00D44CEB">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7053B1" w:rsidRPr="00D44CEB" w:rsidRDefault="007053B1" w:rsidP="0090314B">
      <w:pPr>
        <w:pStyle w:val="a3"/>
        <w:widowControl w:val="0"/>
        <w:numPr>
          <w:ilvl w:val="0"/>
          <w:numId w:val="51"/>
        </w:numPr>
        <w:tabs>
          <w:tab w:val="left" w:pos="2246"/>
        </w:tabs>
        <w:autoSpaceDE w:val="0"/>
        <w:autoSpaceDN w:val="0"/>
        <w:spacing w:before="4" w:after="0" w:line="244" w:lineRule="auto"/>
        <w:ind w:right="549" w:firstLine="707"/>
        <w:contextualSpacing w:val="0"/>
        <w:rPr>
          <w:rFonts w:ascii="Times New Roman" w:hAnsi="Times New Roman"/>
          <w:sz w:val="24"/>
          <w:szCs w:val="24"/>
        </w:rPr>
      </w:pPr>
      <w:r w:rsidRPr="00D44CEB">
        <w:rPr>
          <w:rFonts w:ascii="Times New Roman" w:hAnsi="Times New Roman"/>
          <w:sz w:val="24"/>
          <w:szCs w:val="24"/>
        </w:rPr>
        <w:t>Умение организовывать свободное время с учетом своих и совместных интересов.</w:t>
      </w:r>
    </w:p>
    <w:p w:rsidR="007053B1" w:rsidRPr="00D44CEB" w:rsidRDefault="007053B1" w:rsidP="0090314B">
      <w:pPr>
        <w:pStyle w:val="a3"/>
        <w:widowControl w:val="0"/>
        <w:numPr>
          <w:ilvl w:val="0"/>
          <w:numId w:val="52"/>
        </w:numPr>
        <w:tabs>
          <w:tab w:val="left" w:pos="1728"/>
        </w:tabs>
        <w:autoSpaceDE w:val="0"/>
        <w:autoSpaceDN w:val="0"/>
        <w:spacing w:before="5" w:after="0" w:line="247" w:lineRule="auto"/>
        <w:ind w:left="770" w:right="570" w:firstLine="695"/>
        <w:contextualSpacing w:val="0"/>
        <w:rPr>
          <w:rFonts w:ascii="Times New Roman" w:hAnsi="Times New Roman"/>
          <w:sz w:val="24"/>
          <w:szCs w:val="24"/>
        </w:rPr>
      </w:pPr>
      <w:r w:rsidRPr="00D44CEB">
        <w:rPr>
          <w:rFonts w:ascii="Times New Roman" w:hAnsi="Times New Roman"/>
          <w:sz w:val="24"/>
          <w:szCs w:val="24"/>
        </w:rPr>
        <w:t>Накопление положительного опыта сотрудничества и участия в общественной жизни.</w:t>
      </w:r>
    </w:p>
    <w:p w:rsidR="007053B1" w:rsidRPr="00D44CEB" w:rsidRDefault="007053B1" w:rsidP="0090314B">
      <w:pPr>
        <w:pStyle w:val="a3"/>
        <w:widowControl w:val="0"/>
        <w:numPr>
          <w:ilvl w:val="0"/>
          <w:numId w:val="51"/>
        </w:numPr>
        <w:tabs>
          <w:tab w:val="left" w:pos="2246"/>
        </w:tabs>
        <w:autoSpaceDE w:val="0"/>
        <w:autoSpaceDN w:val="0"/>
        <w:spacing w:after="0" w:line="244" w:lineRule="auto"/>
        <w:ind w:right="548" w:firstLine="707"/>
        <w:contextualSpacing w:val="0"/>
        <w:rPr>
          <w:rFonts w:ascii="Times New Roman" w:hAnsi="Times New Roman"/>
          <w:sz w:val="24"/>
          <w:szCs w:val="24"/>
        </w:rPr>
      </w:pPr>
      <w:r w:rsidRPr="00D44CEB">
        <w:rPr>
          <w:rFonts w:ascii="Times New Roman" w:hAnsi="Times New Roman"/>
          <w:sz w:val="24"/>
          <w:szCs w:val="24"/>
        </w:rPr>
        <w:t>Представление о праздниках, праздничных мероприятиях, их содержании, участие в них.</w:t>
      </w:r>
    </w:p>
    <w:p w:rsidR="007053B1" w:rsidRPr="00D44CEB" w:rsidRDefault="007053B1" w:rsidP="0090314B">
      <w:pPr>
        <w:pStyle w:val="a3"/>
        <w:widowControl w:val="0"/>
        <w:numPr>
          <w:ilvl w:val="0"/>
          <w:numId w:val="51"/>
        </w:numPr>
        <w:tabs>
          <w:tab w:val="left" w:pos="2246"/>
        </w:tabs>
        <w:autoSpaceDE w:val="0"/>
        <w:autoSpaceDN w:val="0"/>
        <w:spacing w:before="3" w:after="0" w:line="247" w:lineRule="auto"/>
        <w:ind w:right="549" w:firstLine="707"/>
        <w:contextualSpacing w:val="0"/>
        <w:rPr>
          <w:rFonts w:ascii="Times New Roman" w:hAnsi="Times New Roman"/>
          <w:sz w:val="24"/>
          <w:szCs w:val="24"/>
        </w:rPr>
      </w:pPr>
      <w:r w:rsidRPr="00D44CEB">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7053B1" w:rsidRPr="00D44CEB" w:rsidRDefault="007053B1" w:rsidP="0090314B">
      <w:pPr>
        <w:pStyle w:val="a3"/>
        <w:widowControl w:val="0"/>
        <w:numPr>
          <w:ilvl w:val="0"/>
          <w:numId w:val="51"/>
        </w:numPr>
        <w:tabs>
          <w:tab w:val="left" w:pos="2246"/>
          <w:tab w:val="left" w:pos="3255"/>
          <w:tab w:val="left" w:pos="4565"/>
          <w:tab w:val="left" w:pos="5749"/>
          <w:tab w:val="left" w:pos="7035"/>
          <w:tab w:val="left" w:pos="8375"/>
        </w:tabs>
        <w:autoSpaceDE w:val="0"/>
        <w:autoSpaceDN w:val="0"/>
        <w:spacing w:after="0" w:line="244" w:lineRule="auto"/>
        <w:ind w:right="549" w:firstLine="707"/>
        <w:contextualSpacing w:val="0"/>
        <w:rPr>
          <w:rFonts w:ascii="Times New Roman" w:hAnsi="Times New Roman"/>
          <w:sz w:val="24"/>
          <w:szCs w:val="24"/>
        </w:rPr>
      </w:pPr>
      <w:r w:rsidRPr="00D44CEB">
        <w:rPr>
          <w:rFonts w:ascii="Times New Roman" w:hAnsi="Times New Roman"/>
          <w:sz w:val="24"/>
          <w:szCs w:val="24"/>
        </w:rPr>
        <w:t>Умение</w:t>
      </w:r>
      <w:r w:rsidRPr="00D44CEB">
        <w:rPr>
          <w:rFonts w:ascii="Times New Roman" w:hAnsi="Times New Roman"/>
          <w:sz w:val="24"/>
          <w:szCs w:val="24"/>
        </w:rPr>
        <w:tab/>
        <w:t>соблюдать</w:t>
      </w:r>
      <w:r w:rsidRPr="00D44CEB">
        <w:rPr>
          <w:rFonts w:ascii="Times New Roman" w:hAnsi="Times New Roman"/>
          <w:sz w:val="24"/>
          <w:szCs w:val="24"/>
        </w:rPr>
        <w:tab/>
        <w:t>традиции</w:t>
      </w:r>
      <w:r w:rsidRPr="00D44CEB">
        <w:rPr>
          <w:rFonts w:ascii="Times New Roman" w:hAnsi="Times New Roman"/>
          <w:sz w:val="24"/>
          <w:szCs w:val="24"/>
        </w:rPr>
        <w:tab/>
        <w:t>семейных,</w:t>
      </w:r>
      <w:r w:rsidRPr="00D44CEB">
        <w:rPr>
          <w:rFonts w:ascii="Times New Roman" w:hAnsi="Times New Roman"/>
          <w:sz w:val="24"/>
          <w:szCs w:val="24"/>
        </w:rPr>
        <w:tab/>
        <w:t>школьных,</w:t>
      </w:r>
      <w:r w:rsidRPr="00D44CEB">
        <w:rPr>
          <w:rFonts w:ascii="Times New Roman" w:hAnsi="Times New Roman"/>
          <w:sz w:val="24"/>
          <w:szCs w:val="24"/>
        </w:rPr>
        <w:tab/>
        <w:t>государственных праздников.</w:t>
      </w:r>
    </w:p>
    <w:p w:rsidR="007053B1" w:rsidRPr="00D44CEB" w:rsidRDefault="007053B1" w:rsidP="0090314B">
      <w:pPr>
        <w:pStyle w:val="a3"/>
        <w:widowControl w:val="0"/>
        <w:numPr>
          <w:ilvl w:val="0"/>
          <w:numId w:val="52"/>
        </w:numPr>
        <w:tabs>
          <w:tab w:val="left" w:pos="1752"/>
        </w:tabs>
        <w:autoSpaceDE w:val="0"/>
        <w:autoSpaceDN w:val="0"/>
        <w:spacing w:before="6" w:after="0" w:line="240" w:lineRule="auto"/>
        <w:ind w:hanging="260"/>
        <w:contextualSpacing w:val="0"/>
        <w:rPr>
          <w:rFonts w:ascii="Times New Roman" w:hAnsi="Times New Roman"/>
          <w:sz w:val="24"/>
          <w:szCs w:val="24"/>
        </w:rPr>
      </w:pPr>
      <w:r w:rsidRPr="00D44CEB">
        <w:rPr>
          <w:rFonts w:ascii="Times New Roman" w:hAnsi="Times New Roman"/>
          <w:sz w:val="24"/>
          <w:szCs w:val="24"/>
        </w:rPr>
        <w:t>Представления об обязанностях и правах ребенка.</w:t>
      </w:r>
    </w:p>
    <w:p w:rsidR="007053B1" w:rsidRPr="00D44CEB" w:rsidRDefault="007053B1" w:rsidP="0090314B">
      <w:pPr>
        <w:pStyle w:val="a3"/>
        <w:widowControl w:val="0"/>
        <w:numPr>
          <w:ilvl w:val="0"/>
          <w:numId w:val="51"/>
        </w:numPr>
        <w:tabs>
          <w:tab w:val="left" w:pos="2246"/>
          <w:tab w:val="left" w:pos="4033"/>
          <w:tab w:val="left" w:pos="4395"/>
          <w:tab w:val="left" w:pos="5208"/>
          <w:tab w:val="left" w:pos="5685"/>
          <w:tab w:val="left" w:pos="6613"/>
          <w:tab w:val="left" w:pos="7087"/>
          <w:tab w:val="left" w:pos="8656"/>
          <w:tab w:val="left" w:pos="9131"/>
          <w:tab w:val="left" w:pos="9898"/>
        </w:tabs>
        <w:autoSpaceDE w:val="0"/>
        <w:autoSpaceDN w:val="0"/>
        <w:spacing w:before="9" w:after="0" w:line="247" w:lineRule="auto"/>
        <w:ind w:right="549" w:firstLine="707"/>
        <w:contextualSpacing w:val="0"/>
        <w:rPr>
          <w:rFonts w:ascii="Times New Roman" w:hAnsi="Times New Roman"/>
          <w:sz w:val="24"/>
          <w:szCs w:val="24"/>
        </w:rPr>
      </w:pPr>
      <w:r w:rsidRPr="00D44CEB">
        <w:rPr>
          <w:rFonts w:ascii="Times New Roman" w:hAnsi="Times New Roman"/>
          <w:sz w:val="24"/>
          <w:szCs w:val="24"/>
        </w:rPr>
        <w:t>Представления</w:t>
      </w:r>
      <w:r w:rsidRPr="00D44CEB">
        <w:rPr>
          <w:rFonts w:ascii="Times New Roman" w:hAnsi="Times New Roman"/>
          <w:sz w:val="24"/>
          <w:szCs w:val="24"/>
        </w:rPr>
        <w:tab/>
        <w:t>о</w:t>
      </w:r>
      <w:r w:rsidRPr="00D44CEB">
        <w:rPr>
          <w:rFonts w:ascii="Times New Roman" w:hAnsi="Times New Roman"/>
          <w:sz w:val="24"/>
          <w:szCs w:val="24"/>
        </w:rPr>
        <w:tab/>
        <w:t>праве</w:t>
      </w:r>
      <w:r w:rsidRPr="00D44CEB">
        <w:rPr>
          <w:rFonts w:ascii="Times New Roman" w:hAnsi="Times New Roman"/>
          <w:sz w:val="24"/>
          <w:szCs w:val="24"/>
        </w:rPr>
        <w:tab/>
        <w:t>на</w:t>
      </w:r>
      <w:r w:rsidRPr="00D44CEB">
        <w:rPr>
          <w:rFonts w:ascii="Times New Roman" w:hAnsi="Times New Roman"/>
          <w:sz w:val="24"/>
          <w:szCs w:val="24"/>
        </w:rPr>
        <w:tab/>
        <w:t>жизнь,</w:t>
      </w:r>
      <w:r w:rsidRPr="00D44CEB">
        <w:rPr>
          <w:rFonts w:ascii="Times New Roman" w:hAnsi="Times New Roman"/>
          <w:sz w:val="24"/>
          <w:szCs w:val="24"/>
        </w:rPr>
        <w:tab/>
        <w:t>на</w:t>
      </w:r>
      <w:r w:rsidRPr="00D44CEB">
        <w:rPr>
          <w:rFonts w:ascii="Times New Roman" w:hAnsi="Times New Roman"/>
          <w:sz w:val="24"/>
          <w:szCs w:val="24"/>
        </w:rPr>
        <w:tab/>
        <w:t>образование,</w:t>
      </w:r>
      <w:r w:rsidRPr="00D44CEB">
        <w:rPr>
          <w:rFonts w:ascii="Times New Roman" w:hAnsi="Times New Roman"/>
          <w:sz w:val="24"/>
          <w:szCs w:val="24"/>
        </w:rPr>
        <w:tab/>
        <w:t>на</w:t>
      </w:r>
      <w:r w:rsidRPr="00D44CEB">
        <w:rPr>
          <w:rFonts w:ascii="Times New Roman" w:hAnsi="Times New Roman"/>
          <w:sz w:val="24"/>
          <w:szCs w:val="24"/>
        </w:rPr>
        <w:tab/>
        <w:t>труд,</w:t>
      </w:r>
      <w:r w:rsidRPr="00D44CEB">
        <w:rPr>
          <w:rFonts w:ascii="Times New Roman" w:hAnsi="Times New Roman"/>
          <w:sz w:val="24"/>
          <w:szCs w:val="24"/>
        </w:rPr>
        <w:tab/>
        <w:t>на неприкосновенность личности и достоинства и др.</w:t>
      </w:r>
    </w:p>
    <w:p w:rsidR="007053B1" w:rsidRPr="00D44CEB" w:rsidRDefault="007053B1" w:rsidP="0090314B">
      <w:pPr>
        <w:pStyle w:val="a3"/>
        <w:widowControl w:val="0"/>
        <w:numPr>
          <w:ilvl w:val="0"/>
          <w:numId w:val="51"/>
        </w:numPr>
        <w:tabs>
          <w:tab w:val="left" w:pos="2246"/>
        </w:tabs>
        <w:autoSpaceDE w:val="0"/>
        <w:autoSpaceDN w:val="0"/>
        <w:spacing w:before="1" w:after="0" w:line="244" w:lineRule="auto"/>
        <w:ind w:right="550" w:firstLine="707"/>
        <w:contextualSpacing w:val="0"/>
        <w:rPr>
          <w:rFonts w:ascii="Times New Roman" w:hAnsi="Times New Roman"/>
          <w:sz w:val="24"/>
          <w:szCs w:val="24"/>
        </w:rPr>
      </w:pPr>
      <w:r w:rsidRPr="00D44CEB">
        <w:rPr>
          <w:rFonts w:ascii="Times New Roman" w:hAnsi="Times New Roman"/>
          <w:sz w:val="24"/>
          <w:szCs w:val="24"/>
        </w:rPr>
        <w:t>Представления об обязанностях обучающегося, сына/дочери, внука/внучки, гражданина и др.</w:t>
      </w:r>
    </w:p>
    <w:p w:rsidR="007053B1" w:rsidRPr="00D44CEB" w:rsidRDefault="007053B1" w:rsidP="0090314B">
      <w:pPr>
        <w:pStyle w:val="a3"/>
        <w:widowControl w:val="0"/>
        <w:numPr>
          <w:ilvl w:val="0"/>
          <w:numId w:val="52"/>
        </w:numPr>
        <w:tabs>
          <w:tab w:val="left" w:pos="1752"/>
        </w:tabs>
        <w:autoSpaceDE w:val="0"/>
        <w:autoSpaceDN w:val="0"/>
        <w:spacing w:before="5" w:after="0" w:line="240" w:lineRule="auto"/>
        <w:ind w:hanging="260"/>
        <w:contextualSpacing w:val="0"/>
        <w:rPr>
          <w:rFonts w:ascii="Times New Roman" w:hAnsi="Times New Roman"/>
          <w:sz w:val="24"/>
          <w:szCs w:val="24"/>
        </w:rPr>
      </w:pPr>
      <w:r w:rsidRPr="00D44CEB">
        <w:rPr>
          <w:rFonts w:ascii="Times New Roman" w:hAnsi="Times New Roman"/>
          <w:sz w:val="24"/>
          <w:szCs w:val="24"/>
        </w:rPr>
        <w:t>Представление о стране проживания Россия.</w:t>
      </w:r>
    </w:p>
    <w:p w:rsidR="007053B1" w:rsidRPr="00D44CEB" w:rsidRDefault="007053B1" w:rsidP="0090314B">
      <w:pPr>
        <w:pStyle w:val="a3"/>
        <w:widowControl w:val="0"/>
        <w:numPr>
          <w:ilvl w:val="0"/>
          <w:numId w:val="51"/>
        </w:numPr>
        <w:tabs>
          <w:tab w:val="left" w:pos="2246"/>
        </w:tabs>
        <w:autoSpaceDE w:val="0"/>
        <w:autoSpaceDN w:val="0"/>
        <w:spacing w:before="8" w:after="0" w:line="247" w:lineRule="auto"/>
        <w:ind w:right="550" w:firstLine="707"/>
        <w:contextualSpacing w:val="0"/>
        <w:rPr>
          <w:rFonts w:ascii="Times New Roman" w:hAnsi="Times New Roman"/>
          <w:sz w:val="24"/>
          <w:szCs w:val="24"/>
        </w:rPr>
      </w:pPr>
      <w:proofErr w:type="gramStart"/>
      <w:r w:rsidRPr="00D44CEB">
        <w:rPr>
          <w:rFonts w:ascii="Times New Roman" w:hAnsi="Times New Roman"/>
          <w:sz w:val="24"/>
          <w:szCs w:val="24"/>
        </w:rPr>
        <w:t>Представление о стране, народе, столице, больших городах, городе (селе), месте проживания.</w:t>
      </w:r>
      <w:proofErr w:type="gramEnd"/>
    </w:p>
    <w:p w:rsidR="00093328" w:rsidRPr="00D44CEB" w:rsidRDefault="007053B1" w:rsidP="0090314B">
      <w:pPr>
        <w:pStyle w:val="a3"/>
        <w:keepLines/>
        <w:widowControl w:val="0"/>
        <w:numPr>
          <w:ilvl w:val="0"/>
          <w:numId w:val="51"/>
        </w:numPr>
        <w:tabs>
          <w:tab w:val="left" w:pos="2246"/>
        </w:tabs>
        <w:autoSpaceDE w:val="0"/>
        <w:autoSpaceDN w:val="0"/>
        <w:spacing w:after="0" w:line="240" w:lineRule="auto"/>
        <w:ind w:left="0" w:right="550" w:firstLine="1418"/>
        <w:contextualSpacing w:val="0"/>
        <w:jc w:val="both"/>
        <w:rPr>
          <w:rFonts w:ascii="Times New Roman" w:hAnsi="Times New Roman"/>
          <w:sz w:val="24"/>
          <w:szCs w:val="24"/>
        </w:rPr>
      </w:pPr>
      <w:r w:rsidRPr="00D44CEB">
        <w:rPr>
          <w:rFonts w:ascii="Times New Roman" w:hAnsi="Times New Roman"/>
          <w:sz w:val="24"/>
          <w:szCs w:val="24"/>
        </w:rPr>
        <w:t xml:space="preserve">Представление о государственно символике (флаг, герб, </w:t>
      </w:r>
      <w:r w:rsidR="00093328" w:rsidRPr="00D44CEB">
        <w:rPr>
          <w:rFonts w:ascii="Times New Roman" w:hAnsi="Times New Roman"/>
          <w:sz w:val="24"/>
          <w:szCs w:val="24"/>
        </w:rPr>
        <w:t>гимн</w:t>
      </w:r>
      <w:r w:rsidR="00662D6D" w:rsidRPr="00D44CEB">
        <w:rPr>
          <w:rFonts w:ascii="Times New Roman" w:hAnsi="Times New Roman"/>
          <w:sz w:val="24"/>
          <w:szCs w:val="24"/>
        </w:rPr>
        <w:t>)</w:t>
      </w:r>
    </w:p>
    <w:p w:rsidR="007053B1" w:rsidRPr="00D44CEB" w:rsidRDefault="007053B1" w:rsidP="0090314B">
      <w:pPr>
        <w:pStyle w:val="a3"/>
        <w:keepLines/>
        <w:widowControl w:val="0"/>
        <w:numPr>
          <w:ilvl w:val="0"/>
          <w:numId w:val="51"/>
        </w:numPr>
        <w:tabs>
          <w:tab w:val="left" w:pos="2246"/>
        </w:tabs>
        <w:autoSpaceDE w:val="0"/>
        <w:autoSpaceDN w:val="0"/>
        <w:spacing w:after="0" w:line="240" w:lineRule="auto"/>
        <w:ind w:left="0" w:right="550" w:firstLine="1418"/>
        <w:contextualSpacing w:val="0"/>
        <w:jc w:val="both"/>
        <w:rPr>
          <w:rFonts w:ascii="Times New Roman" w:hAnsi="Times New Roman"/>
          <w:sz w:val="24"/>
          <w:szCs w:val="24"/>
        </w:rPr>
      </w:pPr>
      <w:r w:rsidRPr="00D44CEB">
        <w:rPr>
          <w:rFonts w:ascii="Times New Roman" w:hAnsi="Times New Roman"/>
          <w:sz w:val="24"/>
          <w:szCs w:val="24"/>
        </w:rPr>
        <w:t>Представление о значимых исторических событиях и выдающихся людях России.</w:t>
      </w:r>
    </w:p>
    <w:p w:rsidR="007053B1" w:rsidRPr="00D44CEB" w:rsidRDefault="007053B1" w:rsidP="007053B1">
      <w:pPr>
        <w:pStyle w:val="a9"/>
      </w:pPr>
    </w:p>
    <w:p w:rsidR="00427E36" w:rsidRPr="00D44CEB" w:rsidRDefault="00427E36" w:rsidP="00905A7A">
      <w:pPr>
        <w:spacing w:after="0" w:line="240" w:lineRule="auto"/>
        <w:jc w:val="both"/>
        <w:rPr>
          <w:rFonts w:ascii="Times New Roman" w:hAnsi="Times New Roman"/>
          <w:b/>
          <w:sz w:val="24"/>
          <w:szCs w:val="24"/>
          <w:u w:val="single"/>
          <w:lang w:eastAsia="ru-RU"/>
        </w:rPr>
      </w:pPr>
      <w:r w:rsidRPr="00D44CEB">
        <w:rPr>
          <w:rFonts w:ascii="Times New Roman" w:hAnsi="Times New Roman"/>
          <w:b/>
          <w:sz w:val="24"/>
          <w:szCs w:val="24"/>
          <w:u w:val="single"/>
          <w:lang w:eastAsia="ru-RU"/>
        </w:rPr>
        <w:t>Базовые учебные действия.</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Подготовка ребенка к нахождению и обучению в среде сверстников, к эмоциональному, коммуникативному взаимодействию с группой обучающихся:</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входить и выходить из учебного помещения со звонком; </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адекватно использовать ритуалы школьного поведения (поднимать руку, вставать и выходить из-за парты и т. д.); </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принимать цели и произвольно включаться в деятельность;  передвигаться по школе, находить свой класс, другие необходимые помещения.</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Формирование учебного поведения: </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 направленность взгляда (на говорящего взрослого, на задание):</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фиксирует взгляд на звучащей игрушке;фиксирует взгляд на яркой игрушке;</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фиксирует взгляд на движущей игрушке;переключает взгляд с одного предмета на другой;</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фиксирует взгляд на лице педагога; фиксирует взгляд на лице педагога с использованием голоса;</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фиксирует взгляд на изображении;фиксирует взгляд на экране монитора.</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 умение выполнять инструкции педагога:</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понимает жестовую инструкцию; понимает инструкцию по пиктограммам; </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выполняет стереотипную инструкцию (</w:t>
      </w:r>
      <w:proofErr w:type="gramStart"/>
      <w:r w:rsidRPr="00D44CEB">
        <w:rPr>
          <w:rFonts w:ascii="Times New Roman" w:hAnsi="Times New Roman"/>
          <w:sz w:val="24"/>
          <w:szCs w:val="24"/>
          <w:lang w:eastAsia="ru-RU"/>
        </w:rPr>
        <w:t>отрабатываемая</w:t>
      </w:r>
      <w:proofErr w:type="gramEnd"/>
      <w:r w:rsidRPr="00D44CEB">
        <w:rPr>
          <w:rFonts w:ascii="Times New Roman" w:hAnsi="Times New Roman"/>
          <w:sz w:val="24"/>
          <w:szCs w:val="24"/>
          <w:lang w:eastAsia="ru-RU"/>
        </w:rPr>
        <w:t xml:space="preserve"> с конкретным учеником на данном этапе обучения).</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 использование по назначению учебных материалов: бумаги; карандаша, мела</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4) умение выполнять действия по образцу и по подражанию:</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lastRenderedPageBreak/>
        <w:t>- выполняет действие способом рука-в-руке;</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подражает действиям, </w:t>
      </w:r>
      <w:proofErr w:type="gramStart"/>
      <w:r w:rsidRPr="00D44CEB">
        <w:rPr>
          <w:rFonts w:ascii="Times New Roman" w:hAnsi="Times New Roman"/>
          <w:sz w:val="24"/>
          <w:szCs w:val="24"/>
          <w:lang w:eastAsia="ru-RU"/>
        </w:rPr>
        <w:t>выполняемы</w:t>
      </w:r>
      <w:proofErr w:type="gramEnd"/>
      <w:r w:rsidRPr="00D44CEB">
        <w:rPr>
          <w:rFonts w:ascii="Times New Roman" w:hAnsi="Times New Roman"/>
          <w:sz w:val="24"/>
          <w:szCs w:val="24"/>
          <w:lang w:eastAsia="ru-RU"/>
        </w:rPr>
        <w:t xml:space="preserve"> педагогом;</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последовательно выполняет отдельные операции действия по образцу педагога.</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Формирование умения выполнять задание:</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1) в течение определенного периода времени: </w:t>
      </w:r>
      <w:proofErr w:type="gramStart"/>
      <w:r w:rsidRPr="00D44CEB">
        <w:rPr>
          <w:rFonts w:ascii="Times New Roman" w:hAnsi="Times New Roman"/>
          <w:sz w:val="24"/>
          <w:szCs w:val="24"/>
          <w:lang w:eastAsia="ru-RU"/>
        </w:rPr>
        <w:t>способен</w:t>
      </w:r>
      <w:proofErr w:type="gramEnd"/>
      <w:r w:rsidRPr="00D44CEB">
        <w:rPr>
          <w:rFonts w:ascii="Times New Roman" w:hAnsi="Times New Roman"/>
          <w:sz w:val="24"/>
          <w:szCs w:val="24"/>
          <w:lang w:eastAsia="ru-RU"/>
        </w:rPr>
        <w:t xml:space="preserve"> удерживать произвольное внимание на выполнении посильного задания 3-4 мин.</w:t>
      </w:r>
    </w:p>
    <w:p w:rsidR="00427E36" w:rsidRPr="00D44CEB" w:rsidRDefault="00427E36" w:rsidP="00905A7A">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2) от начала до конца</w:t>
      </w:r>
      <w:proofErr w:type="gramStart"/>
      <w:r w:rsidRPr="00D44CEB">
        <w:rPr>
          <w:rFonts w:ascii="Times New Roman" w:hAnsi="Times New Roman"/>
          <w:sz w:val="24"/>
          <w:szCs w:val="24"/>
          <w:lang w:eastAsia="ru-RU"/>
        </w:rPr>
        <w:t>:п</w:t>
      </w:r>
      <w:proofErr w:type="gramEnd"/>
      <w:r w:rsidRPr="00D44CEB">
        <w:rPr>
          <w:rFonts w:ascii="Times New Roman" w:hAnsi="Times New Roman"/>
          <w:sz w:val="24"/>
          <w:szCs w:val="24"/>
          <w:lang w:eastAsia="ru-RU"/>
        </w:rPr>
        <w:t>ри организующей, направляющей помощи способен выполнить посильное задание от начала до конца.</w:t>
      </w:r>
    </w:p>
    <w:p w:rsidR="008B29FA" w:rsidRPr="00D44CEB" w:rsidRDefault="008B29FA" w:rsidP="00905A7A">
      <w:pPr>
        <w:spacing w:after="0" w:line="240" w:lineRule="auto"/>
        <w:jc w:val="both"/>
        <w:rPr>
          <w:rFonts w:ascii="Times New Roman" w:hAnsi="Times New Roman"/>
          <w:b/>
          <w:sz w:val="24"/>
          <w:szCs w:val="24"/>
        </w:rPr>
      </w:pPr>
    </w:p>
    <w:p w:rsidR="00427E36" w:rsidRPr="00D44CEB" w:rsidRDefault="00427E36" w:rsidP="00905A7A">
      <w:pPr>
        <w:spacing w:after="0" w:line="240" w:lineRule="auto"/>
        <w:jc w:val="both"/>
        <w:rPr>
          <w:rFonts w:ascii="Times New Roman" w:hAnsi="Times New Roman"/>
          <w:b/>
          <w:sz w:val="24"/>
          <w:szCs w:val="24"/>
        </w:rPr>
      </w:pPr>
      <w:r w:rsidRPr="00D44CEB">
        <w:rPr>
          <w:rFonts w:ascii="Times New Roman" w:hAnsi="Times New Roman"/>
          <w:b/>
          <w:sz w:val="24"/>
          <w:szCs w:val="24"/>
        </w:rPr>
        <w:t>Распределение учебных часов по разделам курса</w:t>
      </w:r>
    </w:p>
    <w:p w:rsidR="008B29FA" w:rsidRPr="00D44CEB" w:rsidRDefault="008B29FA" w:rsidP="00905A7A">
      <w:pPr>
        <w:spacing w:after="0" w:line="240" w:lineRule="auto"/>
        <w:jc w:val="both"/>
        <w:rPr>
          <w:rFonts w:ascii="Times New Roman" w:hAnsi="Times New Roman"/>
          <w:b/>
          <w:sz w:val="24"/>
          <w:szCs w:val="24"/>
        </w:rPr>
      </w:pPr>
    </w:p>
    <w:tbl>
      <w:tblPr>
        <w:tblW w:w="9855" w:type="dxa"/>
        <w:tblInd w:w="2357" w:type="dxa"/>
        <w:tblCellMar>
          <w:top w:w="105" w:type="dxa"/>
          <w:left w:w="105" w:type="dxa"/>
          <w:bottom w:w="105" w:type="dxa"/>
          <w:right w:w="105" w:type="dxa"/>
        </w:tblCellMar>
        <w:tblLook w:val="00A0"/>
      </w:tblPr>
      <w:tblGrid>
        <w:gridCol w:w="8142"/>
        <w:gridCol w:w="1713"/>
      </w:tblGrid>
      <w:tr w:rsidR="00427E36" w:rsidRPr="00D44CEB" w:rsidTr="00381C8D">
        <w:trPr>
          <w:trHeight w:val="420"/>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Тема</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Количество часов</w:t>
            </w:r>
          </w:p>
        </w:tc>
      </w:tr>
      <w:tr w:rsidR="00427E36" w:rsidRPr="00D44CEB" w:rsidTr="00381C8D">
        <w:trPr>
          <w:trHeight w:val="135"/>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Школа</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1</w:t>
            </w:r>
          </w:p>
        </w:tc>
      </w:tr>
      <w:tr w:rsidR="00427E36" w:rsidRPr="00D44CEB" w:rsidTr="00381C8D">
        <w:trPr>
          <w:trHeight w:val="120"/>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Квартира, дом, двор</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5</w:t>
            </w:r>
          </w:p>
        </w:tc>
      </w:tr>
      <w:tr w:rsidR="00427E36" w:rsidRPr="00D44CEB" w:rsidTr="00381C8D">
        <w:trPr>
          <w:trHeight w:val="120"/>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Предметы быта</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3</w:t>
            </w:r>
          </w:p>
        </w:tc>
      </w:tr>
      <w:tr w:rsidR="00427E36" w:rsidRPr="00D44CEB" w:rsidTr="00381C8D">
        <w:trPr>
          <w:trHeight w:val="120"/>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Город</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2112A9" w:rsidP="00905A7A">
            <w:pPr>
              <w:spacing w:after="0" w:line="240" w:lineRule="auto"/>
              <w:jc w:val="both"/>
              <w:rPr>
                <w:rFonts w:ascii="Times New Roman" w:hAnsi="Times New Roman"/>
                <w:sz w:val="24"/>
                <w:szCs w:val="24"/>
              </w:rPr>
            </w:pPr>
            <w:r w:rsidRPr="00D44CEB">
              <w:rPr>
                <w:rFonts w:ascii="Times New Roman" w:hAnsi="Times New Roman"/>
                <w:sz w:val="24"/>
                <w:szCs w:val="24"/>
              </w:rPr>
              <w:t>4</w:t>
            </w:r>
          </w:p>
        </w:tc>
      </w:tr>
      <w:tr w:rsidR="00427E36" w:rsidRPr="00D44CEB" w:rsidTr="00381C8D">
        <w:trPr>
          <w:trHeight w:val="135"/>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sz w:val="24"/>
                <w:szCs w:val="24"/>
              </w:rPr>
              <w:t>Предметы и материалы, изготовленные человеком</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2112A9" w:rsidP="00905A7A">
            <w:pPr>
              <w:spacing w:after="0" w:line="240" w:lineRule="auto"/>
              <w:jc w:val="both"/>
              <w:rPr>
                <w:rFonts w:ascii="Times New Roman" w:hAnsi="Times New Roman"/>
                <w:sz w:val="24"/>
                <w:szCs w:val="24"/>
              </w:rPr>
            </w:pPr>
            <w:r w:rsidRPr="00D44CEB">
              <w:rPr>
                <w:rFonts w:ascii="Times New Roman" w:hAnsi="Times New Roman"/>
                <w:sz w:val="24"/>
                <w:szCs w:val="24"/>
              </w:rPr>
              <w:t>4</w:t>
            </w:r>
          </w:p>
        </w:tc>
      </w:tr>
      <w:tr w:rsidR="00427E36" w:rsidRPr="00D44CEB" w:rsidTr="00381C8D">
        <w:trPr>
          <w:trHeight w:val="30"/>
        </w:trPr>
        <w:tc>
          <w:tcPr>
            <w:tcW w:w="81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b/>
                <w:bCs/>
                <w:sz w:val="24"/>
                <w:szCs w:val="24"/>
              </w:rPr>
              <w:t>Итого</w:t>
            </w:r>
          </w:p>
        </w:tc>
        <w:tc>
          <w:tcPr>
            <w:tcW w:w="17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27E36" w:rsidRPr="00D44CEB" w:rsidRDefault="00427E36" w:rsidP="00905A7A">
            <w:pPr>
              <w:spacing w:after="0" w:line="240" w:lineRule="auto"/>
              <w:jc w:val="both"/>
              <w:rPr>
                <w:rFonts w:ascii="Times New Roman" w:hAnsi="Times New Roman"/>
                <w:sz w:val="24"/>
                <w:szCs w:val="24"/>
              </w:rPr>
            </w:pPr>
            <w:r w:rsidRPr="00D44CEB">
              <w:rPr>
                <w:rFonts w:ascii="Times New Roman" w:hAnsi="Times New Roman"/>
                <w:b/>
                <w:bCs/>
                <w:sz w:val="24"/>
                <w:szCs w:val="24"/>
              </w:rPr>
              <w:t>17</w:t>
            </w:r>
          </w:p>
        </w:tc>
      </w:tr>
    </w:tbl>
    <w:p w:rsidR="00276213" w:rsidRPr="00D44CEB" w:rsidRDefault="00276213" w:rsidP="00276213">
      <w:pPr>
        <w:shd w:val="clear" w:color="auto" w:fill="FFFFFF"/>
        <w:rPr>
          <w:rFonts w:ascii="Times New Roman" w:hAnsi="Times New Roman"/>
          <w:sz w:val="24"/>
          <w:szCs w:val="24"/>
        </w:rPr>
      </w:pPr>
    </w:p>
    <w:p w:rsidR="007A68C6" w:rsidRPr="00D44CEB" w:rsidRDefault="007A68C6" w:rsidP="00276213">
      <w:pPr>
        <w:shd w:val="clear" w:color="auto" w:fill="FFFFFF"/>
        <w:rPr>
          <w:rFonts w:ascii="Times New Roman" w:hAnsi="Times New Roman"/>
          <w:b/>
          <w:sz w:val="24"/>
          <w:szCs w:val="24"/>
          <w:lang w:eastAsia="ru-RU"/>
        </w:rPr>
      </w:pPr>
    </w:p>
    <w:p w:rsidR="008B29FA" w:rsidRPr="00D44CEB" w:rsidRDefault="008B29FA" w:rsidP="00276213">
      <w:pPr>
        <w:shd w:val="clear" w:color="auto" w:fill="FFFFFF"/>
        <w:rPr>
          <w:rFonts w:ascii="Times New Roman" w:hAnsi="Times New Roman"/>
          <w:b/>
          <w:sz w:val="24"/>
          <w:szCs w:val="24"/>
          <w:lang w:eastAsia="ru-RU"/>
        </w:rPr>
      </w:pPr>
    </w:p>
    <w:p w:rsidR="008B29FA" w:rsidRPr="00D44CEB" w:rsidRDefault="008B29FA" w:rsidP="00276213">
      <w:pPr>
        <w:shd w:val="clear" w:color="auto" w:fill="FFFFFF"/>
        <w:rPr>
          <w:rFonts w:ascii="Times New Roman" w:hAnsi="Times New Roman"/>
          <w:b/>
          <w:sz w:val="24"/>
          <w:szCs w:val="24"/>
          <w:lang w:eastAsia="ru-RU"/>
        </w:rPr>
      </w:pPr>
    </w:p>
    <w:p w:rsidR="008B29FA" w:rsidRPr="00D44CEB" w:rsidRDefault="008B29FA" w:rsidP="00276213">
      <w:pPr>
        <w:shd w:val="clear" w:color="auto" w:fill="FFFFFF"/>
        <w:rPr>
          <w:rFonts w:ascii="Times New Roman" w:hAnsi="Times New Roman"/>
          <w:b/>
          <w:sz w:val="24"/>
          <w:szCs w:val="24"/>
          <w:lang w:eastAsia="ru-RU"/>
        </w:rPr>
      </w:pPr>
    </w:p>
    <w:p w:rsidR="00D46872" w:rsidRDefault="00D46872" w:rsidP="00276213">
      <w:pPr>
        <w:shd w:val="clear" w:color="auto" w:fill="FFFFFF"/>
        <w:rPr>
          <w:rFonts w:ascii="Times New Roman" w:hAnsi="Times New Roman"/>
          <w:b/>
          <w:sz w:val="24"/>
          <w:szCs w:val="24"/>
          <w:lang w:eastAsia="ru-RU"/>
        </w:rPr>
      </w:pPr>
    </w:p>
    <w:p w:rsidR="00D46872" w:rsidRDefault="00D46872" w:rsidP="00276213">
      <w:pPr>
        <w:shd w:val="clear" w:color="auto" w:fill="FFFFFF"/>
        <w:rPr>
          <w:rFonts w:ascii="Times New Roman" w:hAnsi="Times New Roman"/>
          <w:b/>
          <w:sz w:val="24"/>
          <w:szCs w:val="24"/>
          <w:lang w:eastAsia="ru-RU"/>
        </w:rPr>
      </w:pPr>
    </w:p>
    <w:p w:rsidR="008B73B2" w:rsidRDefault="008B73B2" w:rsidP="00276213">
      <w:pPr>
        <w:shd w:val="clear" w:color="auto" w:fill="FFFFFF"/>
        <w:rPr>
          <w:rFonts w:ascii="Times New Roman" w:hAnsi="Times New Roman"/>
          <w:b/>
          <w:sz w:val="24"/>
          <w:szCs w:val="24"/>
          <w:lang w:eastAsia="ru-RU"/>
        </w:rPr>
      </w:pPr>
    </w:p>
    <w:p w:rsidR="008B73B2" w:rsidRDefault="008B73B2" w:rsidP="00276213">
      <w:pPr>
        <w:shd w:val="clear" w:color="auto" w:fill="FFFFFF"/>
        <w:rPr>
          <w:rFonts w:ascii="Times New Roman" w:hAnsi="Times New Roman"/>
          <w:b/>
          <w:sz w:val="24"/>
          <w:szCs w:val="24"/>
          <w:lang w:eastAsia="ru-RU"/>
        </w:rPr>
      </w:pPr>
    </w:p>
    <w:p w:rsidR="00D46872" w:rsidRPr="00D44CEB" w:rsidRDefault="00D46872" w:rsidP="00276213">
      <w:pPr>
        <w:shd w:val="clear" w:color="auto" w:fill="FFFFFF"/>
        <w:rPr>
          <w:rFonts w:ascii="Times New Roman" w:hAnsi="Times New Roman"/>
          <w:b/>
          <w:sz w:val="24"/>
          <w:szCs w:val="24"/>
          <w:lang w:eastAsia="ru-RU"/>
        </w:rPr>
      </w:pPr>
    </w:p>
    <w:p w:rsidR="00427E36" w:rsidRPr="000E0C0C" w:rsidRDefault="00427E36" w:rsidP="00276213">
      <w:pPr>
        <w:shd w:val="clear" w:color="auto" w:fill="FFFFFF"/>
        <w:rPr>
          <w:rFonts w:ascii="Times New Roman" w:hAnsi="Times New Roman"/>
          <w:b/>
          <w:color w:val="000000" w:themeColor="text1"/>
          <w:sz w:val="24"/>
          <w:szCs w:val="24"/>
          <w:lang w:eastAsia="ru-RU"/>
        </w:rPr>
      </w:pPr>
      <w:r w:rsidRPr="00D44CEB">
        <w:rPr>
          <w:rFonts w:ascii="Times New Roman" w:hAnsi="Times New Roman"/>
          <w:b/>
          <w:sz w:val="24"/>
          <w:szCs w:val="24"/>
          <w:lang w:eastAsia="ru-RU"/>
        </w:rPr>
        <w:lastRenderedPageBreak/>
        <w:t>Календарно-тематическое планирование по учебному предмету: «Социальный мир</w:t>
      </w:r>
      <w:r w:rsidR="000E0C0C">
        <w:rPr>
          <w:rFonts w:ascii="Times New Roman" w:hAnsi="Times New Roman"/>
          <w:b/>
          <w:sz w:val="24"/>
          <w:szCs w:val="24"/>
          <w:lang w:eastAsia="ru-RU"/>
        </w:rPr>
        <w:t>»</w:t>
      </w:r>
    </w:p>
    <w:tbl>
      <w:tblPr>
        <w:tblW w:w="135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9971"/>
        <w:gridCol w:w="1125"/>
        <w:gridCol w:w="849"/>
        <w:gridCol w:w="1157"/>
      </w:tblGrid>
      <w:tr w:rsidR="000E0C0C" w:rsidRPr="00D44CEB" w:rsidTr="000E0C0C">
        <w:trPr>
          <w:trHeight w:val="609"/>
        </w:trPr>
        <w:tc>
          <w:tcPr>
            <w:tcW w:w="0" w:type="auto"/>
          </w:tcPr>
          <w:p w:rsidR="000E0C0C" w:rsidRPr="00D44CEB" w:rsidRDefault="000E0C0C">
            <w:pPr>
              <w:jc w:val="center"/>
              <w:rPr>
                <w:rFonts w:ascii="Times New Roman" w:hAnsi="Times New Roman"/>
                <w:b/>
                <w:sz w:val="24"/>
                <w:szCs w:val="24"/>
                <w:lang w:val="en-US" w:eastAsia="ru-RU"/>
              </w:rPr>
            </w:pPr>
            <w:r w:rsidRPr="00D44CEB">
              <w:rPr>
                <w:rFonts w:ascii="Times New Roman" w:hAnsi="Times New Roman"/>
                <w:b/>
                <w:sz w:val="24"/>
                <w:szCs w:val="24"/>
                <w:lang w:val="en-US" w:eastAsia="ru-RU"/>
              </w:rPr>
              <w:t>N</w:t>
            </w:r>
          </w:p>
        </w:tc>
        <w:tc>
          <w:tcPr>
            <w:tcW w:w="9971"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sz w:val="24"/>
                <w:szCs w:val="24"/>
                <w:lang w:eastAsia="ru-RU"/>
              </w:rPr>
              <w:t>Раздел. Тема урока.</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sz w:val="24"/>
                <w:szCs w:val="24"/>
                <w:lang w:eastAsia="ru-RU"/>
              </w:rPr>
              <w:t xml:space="preserve">Кол-во </w:t>
            </w:r>
          </w:p>
        </w:tc>
        <w:tc>
          <w:tcPr>
            <w:tcW w:w="849" w:type="dxa"/>
          </w:tcPr>
          <w:p w:rsidR="000E0C0C" w:rsidRPr="00D44CEB" w:rsidRDefault="000E0C0C"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0E0C0C" w:rsidRPr="00D44CEB" w:rsidRDefault="000E0C0C" w:rsidP="0089103D">
            <w:pPr>
              <w:jc w:val="center"/>
              <w:rPr>
                <w:rFonts w:ascii="Times New Roman" w:hAnsi="Times New Roman"/>
                <w:b/>
                <w:sz w:val="24"/>
                <w:szCs w:val="24"/>
                <w:lang w:eastAsia="ru-RU"/>
              </w:rPr>
            </w:pPr>
            <w:r w:rsidRPr="00D44CEB">
              <w:rPr>
                <w:rFonts w:ascii="Times New Roman" w:hAnsi="Times New Roman"/>
                <w:sz w:val="24"/>
                <w:szCs w:val="24"/>
                <w:lang w:eastAsia="ru-RU"/>
              </w:rPr>
              <w:t>дата</w:t>
            </w:r>
          </w:p>
        </w:tc>
        <w:tc>
          <w:tcPr>
            <w:tcW w:w="1157" w:type="dxa"/>
          </w:tcPr>
          <w:p w:rsidR="000E0C0C" w:rsidRPr="00D44CEB" w:rsidRDefault="000E0C0C" w:rsidP="0089103D">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0E0C0C" w:rsidRPr="00D44CEB" w:rsidRDefault="000E0C0C" w:rsidP="0089103D">
            <w:pPr>
              <w:jc w:val="center"/>
              <w:rPr>
                <w:rFonts w:ascii="Times New Roman" w:hAnsi="Times New Roman"/>
                <w:b/>
                <w:sz w:val="24"/>
                <w:szCs w:val="24"/>
                <w:lang w:eastAsia="ru-RU"/>
              </w:rPr>
            </w:pPr>
            <w:r w:rsidRPr="00D44CEB">
              <w:rPr>
                <w:rFonts w:ascii="Times New Roman" w:hAnsi="Times New Roman"/>
                <w:sz w:val="24"/>
                <w:szCs w:val="24"/>
                <w:lang w:eastAsia="ru-RU"/>
              </w:rPr>
              <w:t>дата</w:t>
            </w: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p>
        </w:tc>
        <w:tc>
          <w:tcPr>
            <w:tcW w:w="9971"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bCs/>
                <w:sz w:val="24"/>
                <w:szCs w:val="24"/>
              </w:rPr>
              <w:t>Школа</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A157C2">
            <w:pPr>
              <w:spacing w:after="0" w:line="240" w:lineRule="auto"/>
              <w:rPr>
                <w:rFonts w:ascii="Times New Roman" w:hAnsi="Times New Roman"/>
                <w:sz w:val="24"/>
                <w:szCs w:val="24"/>
              </w:rPr>
            </w:pPr>
            <w:r w:rsidRPr="00D44CEB">
              <w:rPr>
                <w:rFonts w:ascii="Times New Roman" w:hAnsi="Times New Roman"/>
                <w:sz w:val="24"/>
                <w:szCs w:val="24"/>
              </w:rPr>
              <w:t>Соблюдение распорядка школьного дня</w:t>
            </w:r>
          </w:p>
          <w:p w:rsidR="000E0C0C" w:rsidRPr="00D44CEB" w:rsidRDefault="000E0C0C" w:rsidP="00A157C2">
            <w:pPr>
              <w:jc w:val="both"/>
              <w:rPr>
                <w:rFonts w:ascii="Times New Roman" w:hAnsi="Times New Roman"/>
                <w:bCs/>
                <w:sz w:val="24"/>
                <w:szCs w:val="24"/>
              </w:rPr>
            </w:pPr>
            <w:r w:rsidRPr="00D44CEB">
              <w:rPr>
                <w:rFonts w:ascii="Times New Roman" w:hAnsi="Times New Roman"/>
                <w:sz w:val="24"/>
                <w:szCs w:val="24"/>
              </w:rPr>
              <w:t>Знание назначения школьных принадлежностей.</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rPr>
                <w:rFonts w:ascii="Times New Roman" w:hAnsi="Times New Roman"/>
                <w:bCs/>
                <w:sz w:val="24"/>
                <w:szCs w:val="24"/>
              </w:rPr>
            </w:pPr>
            <w:r w:rsidRPr="00D44CEB">
              <w:rPr>
                <w:rFonts w:ascii="Times New Roman" w:hAnsi="Times New Roman"/>
                <w:b/>
                <w:bCs/>
                <w:sz w:val="24"/>
                <w:szCs w:val="24"/>
              </w:rPr>
              <w:t xml:space="preserve">                                                                     Квартира, дом, двор</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A157C2">
            <w:pPr>
              <w:spacing w:after="0" w:line="240" w:lineRule="auto"/>
              <w:rPr>
                <w:rFonts w:ascii="Times New Roman" w:hAnsi="Times New Roman"/>
                <w:sz w:val="24"/>
                <w:szCs w:val="24"/>
              </w:rPr>
            </w:pPr>
            <w:r w:rsidRPr="00D44CEB">
              <w:rPr>
                <w:rFonts w:ascii="Times New Roman" w:hAnsi="Times New Roman"/>
                <w:sz w:val="24"/>
                <w:szCs w:val="24"/>
              </w:rPr>
              <w:t>Части дома (стена, крыша, окно). Типы домов (одноэтажные, многоэтажные, каменные, деревянные).</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CF17E3">
            <w:pPr>
              <w:spacing w:after="0" w:line="240" w:lineRule="auto"/>
              <w:rPr>
                <w:rFonts w:ascii="Times New Roman" w:hAnsi="Times New Roman"/>
                <w:sz w:val="24"/>
                <w:szCs w:val="24"/>
              </w:rPr>
            </w:pPr>
            <w:r w:rsidRPr="00D44CEB">
              <w:rPr>
                <w:rFonts w:ascii="Times New Roman" w:hAnsi="Times New Roman"/>
                <w:sz w:val="24"/>
                <w:szCs w:val="24"/>
              </w:rPr>
              <w:t>Домашний адрес. Помещения квартиры (детская, прихожая, комната</w:t>
            </w:r>
            <w:proofErr w:type="gramStart"/>
            <w:r w:rsidRPr="00D44CEB">
              <w:rPr>
                <w:rFonts w:ascii="Times New Roman" w:hAnsi="Times New Roman"/>
                <w:sz w:val="24"/>
                <w:szCs w:val="24"/>
              </w:rPr>
              <w:t xml:space="preserve"> ,</w:t>
            </w:r>
            <w:proofErr w:type="gramEnd"/>
            <w:r w:rsidRPr="00D44CEB">
              <w:rPr>
                <w:rFonts w:ascii="Times New Roman" w:hAnsi="Times New Roman"/>
                <w:sz w:val="24"/>
                <w:szCs w:val="24"/>
              </w:rPr>
              <w:t xml:space="preserve"> кухня, ванная комната, туалет, балкон). </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A157C2">
            <w:pPr>
              <w:spacing w:after="0" w:line="240" w:lineRule="auto"/>
              <w:rPr>
                <w:rFonts w:ascii="Times New Roman" w:hAnsi="Times New Roman"/>
                <w:sz w:val="24"/>
                <w:szCs w:val="24"/>
              </w:rPr>
            </w:pPr>
            <w:r w:rsidRPr="00D44CEB">
              <w:rPr>
                <w:rFonts w:ascii="Times New Roman" w:hAnsi="Times New Roman"/>
                <w:sz w:val="24"/>
                <w:szCs w:val="24"/>
              </w:rPr>
              <w:t>Функциональное назначение помещений квартиры.</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9971" w:type="dxa"/>
          </w:tcPr>
          <w:p w:rsidR="000E0C0C" w:rsidRPr="00D44CEB" w:rsidRDefault="000E0C0C" w:rsidP="00A157C2">
            <w:pPr>
              <w:spacing w:after="0" w:line="240" w:lineRule="auto"/>
              <w:rPr>
                <w:rFonts w:ascii="Times New Roman" w:hAnsi="Times New Roman"/>
                <w:sz w:val="24"/>
                <w:szCs w:val="24"/>
              </w:rPr>
            </w:pPr>
            <w:r w:rsidRPr="00D44CEB">
              <w:rPr>
                <w:rFonts w:ascii="Times New Roman" w:hAnsi="Times New Roman"/>
                <w:sz w:val="24"/>
                <w:szCs w:val="24"/>
              </w:rPr>
              <w:t>Представление о местах общего пользования в доме: подъезд, лестничная площадка, лифт. Правила поведения.</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9971" w:type="dxa"/>
          </w:tcPr>
          <w:p w:rsidR="000E0C0C" w:rsidRPr="00D44CEB" w:rsidRDefault="000E0C0C" w:rsidP="00A157C2">
            <w:pPr>
              <w:spacing w:after="0" w:line="240" w:lineRule="auto"/>
              <w:rPr>
                <w:rFonts w:ascii="Times New Roman" w:hAnsi="Times New Roman"/>
                <w:sz w:val="24"/>
                <w:szCs w:val="24"/>
              </w:rPr>
            </w:pPr>
            <w:r w:rsidRPr="00D44CEB">
              <w:rPr>
                <w:rFonts w:ascii="Times New Roman" w:hAnsi="Times New Roman"/>
                <w:sz w:val="24"/>
                <w:szCs w:val="24"/>
              </w:rPr>
              <w:t>Мой двор. Правила безопасного поведения  во дворе.</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p>
        </w:tc>
        <w:tc>
          <w:tcPr>
            <w:tcW w:w="9971" w:type="dxa"/>
          </w:tcPr>
          <w:p w:rsidR="000E0C0C" w:rsidRPr="00D44CEB" w:rsidRDefault="000E0C0C">
            <w:pPr>
              <w:rPr>
                <w:rFonts w:ascii="Times New Roman" w:hAnsi="Times New Roman"/>
                <w:bCs/>
                <w:sz w:val="24"/>
                <w:szCs w:val="24"/>
              </w:rPr>
            </w:pPr>
            <w:r w:rsidRPr="00D44CEB">
              <w:rPr>
                <w:rFonts w:ascii="Times New Roman" w:hAnsi="Times New Roman"/>
                <w:b/>
                <w:bCs/>
                <w:sz w:val="24"/>
                <w:szCs w:val="24"/>
              </w:rPr>
              <w:t xml:space="preserve">                                                                  Предметы быта</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rPr>
          <w:trHeight w:val="1036"/>
        </w:trPr>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9971" w:type="dxa"/>
          </w:tcPr>
          <w:p w:rsidR="000E0C0C" w:rsidRPr="00D44CEB" w:rsidRDefault="000E0C0C" w:rsidP="00A8135C">
            <w:pPr>
              <w:spacing w:after="0" w:line="240" w:lineRule="auto"/>
              <w:rPr>
                <w:rFonts w:ascii="Times New Roman" w:hAnsi="Times New Roman"/>
                <w:sz w:val="24"/>
                <w:szCs w:val="24"/>
              </w:rPr>
            </w:pPr>
            <w:r w:rsidRPr="00D44CEB">
              <w:rPr>
                <w:rFonts w:ascii="Times New Roman" w:hAnsi="Times New Roman"/>
                <w:sz w:val="24"/>
                <w:szCs w:val="24"/>
              </w:rPr>
              <w:t xml:space="preserve">Знание назначения технического устройства (сотовый телефон, планшет и др.) </w:t>
            </w:r>
          </w:p>
          <w:p w:rsidR="000E0C0C" w:rsidRPr="00D44CEB" w:rsidRDefault="000E0C0C" w:rsidP="00A8135C">
            <w:pPr>
              <w:rPr>
                <w:rFonts w:ascii="Times New Roman" w:hAnsi="Times New Roman"/>
                <w:b/>
                <w:sz w:val="24"/>
                <w:szCs w:val="24"/>
                <w:lang w:eastAsia="ru-RU"/>
              </w:rPr>
            </w:pPr>
            <w:r w:rsidRPr="00D44CEB">
              <w:rPr>
                <w:rFonts w:ascii="Times New Roman" w:hAnsi="Times New Roman"/>
                <w:sz w:val="24"/>
                <w:szCs w:val="24"/>
              </w:rPr>
              <w:t xml:space="preserve">Электробытовые приборы (телевизор, утюг, чайник). Техника безопасности при использовании. </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8</w:t>
            </w:r>
          </w:p>
        </w:tc>
        <w:tc>
          <w:tcPr>
            <w:tcW w:w="9971" w:type="dxa"/>
          </w:tcPr>
          <w:p w:rsidR="000E0C0C" w:rsidRPr="00D44CEB" w:rsidRDefault="000E0C0C" w:rsidP="002112A9">
            <w:pPr>
              <w:spacing w:after="0" w:line="240" w:lineRule="auto"/>
              <w:rPr>
                <w:rFonts w:ascii="Times New Roman" w:hAnsi="Times New Roman"/>
                <w:sz w:val="24"/>
                <w:szCs w:val="24"/>
              </w:rPr>
            </w:pPr>
            <w:r w:rsidRPr="00D44CEB">
              <w:rPr>
                <w:rFonts w:ascii="Times New Roman" w:hAnsi="Times New Roman"/>
                <w:sz w:val="24"/>
                <w:szCs w:val="24"/>
              </w:rPr>
              <w:t xml:space="preserve">Часы. Части (стрелки, циферблат) </w:t>
            </w:r>
          </w:p>
          <w:p w:rsidR="000E0C0C" w:rsidRPr="00D44CEB" w:rsidRDefault="000E0C0C" w:rsidP="002112A9">
            <w:pPr>
              <w:spacing w:after="0" w:line="240" w:lineRule="auto"/>
              <w:rPr>
                <w:rFonts w:ascii="Times New Roman" w:hAnsi="Times New Roman"/>
                <w:sz w:val="24"/>
                <w:szCs w:val="24"/>
              </w:rPr>
            </w:pPr>
            <w:r w:rsidRPr="00D44CEB">
              <w:rPr>
                <w:rFonts w:ascii="Times New Roman" w:hAnsi="Times New Roman"/>
                <w:sz w:val="24"/>
                <w:szCs w:val="24"/>
              </w:rPr>
              <w:t>Различение часов (</w:t>
            </w:r>
            <w:proofErr w:type="gramStart"/>
            <w:r w:rsidRPr="00D44CEB">
              <w:rPr>
                <w:rFonts w:ascii="Times New Roman" w:hAnsi="Times New Roman"/>
                <w:sz w:val="24"/>
                <w:szCs w:val="24"/>
              </w:rPr>
              <w:t>наручные</w:t>
            </w:r>
            <w:proofErr w:type="gramEnd"/>
            <w:r w:rsidRPr="00D44CEB">
              <w:rPr>
                <w:rFonts w:ascii="Times New Roman" w:hAnsi="Times New Roman"/>
                <w:sz w:val="24"/>
                <w:szCs w:val="24"/>
              </w:rPr>
              <w:t>, настенные, механические, электронные)</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rPr>
          <w:trHeight w:val="809"/>
        </w:trPr>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9</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sz w:val="24"/>
                <w:szCs w:val="24"/>
              </w:rPr>
              <w:t>Предметы посуды (ложка, вилка, тарелка, нож) Знание назначение предметов посуды</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rsidP="0019679A">
            <w:pPr>
              <w:rPr>
                <w:rFonts w:ascii="Times New Roman" w:hAnsi="Times New Roman"/>
                <w:b/>
                <w:sz w:val="24"/>
                <w:szCs w:val="24"/>
                <w:lang w:eastAsia="ru-RU"/>
              </w:rPr>
            </w:pP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b/>
                <w:bCs/>
                <w:sz w:val="24"/>
                <w:szCs w:val="24"/>
              </w:rPr>
              <w:t>Город</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rPr>
          <w:trHeight w:val="990"/>
        </w:trPr>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lastRenderedPageBreak/>
              <w:t>10</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sz w:val="24"/>
                <w:szCs w:val="24"/>
              </w:rPr>
              <w:t>Навыки безопасного поведения на дороге. Различение тротуара и проезжей части, пользование разметкой «зебра», светофором, подземным переходом</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11</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sz w:val="24"/>
                <w:szCs w:val="24"/>
              </w:rPr>
              <w:t>Город, в котором мы живем. Знание названия города, в котором мы живем</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12</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sz w:val="24"/>
                <w:szCs w:val="24"/>
              </w:rPr>
              <w:t xml:space="preserve">Назначение зданий. </w:t>
            </w:r>
            <w:proofErr w:type="gramStart"/>
            <w:r w:rsidRPr="00D44CEB">
              <w:rPr>
                <w:rFonts w:ascii="Times New Roman" w:hAnsi="Times New Roman"/>
                <w:sz w:val="24"/>
                <w:szCs w:val="24"/>
              </w:rPr>
              <w:t>Различение: службы помощи (больница, парикмахерская, почта), магазин (супермаркет, одежда, посуда, мебель, цветы, продукты), жилой дом</w:t>
            </w:r>
            <w:proofErr w:type="gramEnd"/>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13</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sz w:val="24"/>
                <w:szCs w:val="24"/>
              </w:rPr>
              <w:t xml:space="preserve">Профессии.  </w:t>
            </w:r>
            <w:proofErr w:type="gramStart"/>
            <w:r w:rsidRPr="00D44CEB">
              <w:rPr>
                <w:rFonts w:ascii="Times New Roman" w:hAnsi="Times New Roman"/>
                <w:sz w:val="24"/>
                <w:szCs w:val="24"/>
              </w:rPr>
              <w:t xml:space="preserve">Узнавание профессий (врач, продавец, кассир, строитель, повар, </w:t>
            </w:r>
            <w:r w:rsidRPr="00D44CEB">
              <w:rPr>
                <w:rFonts w:ascii="Times New Roman" w:hAnsi="Times New Roman"/>
                <w:sz w:val="24"/>
                <w:szCs w:val="24"/>
              </w:rPr>
              <w:sym w:font="Symbol" w:char="F020"/>
            </w:r>
            <w:r w:rsidRPr="00D44CEB">
              <w:rPr>
                <w:rFonts w:ascii="Times New Roman" w:hAnsi="Times New Roman"/>
                <w:sz w:val="24"/>
                <w:szCs w:val="24"/>
              </w:rPr>
              <w:sym w:font="Symbol" w:char="F020"/>
            </w:r>
            <w:r w:rsidRPr="00D44CEB">
              <w:rPr>
                <w:rFonts w:ascii="Times New Roman" w:hAnsi="Times New Roman"/>
                <w:sz w:val="24"/>
                <w:szCs w:val="24"/>
              </w:rPr>
              <w:sym w:font="Symbol" w:char="F020"/>
            </w:r>
            <w:r w:rsidRPr="00D44CEB">
              <w:rPr>
                <w:rFonts w:ascii="Times New Roman" w:hAnsi="Times New Roman"/>
                <w:sz w:val="24"/>
                <w:szCs w:val="24"/>
              </w:rPr>
              <w:sym w:font="Symbol" w:char="F020"/>
            </w:r>
            <w:r w:rsidRPr="00D44CEB">
              <w:rPr>
                <w:rFonts w:ascii="Times New Roman" w:hAnsi="Times New Roman"/>
                <w:sz w:val="24"/>
                <w:szCs w:val="24"/>
              </w:rPr>
              <w:sym w:font="Symbol" w:char="F020"/>
            </w:r>
            <w:r w:rsidRPr="00D44CEB">
              <w:rPr>
                <w:rFonts w:ascii="Times New Roman" w:hAnsi="Times New Roman"/>
                <w:sz w:val="24"/>
                <w:szCs w:val="24"/>
              </w:rPr>
              <w:t>парикмахер, почтальон и другие).</w:t>
            </w:r>
            <w:proofErr w:type="gramEnd"/>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pPr>
              <w:jc w:val="both"/>
              <w:rPr>
                <w:rFonts w:ascii="Times New Roman" w:hAnsi="Times New Roman"/>
                <w:sz w:val="24"/>
                <w:szCs w:val="24"/>
                <w:lang w:eastAsia="ru-RU"/>
              </w:rPr>
            </w:pPr>
            <w:r w:rsidRPr="00D44CEB">
              <w:rPr>
                <w:rFonts w:ascii="Times New Roman" w:hAnsi="Times New Roman"/>
                <w:b/>
                <w:bCs/>
                <w:sz w:val="24"/>
                <w:szCs w:val="24"/>
              </w:rPr>
              <w:t xml:space="preserve">                             Предметы и материалы, изготовленные человеком</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14</w:t>
            </w:r>
          </w:p>
        </w:tc>
        <w:tc>
          <w:tcPr>
            <w:tcW w:w="9971" w:type="dxa"/>
          </w:tcPr>
          <w:p w:rsidR="000E0C0C" w:rsidRPr="00D44CEB" w:rsidRDefault="000E0C0C" w:rsidP="0019679A">
            <w:pPr>
              <w:spacing w:after="0" w:line="240" w:lineRule="auto"/>
              <w:rPr>
                <w:rFonts w:ascii="Times New Roman" w:hAnsi="Times New Roman"/>
                <w:sz w:val="24"/>
                <w:szCs w:val="24"/>
              </w:rPr>
            </w:pPr>
            <w:r w:rsidRPr="00D44CEB">
              <w:rPr>
                <w:rFonts w:ascii="Times New Roman" w:hAnsi="Times New Roman"/>
                <w:sz w:val="24"/>
                <w:szCs w:val="24"/>
              </w:rPr>
              <w:t>Предметы из бумаги. Знание свойств бумаги.</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15</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19679A">
            <w:pPr>
              <w:spacing w:after="0" w:line="240" w:lineRule="auto"/>
              <w:rPr>
                <w:rFonts w:ascii="Times New Roman" w:hAnsi="Times New Roman"/>
                <w:sz w:val="24"/>
                <w:szCs w:val="24"/>
              </w:rPr>
            </w:pPr>
            <w:r w:rsidRPr="00D44CEB">
              <w:rPr>
                <w:rFonts w:ascii="Times New Roman" w:hAnsi="Times New Roman"/>
                <w:sz w:val="24"/>
                <w:szCs w:val="24"/>
              </w:rPr>
              <w:t>Предметы из стекла.</w:t>
            </w:r>
          </w:p>
          <w:p w:rsidR="000E0C0C" w:rsidRPr="00D44CEB" w:rsidRDefault="000E0C0C" w:rsidP="0019679A">
            <w:pPr>
              <w:rPr>
                <w:rFonts w:ascii="Times New Roman" w:hAnsi="Times New Roman"/>
                <w:sz w:val="24"/>
                <w:szCs w:val="24"/>
              </w:rPr>
            </w:pPr>
            <w:r w:rsidRPr="00D44CEB">
              <w:rPr>
                <w:rFonts w:ascii="Times New Roman" w:hAnsi="Times New Roman"/>
                <w:sz w:val="24"/>
                <w:szCs w:val="24"/>
              </w:rPr>
              <w:t>Сведения о свойствах стекла и правилами безопасности.</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16</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19679A">
            <w:pPr>
              <w:spacing w:after="0" w:line="240" w:lineRule="auto"/>
              <w:rPr>
                <w:rFonts w:ascii="Times New Roman" w:hAnsi="Times New Roman"/>
                <w:sz w:val="24"/>
                <w:szCs w:val="24"/>
              </w:rPr>
            </w:pPr>
            <w:r w:rsidRPr="00D44CEB">
              <w:rPr>
                <w:rFonts w:ascii="Times New Roman" w:hAnsi="Times New Roman"/>
                <w:sz w:val="24"/>
                <w:szCs w:val="24"/>
              </w:rPr>
              <w:t>Предметы из резины.</w:t>
            </w:r>
          </w:p>
          <w:p w:rsidR="000E0C0C" w:rsidRPr="00D44CEB" w:rsidRDefault="000E0C0C" w:rsidP="0019679A">
            <w:pPr>
              <w:rPr>
                <w:rFonts w:ascii="Times New Roman" w:hAnsi="Times New Roman"/>
                <w:bCs/>
                <w:sz w:val="24"/>
                <w:szCs w:val="24"/>
              </w:rPr>
            </w:pPr>
            <w:r w:rsidRPr="00D44CEB">
              <w:rPr>
                <w:rFonts w:ascii="Times New Roman" w:hAnsi="Times New Roman"/>
                <w:sz w:val="24"/>
                <w:szCs w:val="24"/>
              </w:rPr>
              <w:t xml:space="preserve"> Сведения о свойствах резины, способах ухода за ней.</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r w:rsidR="000E0C0C" w:rsidRPr="00D44CEB" w:rsidTr="000E0C0C">
        <w:tc>
          <w:tcPr>
            <w:tcW w:w="0" w:type="auto"/>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17</w:t>
            </w:r>
          </w:p>
        </w:tc>
        <w:tc>
          <w:tcPr>
            <w:tcW w:w="9971" w:type="dxa"/>
            <w:tcBorders>
              <w:top w:val="single" w:sz="4" w:space="0" w:color="000000"/>
              <w:left w:val="single" w:sz="4" w:space="0" w:color="000000"/>
              <w:bottom w:val="single" w:sz="4" w:space="0" w:color="000000"/>
              <w:right w:val="single" w:sz="4" w:space="0" w:color="000000"/>
            </w:tcBorders>
          </w:tcPr>
          <w:p w:rsidR="000E0C0C" w:rsidRPr="00D44CEB" w:rsidRDefault="000E0C0C" w:rsidP="0019679A">
            <w:pPr>
              <w:spacing w:after="0" w:line="240" w:lineRule="auto"/>
              <w:rPr>
                <w:rFonts w:ascii="Times New Roman" w:hAnsi="Times New Roman"/>
                <w:sz w:val="24"/>
                <w:szCs w:val="24"/>
              </w:rPr>
            </w:pPr>
            <w:r w:rsidRPr="00D44CEB">
              <w:rPr>
                <w:rFonts w:ascii="Times New Roman" w:hAnsi="Times New Roman"/>
                <w:sz w:val="24"/>
                <w:szCs w:val="24"/>
              </w:rPr>
              <w:t>Предметы из металла.</w:t>
            </w:r>
          </w:p>
          <w:p w:rsidR="000E0C0C" w:rsidRPr="00D44CEB" w:rsidRDefault="000E0C0C" w:rsidP="0019679A">
            <w:pPr>
              <w:rPr>
                <w:rFonts w:ascii="Times New Roman" w:hAnsi="Times New Roman"/>
                <w:bCs/>
                <w:sz w:val="24"/>
                <w:szCs w:val="24"/>
              </w:rPr>
            </w:pPr>
            <w:r w:rsidRPr="00D44CEB">
              <w:rPr>
                <w:rFonts w:ascii="Times New Roman" w:hAnsi="Times New Roman"/>
                <w:sz w:val="24"/>
                <w:szCs w:val="24"/>
              </w:rPr>
              <w:t xml:space="preserve"> Сведения о свойствах металла.</w:t>
            </w:r>
          </w:p>
        </w:tc>
        <w:tc>
          <w:tcPr>
            <w:tcW w:w="1125" w:type="dxa"/>
          </w:tcPr>
          <w:p w:rsidR="000E0C0C" w:rsidRPr="00D44CEB" w:rsidRDefault="000E0C0C">
            <w:pPr>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Pr>
          <w:p w:rsidR="000E0C0C" w:rsidRPr="00D44CEB" w:rsidRDefault="000E0C0C">
            <w:pPr>
              <w:jc w:val="center"/>
              <w:rPr>
                <w:rFonts w:ascii="Times New Roman" w:hAnsi="Times New Roman"/>
                <w:b/>
                <w:sz w:val="24"/>
                <w:szCs w:val="24"/>
                <w:lang w:eastAsia="ru-RU"/>
              </w:rPr>
            </w:pPr>
          </w:p>
        </w:tc>
        <w:tc>
          <w:tcPr>
            <w:tcW w:w="1157" w:type="dxa"/>
          </w:tcPr>
          <w:p w:rsidR="000E0C0C" w:rsidRPr="00D44CEB" w:rsidRDefault="000E0C0C">
            <w:pPr>
              <w:jc w:val="center"/>
              <w:rPr>
                <w:rFonts w:ascii="Times New Roman" w:hAnsi="Times New Roman"/>
                <w:b/>
                <w:sz w:val="24"/>
                <w:szCs w:val="24"/>
                <w:lang w:eastAsia="ru-RU"/>
              </w:rPr>
            </w:pPr>
          </w:p>
        </w:tc>
      </w:tr>
    </w:tbl>
    <w:p w:rsidR="00427E36" w:rsidRPr="00D44CEB" w:rsidRDefault="00427E36" w:rsidP="000D69A2">
      <w:pPr>
        <w:suppressAutoHyphens/>
        <w:spacing w:after="240" w:line="240" w:lineRule="auto"/>
        <w:rPr>
          <w:rFonts w:ascii="Times New Roman" w:hAnsi="Times New Roman"/>
          <w:b/>
          <w:sz w:val="24"/>
          <w:szCs w:val="24"/>
          <w:highlight w:val="yellow"/>
        </w:rPr>
      </w:pPr>
    </w:p>
    <w:p w:rsidR="008B29FA" w:rsidRPr="00D44CEB" w:rsidRDefault="008B29FA" w:rsidP="000D69A2">
      <w:pPr>
        <w:suppressAutoHyphens/>
        <w:spacing w:after="240" w:line="240" w:lineRule="auto"/>
        <w:rPr>
          <w:rFonts w:ascii="Times New Roman" w:hAnsi="Times New Roman"/>
          <w:b/>
          <w:sz w:val="24"/>
          <w:szCs w:val="24"/>
          <w:highlight w:val="yellow"/>
        </w:rPr>
      </w:pPr>
    </w:p>
    <w:p w:rsidR="008B29FA" w:rsidRPr="00D44CEB" w:rsidRDefault="008B29FA" w:rsidP="000D69A2">
      <w:pPr>
        <w:suppressAutoHyphens/>
        <w:spacing w:after="240" w:line="240" w:lineRule="auto"/>
        <w:rPr>
          <w:rFonts w:ascii="Times New Roman" w:hAnsi="Times New Roman"/>
          <w:b/>
          <w:sz w:val="24"/>
          <w:szCs w:val="24"/>
          <w:highlight w:val="yellow"/>
        </w:rPr>
      </w:pPr>
    </w:p>
    <w:p w:rsidR="008B29FA" w:rsidRDefault="008B29FA" w:rsidP="000D69A2">
      <w:pPr>
        <w:suppressAutoHyphens/>
        <w:spacing w:after="240" w:line="240" w:lineRule="auto"/>
        <w:rPr>
          <w:rFonts w:ascii="Times New Roman" w:hAnsi="Times New Roman"/>
          <w:b/>
          <w:sz w:val="24"/>
          <w:szCs w:val="24"/>
          <w:highlight w:val="yellow"/>
        </w:rPr>
      </w:pPr>
    </w:p>
    <w:p w:rsidR="000E0C0C" w:rsidRDefault="000E0C0C" w:rsidP="000D69A2">
      <w:pPr>
        <w:suppressAutoHyphens/>
        <w:spacing w:after="240" w:line="240" w:lineRule="auto"/>
        <w:rPr>
          <w:rFonts w:ascii="Times New Roman" w:hAnsi="Times New Roman"/>
          <w:b/>
          <w:sz w:val="24"/>
          <w:szCs w:val="24"/>
          <w:highlight w:val="yellow"/>
        </w:rPr>
      </w:pPr>
    </w:p>
    <w:p w:rsidR="000E0C0C" w:rsidRPr="00D44CEB" w:rsidRDefault="000E0C0C" w:rsidP="000D69A2">
      <w:pPr>
        <w:suppressAutoHyphens/>
        <w:spacing w:after="240" w:line="240" w:lineRule="auto"/>
        <w:rPr>
          <w:rFonts w:ascii="Times New Roman" w:hAnsi="Times New Roman"/>
          <w:b/>
          <w:sz w:val="24"/>
          <w:szCs w:val="24"/>
          <w:highlight w:val="yellow"/>
        </w:rPr>
      </w:pPr>
    </w:p>
    <w:p w:rsidR="00427E36" w:rsidRPr="00D44CEB" w:rsidRDefault="004940E6" w:rsidP="004E01A8">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lastRenderedPageBreak/>
        <w:t>ОКРУЖАЮЩИЙ МИР</w:t>
      </w:r>
    </w:p>
    <w:p w:rsidR="00427E36" w:rsidRPr="00D44CEB" w:rsidRDefault="00427E36" w:rsidP="004E01A8">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 xml:space="preserve">ПОЯСНИТЕЛЬНАЯ ЗАПИСКА </w:t>
      </w:r>
    </w:p>
    <w:p w:rsidR="00427E36" w:rsidRPr="00D44CEB" w:rsidRDefault="00427E36" w:rsidP="004E01A8">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ПО ПРЕДМЕТУ «ДОМОВОДСТВО»</w:t>
      </w:r>
    </w:p>
    <w:p w:rsidR="00DF146B" w:rsidRPr="00D44CEB" w:rsidRDefault="00DF146B" w:rsidP="004E01A8">
      <w:pPr>
        <w:spacing w:after="0" w:line="240" w:lineRule="auto"/>
        <w:jc w:val="center"/>
        <w:rPr>
          <w:rFonts w:ascii="Times New Roman" w:hAnsi="Times New Roman"/>
          <w:b/>
          <w:sz w:val="24"/>
          <w:szCs w:val="24"/>
          <w:lang w:eastAsia="ru-RU"/>
        </w:rPr>
      </w:pPr>
    </w:p>
    <w:p w:rsidR="004A1BAE" w:rsidRPr="00D44CEB" w:rsidRDefault="004A1BAE" w:rsidP="004A1BAE">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«Домоводство»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D4460D" w:rsidRPr="00D44CEB" w:rsidRDefault="00D4460D" w:rsidP="004940E6">
      <w:pPr>
        <w:spacing w:after="0" w:line="240" w:lineRule="auto"/>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D4460D" w:rsidRPr="00D44CEB" w:rsidRDefault="00D4460D" w:rsidP="00B713CA">
      <w:pPr>
        <w:pStyle w:val="a3"/>
        <w:numPr>
          <w:ilvl w:val="0"/>
          <w:numId w:val="48"/>
        </w:numPr>
        <w:shd w:val="clear" w:color="auto" w:fill="FFFFFF"/>
        <w:spacing w:after="0" w:line="240" w:lineRule="auto"/>
        <w:ind w:left="0"/>
        <w:rPr>
          <w:rFonts w:ascii="Times New Roman" w:hAnsi="Times New Roman"/>
          <w:sz w:val="24"/>
          <w:szCs w:val="24"/>
        </w:rPr>
      </w:pPr>
      <w:r w:rsidRPr="00D44CEB">
        <w:rPr>
          <w:rFonts w:ascii="Times New Roman" w:hAnsi="Times New Roman"/>
          <w:sz w:val="24"/>
          <w:szCs w:val="24"/>
        </w:rPr>
        <w:t>Количество часов на изучение предмета:   17   часов в год, 0.5 часа в неделю</w:t>
      </w:r>
    </w:p>
    <w:p w:rsidR="00D4460D" w:rsidRPr="00D44CEB" w:rsidRDefault="00D4460D" w:rsidP="00B713CA">
      <w:pPr>
        <w:pStyle w:val="a3"/>
        <w:numPr>
          <w:ilvl w:val="0"/>
          <w:numId w:val="48"/>
        </w:numPr>
        <w:spacing w:after="0" w:line="240" w:lineRule="auto"/>
        <w:ind w:left="0"/>
        <w:rPr>
          <w:rFonts w:ascii="Times New Roman" w:hAnsi="Times New Roman"/>
          <w:sz w:val="24"/>
          <w:szCs w:val="24"/>
        </w:rPr>
      </w:pPr>
      <w:r w:rsidRPr="00D44CEB">
        <w:rPr>
          <w:rFonts w:ascii="Times New Roman" w:hAnsi="Times New Roman"/>
          <w:sz w:val="24"/>
          <w:szCs w:val="24"/>
        </w:rPr>
        <w:t xml:space="preserve">Количество учебных недель: 34 недели </w:t>
      </w:r>
    </w:p>
    <w:p w:rsidR="00DF146B" w:rsidRPr="00D44CEB" w:rsidRDefault="00DF146B" w:rsidP="00DF146B">
      <w:pPr>
        <w:pStyle w:val="a4"/>
        <w:numPr>
          <w:ilvl w:val="0"/>
          <w:numId w:val="48"/>
        </w:numPr>
        <w:ind w:firstLine="567"/>
        <w:jc w:val="both"/>
        <w:rPr>
          <w:rFonts w:ascii="Times New Roman" w:hAnsi="Times New Roman"/>
          <w:sz w:val="24"/>
          <w:szCs w:val="24"/>
        </w:rPr>
      </w:pPr>
      <w:r w:rsidRPr="00D44CEB">
        <w:rPr>
          <w:rFonts w:ascii="Times New Roman" w:hAnsi="Times New Roman"/>
          <w:sz w:val="24"/>
          <w:szCs w:val="24"/>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DF146B" w:rsidRPr="00D44CEB" w:rsidRDefault="00DF146B" w:rsidP="00DF146B">
      <w:pPr>
        <w:pStyle w:val="a4"/>
        <w:numPr>
          <w:ilvl w:val="0"/>
          <w:numId w:val="48"/>
        </w:numPr>
        <w:ind w:firstLine="567"/>
        <w:jc w:val="both"/>
        <w:rPr>
          <w:rFonts w:ascii="Times New Roman" w:hAnsi="Times New Roman"/>
          <w:sz w:val="24"/>
          <w:szCs w:val="24"/>
        </w:rPr>
      </w:pPr>
      <w:r w:rsidRPr="00D44CEB">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DF146B" w:rsidRPr="00D44CEB" w:rsidRDefault="00DF146B" w:rsidP="00DF146B">
      <w:pPr>
        <w:pStyle w:val="a4"/>
        <w:numPr>
          <w:ilvl w:val="0"/>
          <w:numId w:val="48"/>
        </w:numPr>
        <w:ind w:firstLine="567"/>
        <w:jc w:val="both"/>
        <w:rPr>
          <w:rFonts w:ascii="Times New Roman" w:hAnsi="Times New Roman"/>
          <w:sz w:val="24"/>
          <w:szCs w:val="24"/>
        </w:rPr>
      </w:pPr>
      <w:r w:rsidRPr="00D44CEB">
        <w:rPr>
          <w:rFonts w:ascii="Times New Roman" w:hAnsi="Times New Roman"/>
          <w:sz w:val="24"/>
          <w:szCs w:val="24"/>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DF146B" w:rsidRPr="00D44CEB" w:rsidRDefault="00DF146B" w:rsidP="00DF146B">
      <w:pPr>
        <w:pStyle w:val="a4"/>
        <w:numPr>
          <w:ilvl w:val="0"/>
          <w:numId w:val="48"/>
        </w:numPr>
        <w:ind w:firstLine="567"/>
        <w:jc w:val="both"/>
        <w:rPr>
          <w:rFonts w:ascii="Times New Roman" w:hAnsi="Times New Roman"/>
          <w:sz w:val="24"/>
          <w:szCs w:val="24"/>
        </w:rPr>
      </w:pPr>
      <w:r w:rsidRPr="00D44CEB">
        <w:rPr>
          <w:rFonts w:ascii="Times New Roman" w:hAnsi="Times New Roman"/>
          <w:sz w:val="24"/>
          <w:szCs w:val="24"/>
        </w:rPr>
        <w:t>В учебном плане предмет представлен с 5 по13 год обучения.</w:t>
      </w:r>
    </w:p>
    <w:p w:rsidR="00DF146B" w:rsidRPr="00D44CEB" w:rsidRDefault="00DF146B" w:rsidP="00DF146B">
      <w:pPr>
        <w:pStyle w:val="a4"/>
        <w:numPr>
          <w:ilvl w:val="0"/>
          <w:numId w:val="48"/>
        </w:numPr>
        <w:ind w:firstLine="567"/>
        <w:jc w:val="both"/>
        <w:rPr>
          <w:rFonts w:ascii="Times New Roman" w:hAnsi="Times New Roman"/>
          <w:sz w:val="24"/>
          <w:szCs w:val="24"/>
        </w:rPr>
      </w:pPr>
      <w:r w:rsidRPr="00D44CEB">
        <w:rPr>
          <w:rFonts w:ascii="Times New Roman" w:hAnsi="Times New Roman"/>
          <w:sz w:val="24"/>
          <w:szCs w:val="24"/>
        </w:rPr>
        <w:t>Материально-техническое  оснащение  учебного  предмета «Домоводство» предусматривает:</w:t>
      </w:r>
    </w:p>
    <w:p w:rsidR="00DF146B" w:rsidRPr="00D44CEB" w:rsidRDefault="00DF146B" w:rsidP="00DF146B">
      <w:pPr>
        <w:pStyle w:val="a4"/>
        <w:numPr>
          <w:ilvl w:val="0"/>
          <w:numId w:val="48"/>
        </w:numPr>
        <w:ind w:firstLine="567"/>
        <w:jc w:val="both"/>
        <w:rPr>
          <w:rFonts w:ascii="Times New Roman" w:hAnsi="Times New Roman"/>
          <w:sz w:val="24"/>
          <w:szCs w:val="24"/>
        </w:rPr>
      </w:pPr>
      <w:proofErr w:type="gramStart"/>
      <w:r w:rsidRPr="00D44CEB">
        <w:rPr>
          <w:rFonts w:ascii="Times New Roman" w:hAnsi="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roofErr w:type="gramEnd"/>
    </w:p>
    <w:p w:rsidR="00DF146B" w:rsidRPr="00D44CEB" w:rsidRDefault="00DF146B" w:rsidP="00DF146B">
      <w:pPr>
        <w:pStyle w:val="a4"/>
        <w:numPr>
          <w:ilvl w:val="0"/>
          <w:numId w:val="48"/>
        </w:numPr>
        <w:ind w:firstLine="567"/>
        <w:jc w:val="both"/>
        <w:rPr>
          <w:rFonts w:ascii="Times New Roman" w:hAnsi="Times New Roman"/>
          <w:b/>
          <w:sz w:val="24"/>
          <w:szCs w:val="24"/>
        </w:rPr>
      </w:pPr>
      <w:proofErr w:type="gramStart"/>
      <w:r w:rsidRPr="00D44CEB">
        <w:rPr>
          <w:rFonts w:ascii="Times New Roman" w:hAnsi="Times New Roman"/>
          <w:sz w:val="24"/>
          <w:szCs w:val="24"/>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утюг,    пылесос,   электрическая  плита, электрическая  духовка,  миксер,  микроволновая  печь),    грифельная  и  магнитная  доски, уборочный инвентарь (тяпки, лопаты, грабли), тачки, лейки и др.</w:t>
      </w:r>
      <w:proofErr w:type="gramEnd"/>
    </w:p>
    <w:p w:rsidR="00297F2A" w:rsidRPr="00D44CEB" w:rsidRDefault="00297F2A" w:rsidP="0090314B">
      <w:pPr>
        <w:pStyle w:val="a3"/>
        <w:numPr>
          <w:ilvl w:val="0"/>
          <w:numId w:val="80"/>
        </w:num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rPr>
        <w:t>.</w:t>
      </w:r>
    </w:p>
    <w:p w:rsidR="00DF146B" w:rsidRPr="00D44CEB" w:rsidRDefault="00DF146B" w:rsidP="00DF146B">
      <w:pPr>
        <w:tabs>
          <w:tab w:val="left" w:pos="1800"/>
        </w:tabs>
        <w:spacing w:after="0" w:line="240" w:lineRule="auto"/>
        <w:jc w:val="both"/>
        <w:rPr>
          <w:rFonts w:ascii="Times New Roman" w:hAnsi="Times New Roman"/>
          <w:sz w:val="24"/>
          <w:szCs w:val="24"/>
        </w:rPr>
      </w:pPr>
    </w:p>
    <w:p w:rsidR="00DF146B" w:rsidRPr="00D44CEB" w:rsidRDefault="00DF146B" w:rsidP="00DF146B">
      <w:pPr>
        <w:tabs>
          <w:tab w:val="left" w:pos="1800"/>
        </w:tabs>
        <w:spacing w:after="0" w:line="240" w:lineRule="auto"/>
        <w:jc w:val="both"/>
        <w:rPr>
          <w:rFonts w:ascii="Times New Roman" w:hAnsi="Times New Roman"/>
          <w:sz w:val="24"/>
          <w:szCs w:val="24"/>
        </w:rPr>
      </w:pPr>
    </w:p>
    <w:p w:rsidR="00427E36" w:rsidRPr="00D44CEB" w:rsidRDefault="00427E36" w:rsidP="000A583E">
      <w:pPr>
        <w:pStyle w:val="a3"/>
        <w:spacing w:after="0" w:line="240" w:lineRule="auto"/>
        <w:ind w:left="0"/>
        <w:rPr>
          <w:rFonts w:ascii="Times New Roman" w:hAnsi="Times New Roman"/>
          <w:sz w:val="24"/>
          <w:szCs w:val="24"/>
          <w:u w:val="single"/>
        </w:rPr>
      </w:pPr>
      <w:r w:rsidRPr="00D44CEB">
        <w:rPr>
          <w:rFonts w:ascii="Times New Roman" w:hAnsi="Times New Roman"/>
          <w:b/>
          <w:sz w:val="24"/>
          <w:szCs w:val="24"/>
        </w:rPr>
        <w:t xml:space="preserve">Общая характеристика учебного предмета </w:t>
      </w:r>
    </w:p>
    <w:p w:rsidR="00427E36" w:rsidRPr="00D44CEB" w:rsidRDefault="00427E36" w:rsidP="00936F4A">
      <w:pPr>
        <w:widowControl w:val="0"/>
        <w:overflowPunct w:val="0"/>
        <w:autoSpaceDE w:val="0"/>
        <w:autoSpaceDN w:val="0"/>
        <w:adjustRightInd w:val="0"/>
        <w:spacing w:after="0" w:line="240" w:lineRule="auto"/>
        <w:ind w:firstLine="709"/>
        <w:jc w:val="both"/>
        <w:rPr>
          <w:rFonts w:ascii="Times New Roman" w:hAnsi="Times New Roman"/>
          <w:sz w:val="24"/>
          <w:szCs w:val="24"/>
          <w:lang w:eastAsia="ru-RU"/>
        </w:rPr>
      </w:pPr>
      <w:r w:rsidRPr="00D44CEB">
        <w:rPr>
          <w:rFonts w:ascii="Times New Roman" w:hAnsi="Times New Roman"/>
          <w:sz w:val="24"/>
          <w:szCs w:val="24"/>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427E36" w:rsidRPr="00D44CEB" w:rsidRDefault="00427E36" w:rsidP="00936F4A">
      <w:pPr>
        <w:pStyle w:val="Default"/>
        <w:jc w:val="both"/>
      </w:pPr>
      <w:r w:rsidRPr="00D44CEB">
        <w:lastRenderedPageBreak/>
        <w:t xml:space="preserve">Обучение детей данной категории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ребѐнка от окружающих, но и укрепляет его уверенность в своих силах. Для детей с умеренной, тяжелой и глубокой умственной отсталостью (интеллектуальными нарушениями), тяжелыми и множественными нарушениями развития в большинстве случаев затруднено самостоятельное выполнение даже простых бытовых заданий. Однако, формирование у обучающихся четких алгоритмов выполнения действия, возможность использования различных адаптеров для бытовых приборов, дает возможность участия в данном виде деятельности индивидуально </w:t>
      </w:r>
    </w:p>
    <w:p w:rsidR="00427E36" w:rsidRPr="00D44CEB" w:rsidRDefault="00427E36" w:rsidP="00936F4A">
      <w:pPr>
        <w:pStyle w:val="Default"/>
        <w:jc w:val="both"/>
      </w:pPr>
      <w:r w:rsidRPr="00D44CEB">
        <w:t>доступным образом, что создает уобучающихся ощущения причастности к работе по дому и существенно повышает качество их жизни.</w:t>
      </w:r>
    </w:p>
    <w:p w:rsidR="00427E36" w:rsidRPr="00D44CEB" w:rsidRDefault="00427E36" w:rsidP="00936F4A">
      <w:pPr>
        <w:spacing w:after="0" w:line="240" w:lineRule="auto"/>
        <w:jc w:val="both"/>
        <w:rPr>
          <w:rFonts w:ascii="Times New Roman" w:hAnsi="Times New Roman"/>
          <w:sz w:val="24"/>
          <w:szCs w:val="24"/>
          <w:lang w:eastAsia="ru-RU"/>
        </w:rPr>
      </w:pPr>
      <w:r w:rsidRPr="00D44CEB">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427E36" w:rsidRPr="00D44CEB" w:rsidRDefault="00427E36" w:rsidP="00E934E4">
      <w:pPr>
        <w:spacing w:after="0" w:line="240" w:lineRule="auto"/>
        <w:ind w:firstLine="708"/>
        <w:jc w:val="both"/>
        <w:rPr>
          <w:rFonts w:ascii="Times New Roman" w:hAnsi="Times New Roman"/>
          <w:sz w:val="24"/>
          <w:szCs w:val="24"/>
        </w:rPr>
      </w:pPr>
      <w:r w:rsidRPr="00D44CEB">
        <w:rPr>
          <w:rFonts w:ascii="Times New Roman" w:hAnsi="Times New Roman"/>
          <w:b/>
          <w:sz w:val="24"/>
          <w:szCs w:val="24"/>
        </w:rPr>
        <w:t>Цель уроков домоводства</w:t>
      </w:r>
      <w:r w:rsidRPr="00D44CEB">
        <w:rPr>
          <w:rFonts w:ascii="Times New Roman" w:hAnsi="Times New Roman"/>
          <w:sz w:val="24"/>
          <w:szCs w:val="24"/>
        </w:rPr>
        <w:t xml:space="preserve"> - повышение самостоятельности детей в выполнении хозяйственно-бытовой деятельности. </w:t>
      </w:r>
    </w:p>
    <w:p w:rsidR="00427E36" w:rsidRPr="00D44CEB" w:rsidRDefault="00427E36" w:rsidP="00E934E4">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Основными </w:t>
      </w:r>
      <w:r w:rsidRPr="00D44CEB">
        <w:rPr>
          <w:rFonts w:ascii="Times New Roman" w:hAnsi="Times New Roman"/>
          <w:b/>
          <w:sz w:val="24"/>
          <w:szCs w:val="24"/>
        </w:rPr>
        <w:t>задачами</w:t>
      </w:r>
      <w:r w:rsidRPr="00D44CEB">
        <w:rPr>
          <w:rFonts w:ascii="Times New Roman" w:hAnsi="Times New Roman"/>
          <w:sz w:val="24"/>
          <w:szCs w:val="24"/>
        </w:rPr>
        <w:t xml:space="preserve"> программы являются: </w:t>
      </w:r>
    </w:p>
    <w:p w:rsidR="00427E36" w:rsidRPr="00D44CEB" w:rsidRDefault="00427E36" w:rsidP="00936F4A">
      <w:pPr>
        <w:spacing w:after="0" w:line="240" w:lineRule="auto"/>
        <w:jc w:val="both"/>
        <w:rPr>
          <w:rFonts w:ascii="Times New Roman" w:hAnsi="Times New Roman"/>
          <w:sz w:val="24"/>
          <w:szCs w:val="24"/>
        </w:rPr>
      </w:pPr>
      <w:r w:rsidRPr="00D44CEB">
        <w:rPr>
          <w:rFonts w:ascii="Times New Roman" w:hAnsi="Times New Roman"/>
          <w:sz w:val="24"/>
          <w:szCs w:val="24"/>
        </w:rPr>
        <w:t xml:space="preserve">- формирование умений обращаться с инвентарем и электроприборами; </w:t>
      </w:r>
    </w:p>
    <w:p w:rsidR="00427E36" w:rsidRPr="00D44CEB" w:rsidRDefault="00427E36" w:rsidP="00936F4A">
      <w:pPr>
        <w:spacing w:after="0" w:line="240" w:lineRule="auto"/>
        <w:jc w:val="both"/>
        <w:rPr>
          <w:rFonts w:ascii="Times New Roman" w:hAnsi="Times New Roman"/>
          <w:sz w:val="24"/>
          <w:szCs w:val="24"/>
        </w:rPr>
      </w:pPr>
      <w:r w:rsidRPr="00D44CEB">
        <w:rPr>
          <w:rFonts w:ascii="Times New Roman" w:hAnsi="Times New Roman"/>
          <w:sz w:val="24"/>
          <w:szCs w:val="24"/>
        </w:rPr>
        <w:t xml:space="preserve">- освоение действий по приготовлению пищи, осуществлению покупок, уборке помещения и территории, уходу за вещами. </w:t>
      </w:r>
    </w:p>
    <w:p w:rsidR="00427E36" w:rsidRPr="00D44CEB" w:rsidRDefault="00427E36" w:rsidP="00936F4A">
      <w:pPr>
        <w:spacing w:after="0" w:line="240" w:lineRule="auto"/>
        <w:jc w:val="both"/>
        <w:rPr>
          <w:rFonts w:ascii="Times New Roman" w:hAnsi="Times New Roman"/>
          <w:sz w:val="24"/>
          <w:szCs w:val="24"/>
        </w:rPr>
      </w:pPr>
    </w:p>
    <w:p w:rsidR="00427E36" w:rsidRPr="00D44CEB" w:rsidRDefault="00427E36" w:rsidP="00936F4A">
      <w:pPr>
        <w:spacing w:after="0" w:line="240" w:lineRule="auto"/>
        <w:jc w:val="both"/>
        <w:rPr>
          <w:rFonts w:ascii="Times New Roman" w:hAnsi="Times New Roman"/>
          <w:sz w:val="24"/>
          <w:szCs w:val="24"/>
        </w:rPr>
      </w:pPr>
      <w:r w:rsidRPr="00D44CEB">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427E36" w:rsidRPr="00D44CEB" w:rsidRDefault="00427E36" w:rsidP="00936F4A">
      <w:pPr>
        <w:pStyle w:val="a4"/>
        <w:jc w:val="both"/>
        <w:rPr>
          <w:rFonts w:ascii="Times New Roman" w:hAnsi="Times New Roman"/>
          <w:b/>
          <w:sz w:val="24"/>
          <w:szCs w:val="24"/>
        </w:rPr>
      </w:pPr>
      <w:r w:rsidRPr="00D44CEB">
        <w:rPr>
          <w:rFonts w:ascii="Times New Roman" w:hAnsi="Times New Roman"/>
          <w:b/>
          <w:sz w:val="24"/>
          <w:szCs w:val="24"/>
        </w:rPr>
        <w:t>Основное содержание предмета</w:t>
      </w:r>
    </w:p>
    <w:p w:rsidR="00427E36" w:rsidRPr="00D44CEB" w:rsidRDefault="00427E36" w:rsidP="00936F4A">
      <w:pPr>
        <w:spacing w:after="0" w:line="240" w:lineRule="auto"/>
        <w:ind w:firstLine="360"/>
        <w:jc w:val="both"/>
        <w:rPr>
          <w:rFonts w:ascii="Times New Roman" w:hAnsi="Times New Roman"/>
          <w:sz w:val="24"/>
          <w:szCs w:val="24"/>
        </w:rPr>
      </w:pPr>
      <w:r w:rsidRPr="00D44CEB">
        <w:rPr>
          <w:rFonts w:ascii="Times New Roman" w:hAnsi="Times New Roman"/>
          <w:sz w:val="24"/>
          <w:szCs w:val="24"/>
        </w:rPr>
        <w:t>Программа представлена следующими разделами:</w:t>
      </w:r>
    </w:p>
    <w:p w:rsidR="00427E36" w:rsidRPr="00D44CEB" w:rsidRDefault="00427E36" w:rsidP="00E934E4">
      <w:pPr>
        <w:widowControl w:val="0"/>
        <w:autoSpaceDE w:val="0"/>
        <w:autoSpaceDN w:val="0"/>
        <w:adjustRightInd w:val="0"/>
        <w:spacing w:after="0" w:line="240" w:lineRule="auto"/>
        <w:ind w:firstLine="360"/>
        <w:jc w:val="both"/>
        <w:rPr>
          <w:rFonts w:ascii="Times New Roman" w:hAnsi="Times New Roman"/>
          <w:sz w:val="24"/>
          <w:szCs w:val="24"/>
        </w:rPr>
      </w:pPr>
      <w:r w:rsidRPr="00D44CEB">
        <w:rPr>
          <w:rFonts w:ascii="Times New Roman" w:hAnsi="Times New Roman"/>
          <w:b/>
          <w:bCs/>
          <w:i/>
          <w:iCs/>
          <w:sz w:val="24"/>
          <w:szCs w:val="24"/>
        </w:rPr>
        <w:t>Покупки.</w:t>
      </w:r>
    </w:p>
    <w:p w:rsidR="00427E36" w:rsidRPr="00D44CEB" w:rsidRDefault="00427E36" w:rsidP="00E934E4">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весы,нажимание  на  кнопку,  приклеивание  ценника  к    пакету  с  продуктом.Складывание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сумку.Раскладывание продуктов в места хранения.</w:t>
      </w:r>
    </w:p>
    <w:p w:rsidR="00427E36" w:rsidRPr="00D44CEB" w:rsidRDefault="00427E36" w:rsidP="00E934E4">
      <w:pPr>
        <w:widowControl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b/>
          <w:bCs/>
          <w:i/>
          <w:iCs/>
          <w:sz w:val="24"/>
          <w:szCs w:val="24"/>
        </w:rPr>
        <w:t>Обращение с кухонным инвентарем.</w:t>
      </w:r>
    </w:p>
    <w:p w:rsidR="00427E36" w:rsidRPr="00D44CEB" w:rsidRDefault="00427E36" w:rsidP="00E934E4">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sz w:val="24"/>
          <w:szCs w:val="24"/>
        </w:rPr>
        <w:t>Обращение с посудой. Различение предметов посуды для сервировки стола (тарелка, стакан, кружка, ложка, вилка, нож), для приготовления пищ</w:t>
      </w:r>
      <w:proofErr w:type="gramStart"/>
      <w:r w:rsidRPr="00D44CEB">
        <w:rPr>
          <w:rFonts w:ascii="Times New Roman" w:hAnsi="Times New Roman"/>
          <w:sz w:val="24"/>
          <w:szCs w:val="24"/>
        </w:rPr>
        <w:t>и(</w:t>
      </w:r>
      <w:proofErr w:type="gramEnd"/>
      <w:r w:rsidRPr="00D44CEB">
        <w:rPr>
          <w:rFonts w:ascii="Times New Roman" w:hAnsi="Times New Roman"/>
          <w:sz w:val="24"/>
          <w:szCs w:val="24"/>
        </w:rPr>
        <w:t>кастрюля,  сковорода,  чайник,  половник,  нож).Узнавание  (различение)кухонных принадлежностей (терка, венчик, овощечистка, разделочная доска,шумовка,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посуды.Ополаскивание посуды. Сушка посуды. Соблюдение последовательности действий при мытье и сушке посуды: очищение посуды от остатков пищи,замачивание посуды, намыливание посуды моющим средством, чистка посуды, ополаскивание, сушка. Обращение с бытовыми приборами.</w:t>
      </w:r>
    </w:p>
    <w:p w:rsidR="00427E36" w:rsidRPr="00D44CEB" w:rsidRDefault="00427E36" w:rsidP="00E934E4">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Различение  бытовых  приборов  по  назначению  (блендер,  миксер,  тостер,электрический чайник, комбайн, холодильник и др.). Знание правил </w:t>
      </w:r>
      <w:r w:rsidRPr="00D44CEB">
        <w:rPr>
          <w:rFonts w:ascii="Times New Roman" w:hAnsi="Times New Roman"/>
          <w:sz w:val="24"/>
          <w:szCs w:val="24"/>
        </w:rPr>
        <w:lastRenderedPageBreak/>
        <w:t>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Мытье бытовых приборов. Хранение посуды и бытовых приборов.</w:t>
      </w:r>
    </w:p>
    <w:p w:rsidR="00427E36" w:rsidRPr="00D44CEB" w:rsidRDefault="00427E36" w:rsidP="00E934E4">
      <w:pPr>
        <w:widowControl w:val="0"/>
        <w:tabs>
          <w:tab w:val="left" w:pos="2460"/>
        </w:tabs>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Накрывание</w:t>
      </w:r>
      <w:r w:rsidRPr="00D44CEB">
        <w:rPr>
          <w:rFonts w:ascii="Times New Roman" w:hAnsi="Times New Roman"/>
          <w:sz w:val="24"/>
          <w:szCs w:val="24"/>
        </w:rPr>
        <w:tab/>
        <w:t>на   стол.   Выбор   посуды   и   столовых   приборов.Раскладывание</w:t>
      </w:r>
      <w:r w:rsidRPr="00D44CEB">
        <w:rPr>
          <w:rFonts w:ascii="Times New Roman" w:hAnsi="Times New Roman"/>
          <w:sz w:val="24"/>
          <w:szCs w:val="24"/>
        </w:rPr>
        <w:tab/>
        <w:t>столовых  приборов  и  посуды  при  сервировке  стола.Соблюдение</w:t>
      </w:r>
      <w:r w:rsidRPr="00D44CEB">
        <w:rPr>
          <w:rFonts w:ascii="Times New Roman" w:hAnsi="Times New Roman"/>
          <w:sz w:val="24"/>
          <w:szCs w:val="24"/>
        </w:rPr>
        <w:tab/>
        <w:t>последовательности    действий    при   сервировке   стола:</w:t>
      </w:r>
    </w:p>
    <w:p w:rsidR="00427E36" w:rsidRPr="00D44CEB" w:rsidRDefault="00427E36" w:rsidP="00E934E4">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накрывание стола скатертью, расставление посуды, раскладывание столовых приборов, раскладывание салфеток, расставление солонок и ваз,расставление блюд.</w:t>
      </w:r>
    </w:p>
    <w:p w:rsidR="00427E36" w:rsidRPr="00D44CEB" w:rsidRDefault="00427E36" w:rsidP="00E934E4">
      <w:pPr>
        <w:widowControl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b/>
          <w:bCs/>
          <w:i/>
          <w:iCs/>
          <w:sz w:val="24"/>
          <w:szCs w:val="24"/>
        </w:rPr>
        <w:t>Приготовление пищи.</w:t>
      </w:r>
    </w:p>
    <w:p w:rsidR="00427E36" w:rsidRPr="00D44CEB" w:rsidRDefault="00427E36" w:rsidP="00936F4A">
      <w:pPr>
        <w:widowControl w:val="0"/>
        <w:autoSpaceDE w:val="0"/>
        <w:autoSpaceDN w:val="0"/>
        <w:adjustRightInd w:val="0"/>
        <w:spacing w:after="0" w:line="240" w:lineRule="auto"/>
        <w:jc w:val="both"/>
        <w:rPr>
          <w:rFonts w:ascii="Times New Roman" w:hAnsi="Times New Roman"/>
          <w:color w:val="00000A"/>
          <w:sz w:val="24"/>
          <w:szCs w:val="24"/>
        </w:rPr>
      </w:pPr>
      <w:r w:rsidRPr="00D44CEB">
        <w:rPr>
          <w:rFonts w:ascii="Times New Roman" w:hAnsi="Times New Roman"/>
          <w:b/>
          <w:color w:val="00000A"/>
          <w:sz w:val="24"/>
          <w:szCs w:val="24"/>
        </w:rPr>
        <w:t>Продукты питания</w:t>
      </w:r>
      <w:proofErr w:type="gramStart"/>
      <w:r w:rsidRPr="00D44CEB">
        <w:rPr>
          <w:rFonts w:ascii="Times New Roman" w:hAnsi="Times New Roman"/>
          <w:b/>
          <w:color w:val="00000A"/>
          <w:sz w:val="24"/>
          <w:szCs w:val="24"/>
        </w:rPr>
        <w:t>.</w:t>
      </w:r>
      <w:r w:rsidRPr="00D44CEB">
        <w:rPr>
          <w:rFonts w:ascii="Times New Roman" w:hAnsi="Times New Roman"/>
          <w:color w:val="00000A"/>
          <w:sz w:val="24"/>
          <w:szCs w:val="24"/>
        </w:rPr>
        <w:t>У</w:t>
      </w:r>
      <w:proofErr w:type="gramEnd"/>
      <w:r w:rsidRPr="00D44CEB">
        <w:rPr>
          <w:rFonts w:ascii="Times New Roman" w:hAnsi="Times New Roman"/>
          <w:color w:val="00000A"/>
          <w:sz w:val="24"/>
          <w:szCs w:val="24"/>
        </w:rPr>
        <w:t>знавание (различение) напитков (вода, чай, сок,какао,  лимонад,  компот,  квас,  кофе).  Узнавание  напитка  по  упаковке.</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Узнавание  (различение)  молочных  продуктов  (молоко,  йогурт,  творог</w:t>
      </w:r>
      <w:proofErr w:type="gramStart"/>
      <w:r w:rsidRPr="00D44CEB">
        <w:rPr>
          <w:rFonts w:ascii="Times New Roman" w:hAnsi="Times New Roman"/>
          <w:color w:val="00000A"/>
          <w:sz w:val="24"/>
          <w:szCs w:val="24"/>
        </w:rPr>
        <w:t>,с</w:t>
      </w:r>
      <w:proofErr w:type="gramEnd"/>
      <w:r w:rsidRPr="00D44CEB">
        <w:rPr>
          <w:rFonts w:ascii="Times New Roman" w:hAnsi="Times New Roman"/>
          <w:color w:val="00000A"/>
          <w:sz w:val="24"/>
          <w:szCs w:val="24"/>
        </w:rPr>
        <w:t>метана, кефир, масло, мороженое). Узнавание упаковок с молочным продуктом. Знание (соблюдение) правил хранения молочных продуктов.</w:t>
      </w:r>
    </w:p>
    <w:p w:rsidR="00427E36" w:rsidRPr="00D44CEB" w:rsidRDefault="00427E36" w:rsidP="00936F4A">
      <w:pPr>
        <w:widowControl w:val="0"/>
        <w:tabs>
          <w:tab w:val="left" w:pos="1500"/>
        </w:tabs>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Узнавание</w:t>
      </w:r>
      <w:r w:rsidRPr="00D44CEB">
        <w:rPr>
          <w:rFonts w:ascii="Times New Roman" w:hAnsi="Times New Roman"/>
          <w:sz w:val="24"/>
          <w:szCs w:val="24"/>
        </w:rPr>
        <w:tab/>
      </w:r>
      <w:r w:rsidRPr="00D44CEB">
        <w:rPr>
          <w:rFonts w:ascii="Times New Roman" w:hAnsi="Times New Roman"/>
          <w:color w:val="00000A"/>
          <w:sz w:val="24"/>
          <w:szCs w:val="24"/>
        </w:rPr>
        <w:t>(различение)  мясных  продуктов,  готовых  к  употреблени</w:t>
      </w:r>
      <w:proofErr w:type="gramStart"/>
      <w:r w:rsidRPr="00D44CEB">
        <w:rPr>
          <w:rFonts w:ascii="Times New Roman" w:hAnsi="Times New Roman"/>
          <w:color w:val="00000A"/>
          <w:sz w:val="24"/>
          <w:szCs w:val="24"/>
        </w:rPr>
        <w:t>ю(</w:t>
      </w:r>
      <w:proofErr w:type="gramEnd"/>
      <w:r w:rsidRPr="00D44CEB">
        <w:rPr>
          <w:rFonts w:ascii="Times New Roman" w:hAnsi="Times New Roman"/>
          <w:color w:val="00000A"/>
          <w:sz w:val="24"/>
          <w:szCs w:val="24"/>
        </w:rPr>
        <w:t>колбаса, ветчина) и требующих обработки (приготовления) (мясо (свинина,говядина, баранина, птица), сосиска, сарделька, котлета, фарш). Знакомство со способами обработки (приготовления) мясных продуктов. Знание(соблюдение) правил хранения мясных продуктов. Узнавание (различение</w:t>
      </w:r>
      <w:proofErr w:type="gramStart"/>
      <w:r w:rsidRPr="00D44CEB">
        <w:rPr>
          <w:rFonts w:ascii="Times New Roman" w:hAnsi="Times New Roman"/>
          <w:color w:val="00000A"/>
          <w:sz w:val="24"/>
          <w:szCs w:val="24"/>
        </w:rPr>
        <w:t>)р</w:t>
      </w:r>
      <w:proofErr w:type="gramEnd"/>
      <w:r w:rsidRPr="00D44CEB">
        <w:rPr>
          <w:rFonts w:ascii="Times New Roman" w:hAnsi="Times New Roman"/>
          <w:color w:val="00000A"/>
          <w:sz w:val="24"/>
          <w:szCs w:val="24"/>
        </w:rPr>
        <w:t>ыбных продуктов, готовых к употреблению (крабовые палочки, консервы,</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 xml:space="preserve">рыба (копченая, соленая, вяленая) и </w:t>
      </w:r>
      <w:proofErr w:type="gramStart"/>
      <w:r w:rsidRPr="00D44CEB">
        <w:rPr>
          <w:rFonts w:ascii="Times New Roman" w:hAnsi="Times New Roman"/>
          <w:color w:val="00000A"/>
          <w:sz w:val="24"/>
          <w:szCs w:val="24"/>
        </w:rPr>
        <w:t>требующих</w:t>
      </w:r>
      <w:proofErr w:type="gramEnd"/>
      <w:r w:rsidRPr="00D44CEB">
        <w:rPr>
          <w:rFonts w:ascii="Times New Roman" w:hAnsi="Times New Roman"/>
          <w:color w:val="00000A"/>
          <w:sz w:val="24"/>
          <w:szCs w:val="24"/>
        </w:rPr>
        <w:t xml:space="preserve"> обработки (приготовления)</w:t>
      </w:r>
    </w:p>
    <w:p w:rsidR="002112A9" w:rsidRPr="00D44CEB" w:rsidRDefault="00427E36" w:rsidP="00936F4A">
      <w:pPr>
        <w:widowControl w:val="0"/>
        <w:autoSpaceDE w:val="0"/>
        <w:autoSpaceDN w:val="0"/>
        <w:adjustRightInd w:val="0"/>
        <w:spacing w:after="0" w:line="240" w:lineRule="auto"/>
        <w:jc w:val="both"/>
        <w:rPr>
          <w:rFonts w:ascii="Times New Roman" w:hAnsi="Times New Roman"/>
          <w:color w:val="00000A"/>
          <w:sz w:val="24"/>
          <w:szCs w:val="24"/>
        </w:rPr>
      </w:pPr>
      <w:r w:rsidRPr="00D44CEB">
        <w:rPr>
          <w:rFonts w:ascii="Times New Roman" w:hAnsi="Times New Roman"/>
          <w:color w:val="00000A"/>
          <w:sz w:val="24"/>
          <w:szCs w:val="24"/>
        </w:rPr>
        <w:t>(мясо  (филе  рыбы,  краб,  креветка),  рыбная  котлета,  рыбный  фарш). Знакомство  со  способами  обработки  (приготовления)  рыбных  продуктов.Знание</w:t>
      </w:r>
      <w:r w:rsidRPr="00D44CEB">
        <w:rPr>
          <w:rFonts w:ascii="Times New Roman" w:hAnsi="Times New Roman"/>
          <w:sz w:val="24"/>
          <w:szCs w:val="24"/>
        </w:rPr>
        <w:tab/>
      </w:r>
      <w:r w:rsidRPr="00D44CEB">
        <w:rPr>
          <w:rFonts w:ascii="Times New Roman" w:hAnsi="Times New Roman"/>
          <w:color w:val="00000A"/>
          <w:sz w:val="24"/>
          <w:szCs w:val="24"/>
        </w:rPr>
        <w:t xml:space="preserve">(соблюдение)  правил  хранения  рыбных  продуктов.  </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Узнавани</w:t>
      </w:r>
      <w:proofErr w:type="gramStart"/>
      <w:r w:rsidRPr="00D44CEB">
        <w:rPr>
          <w:rFonts w:ascii="Times New Roman" w:hAnsi="Times New Roman"/>
          <w:color w:val="00000A"/>
          <w:sz w:val="24"/>
          <w:szCs w:val="24"/>
        </w:rPr>
        <w:t>е(</w:t>
      </w:r>
      <w:proofErr w:type="gramEnd"/>
      <w:r w:rsidRPr="00D44CEB">
        <w:rPr>
          <w:rFonts w:ascii="Times New Roman" w:hAnsi="Times New Roman"/>
          <w:color w:val="00000A"/>
          <w:sz w:val="24"/>
          <w:szCs w:val="24"/>
        </w:rPr>
        <w:t>различение) муки и мучных изделий, готовых к употреблению (хлеб, батон,пирожок,  булочка,  сушки,  баранки,    сухари)  и  требующих  обработки(приготовления)  (макаронные  изделия  (макароны,  вермишель,  рожки).</w:t>
      </w:r>
    </w:p>
    <w:p w:rsidR="002112A9" w:rsidRPr="00D44CEB" w:rsidRDefault="00427E36" w:rsidP="00936F4A">
      <w:pPr>
        <w:widowControl w:val="0"/>
        <w:autoSpaceDE w:val="0"/>
        <w:autoSpaceDN w:val="0"/>
        <w:adjustRightInd w:val="0"/>
        <w:spacing w:after="0" w:line="240" w:lineRule="auto"/>
        <w:jc w:val="both"/>
        <w:rPr>
          <w:rFonts w:ascii="Times New Roman" w:hAnsi="Times New Roman"/>
          <w:color w:val="00000A"/>
          <w:sz w:val="24"/>
          <w:szCs w:val="24"/>
        </w:rPr>
      </w:pPr>
      <w:r w:rsidRPr="00D44CEB">
        <w:rPr>
          <w:rFonts w:ascii="Times New Roman" w:hAnsi="Times New Roman"/>
          <w:color w:val="00000A"/>
          <w:sz w:val="24"/>
          <w:szCs w:val="24"/>
        </w:rPr>
        <w:t>Знакомство  со  способами  обработки  (приготовления)  мучных  изделий.Знание</w:t>
      </w:r>
      <w:r w:rsidRPr="00D44CEB">
        <w:rPr>
          <w:rFonts w:ascii="Times New Roman" w:hAnsi="Times New Roman"/>
          <w:sz w:val="24"/>
          <w:szCs w:val="24"/>
        </w:rPr>
        <w:tab/>
      </w:r>
      <w:r w:rsidRPr="00D44CEB">
        <w:rPr>
          <w:rFonts w:ascii="Times New Roman" w:hAnsi="Times New Roman"/>
          <w:color w:val="00000A"/>
          <w:sz w:val="24"/>
          <w:szCs w:val="24"/>
        </w:rPr>
        <w:t xml:space="preserve">(соблюдение)   правил   хранения   мучных   изделий.   </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Узнавани</w:t>
      </w:r>
      <w:proofErr w:type="gramStart"/>
      <w:r w:rsidRPr="00D44CEB">
        <w:rPr>
          <w:rFonts w:ascii="Times New Roman" w:hAnsi="Times New Roman"/>
          <w:color w:val="00000A"/>
          <w:sz w:val="24"/>
          <w:szCs w:val="24"/>
        </w:rPr>
        <w:t>е(</w:t>
      </w:r>
      <w:proofErr w:type="gramEnd"/>
      <w:r w:rsidRPr="00D44CEB">
        <w:rPr>
          <w:rFonts w:ascii="Times New Roman" w:hAnsi="Times New Roman"/>
          <w:color w:val="00000A"/>
          <w:sz w:val="24"/>
          <w:szCs w:val="24"/>
        </w:rPr>
        <w:t>различение) круп и бобовых, готовых к употреблению (консервированная фасоль, кукуруза, горошек, свежий горох) и требующих обработки(приготовления) (греча, рис, пшено и др. крупы, бобовые). Знакомство со способами обработки (приготовления) круп и бобовых. Знание (соблюдение)</w:t>
      </w:r>
    </w:p>
    <w:p w:rsidR="002112A9" w:rsidRPr="00D44CEB" w:rsidRDefault="00427E36" w:rsidP="00936F4A">
      <w:pPr>
        <w:widowControl w:val="0"/>
        <w:overflowPunct w:val="0"/>
        <w:autoSpaceDE w:val="0"/>
        <w:autoSpaceDN w:val="0"/>
        <w:adjustRightInd w:val="0"/>
        <w:spacing w:after="0" w:line="240" w:lineRule="auto"/>
        <w:jc w:val="both"/>
        <w:rPr>
          <w:rFonts w:ascii="Times New Roman" w:hAnsi="Times New Roman"/>
          <w:color w:val="00000A"/>
          <w:sz w:val="24"/>
          <w:szCs w:val="24"/>
        </w:rPr>
      </w:pPr>
      <w:r w:rsidRPr="00D44CEB">
        <w:rPr>
          <w:rFonts w:ascii="Times New Roman" w:hAnsi="Times New Roman"/>
          <w:color w:val="00000A"/>
          <w:sz w:val="24"/>
          <w:szCs w:val="24"/>
        </w:rPr>
        <w:t>правил хранения круп и бобовых. Узнавание (различение) кондитерских изделий (торт, печенье, п</w:t>
      </w:r>
      <w:r w:rsidR="002112A9" w:rsidRPr="00D44CEB">
        <w:rPr>
          <w:rFonts w:ascii="Times New Roman" w:hAnsi="Times New Roman"/>
          <w:color w:val="00000A"/>
          <w:sz w:val="24"/>
          <w:szCs w:val="24"/>
        </w:rPr>
        <w:t xml:space="preserve">ирожное, конфета, </w:t>
      </w:r>
      <w:r w:rsidRPr="00D44CEB">
        <w:rPr>
          <w:rFonts w:ascii="Times New Roman" w:hAnsi="Times New Roman"/>
          <w:color w:val="00000A"/>
          <w:sz w:val="24"/>
          <w:szCs w:val="24"/>
        </w:rPr>
        <w:t xml:space="preserve">шоколад). Знание (соблюдение)правил хранения кондитерских изделий. </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b/>
          <w:sz w:val="24"/>
          <w:szCs w:val="24"/>
        </w:rPr>
      </w:pPr>
      <w:r w:rsidRPr="00D44CEB">
        <w:rPr>
          <w:rFonts w:ascii="Times New Roman" w:hAnsi="Times New Roman"/>
          <w:b/>
          <w:color w:val="00000A"/>
          <w:sz w:val="24"/>
          <w:szCs w:val="24"/>
        </w:rPr>
        <w:t>Приготовление блюда.</w:t>
      </w:r>
    </w:p>
    <w:p w:rsidR="00427E36" w:rsidRPr="00D44CEB" w:rsidRDefault="00427E36" w:rsidP="00936F4A">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color w:val="00000A"/>
          <w:sz w:val="24"/>
          <w:szCs w:val="24"/>
        </w:rP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 xml:space="preserve">перемешивание/переворачивание   продукта,   выключение   электрической плиты, снимание продукта. Соблюдение последовательности действий </w:t>
      </w:r>
      <w:r w:rsidRPr="00D44CEB">
        <w:rPr>
          <w:rFonts w:ascii="Times New Roman" w:hAnsi="Times New Roman"/>
          <w:color w:val="00000A"/>
          <w:sz w:val="24"/>
          <w:szCs w:val="24"/>
        </w:rPr>
        <w:lastRenderedPageBreak/>
        <w:t>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Поддержание  чистоты  рабочего  места  в  процессе  приготовления  пищи.</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Соблюдение последовательности действий при варке яйца: выбор продуктов(яйца), выбор кухонного инвентаря (кастрюля, шумовка, тарелка), мытьё яиц,закладывание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w:t>
      </w:r>
      <w:proofErr w:type="gramStart"/>
      <w:r w:rsidRPr="00D44CEB">
        <w:rPr>
          <w:rFonts w:ascii="Times New Roman" w:hAnsi="Times New Roman"/>
          <w:color w:val="00000A"/>
          <w:sz w:val="24"/>
          <w:szCs w:val="24"/>
        </w:rPr>
        <w:t>.С</w:t>
      </w:r>
      <w:proofErr w:type="gramEnd"/>
      <w:r w:rsidRPr="00D44CEB">
        <w:rPr>
          <w:rFonts w:ascii="Times New Roman" w:hAnsi="Times New Roman"/>
          <w:color w:val="00000A"/>
          <w:sz w:val="24"/>
          <w:szCs w:val="24"/>
        </w:rPr>
        <w:t>облюдение последовательности действий при приготовлении бутерброда: выбор продуктов (хлеб, колбаса, помидор, масло), выбор кухонного инвентаря(тарелка, доска, нож), нарезание хлеба, нарезание колбасы, нарезание помидора, намазывание хлеба маслом, сборка бутерброда (хлеб с маслом</w:t>
      </w:r>
      <w:proofErr w:type="gramStart"/>
      <w:r w:rsidRPr="00D44CEB">
        <w:rPr>
          <w:rFonts w:ascii="Times New Roman" w:hAnsi="Times New Roman"/>
          <w:color w:val="00000A"/>
          <w:sz w:val="24"/>
          <w:szCs w:val="24"/>
        </w:rPr>
        <w:t>,к</w:t>
      </w:r>
      <w:proofErr w:type="gramEnd"/>
      <w:r w:rsidRPr="00D44CEB">
        <w:rPr>
          <w:rFonts w:ascii="Times New Roman" w:hAnsi="Times New Roman"/>
          <w:color w:val="00000A"/>
          <w:sz w:val="24"/>
          <w:szCs w:val="24"/>
        </w:rPr>
        <w:t>олбаса, помидор).Соблюдение последовательности действий при приготовлении салата: выбор продуктов (вареный картофель, морковь,кукуруза, соленый огурец, лук, масло растительное, соль, зелень), выбор кухонного ин</w:t>
      </w:r>
      <w:r w:rsidR="002112A9" w:rsidRPr="00D44CEB">
        <w:rPr>
          <w:rFonts w:ascii="Times New Roman" w:hAnsi="Times New Roman"/>
          <w:color w:val="00000A"/>
          <w:sz w:val="24"/>
          <w:szCs w:val="24"/>
        </w:rPr>
        <w:t xml:space="preserve">вентаря (салатница, ложка, нож, </w:t>
      </w:r>
      <w:r w:rsidRPr="00D44CEB">
        <w:rPr>
          <w:rFonts w:ascii="Times New Roman" w:hAnsi="Times New Roman"/>
          <w:color w:val="00000A"/>
          <w:sz w:val="24"/>
          <w:szCs w:val="24"/>
        </w:rPr>
        <w:t>доска, открывалка, тарелки),</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очистка вареных овощей, открывание банок (кукуруза, огурцы), нарезка овощей кубиками, нарезка зелени, добавление соли, растительного масла,перемешивание продуктов</w:t>
      </w:r>
      <w:proofErr w:type="gramStart"/>
      <w:r w:rsidRPr="00D44CEB">
        <w:rPr>
          <w:rFonts w:ascii="Times New Roman" w:hAnsi="Times New Roman"/>
          <w:color w:val="00000A"/>
          <w:sz w:val="24"/>
          <w:szCs w:val="24"/>
        </w:rPr>
        <w:t>.С</w:t>
      </w:r>
      <w:proofErr w:type="gramEnd"/>
      <w:r w:rsidRPr="00D44CEB">
        <w:rPr>
          <w:rFonts w:ascii="Times New Roman" w:hAnsi="Times New Roman"/>
          <w:color w:val="00000A"/>
          <w:sz w:val="24"/>
          <w:szCs w:val="24"/>
        </w:rPr>
        <w:t>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тарелки),наливание масла в сковороду, выкладывание котлет на сковороду, включение плиты, постановка сковороды на конфорку, переворачивание котлет,выключение электрической плиты, снимание котлет.</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b/>
          <w:bCs/>
          <w:i/>
          <w:iCs/>
          <w:sz w:val="24"/>
          <w:szCs w:val="24"/>
        </w:rPr>
        <w:t>Уход за вещами</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i/>
          <w:iCs/>
          <w:sz w:val="24"/>
          <w:szCs w:val="24"/>
        </w:rPr>
        <w:t>Ручная стирка</w:t>
      </w:r>
      <w:r w:rsidRPr="00D44CEB">
        <w:rPr>
          <w:rFonts w:ascii="Times New Roman" w:hAnsi="Times New Roman"/>
          <w:sz w:val="24"/>
          <w:szCs w:val="24"/>
        </w:rPr>
        <w:t>.Наполнение емкости водой.Выбор моющего средства.</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Отмеривание необходимого количества моющего средства. Замачивание белья. </w:t>
      </w:r>
      <w:proofErr w:type="spellStart"/>
      <w:r w:rsidRPr="00D44CEB">
        <w:rPr>
          <w:rFonts w:ascii="Times New Roman" w:hAnsi="Times New Roman"/>
          <w:sz w:val="24"/>
          <w:szCs w:val="24"/>
        </w:rPr>
        <w:t>Застирывание</w:t>
      </w:r>
      <w:proofErr w:type="spellEnd"/>
      <w:r w:rsidRPr="00D44CEB">
        <w:rPr>
          <w:rFonts w:ascii="Times New Roman" w:hAnsi="Times New Roman"/>
          <w:sz w:val="24"/>
          <w:szCs w:val="24"/>
        </w:rPr>
        <w:t xml:space="preserve"> белья. Полоскание белья. Выжимание белья.</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Вывешивание белья на просушку. Соблюдение последовательности действий при ручной стирке: наполнение емкости водой, выбор моющего средства,определение</w:t>
      </w:r>
      <w:r w:rsidRPr="00D44CEB">
        <w:rPr>
          <w:rFonts w:ascii="Times New Roman" w:hAnsi="Times New Roman"/>
          <w:sz w:val="24"/>
          <w:szCs w:val="24"/>
        </w:rPr>
        <w:tab/>
        <w:t xml:space="preserve">количества    моющего    средства,    замачивание    </w:t>
      </w:r>
      <w:proofErr w:type="spellStart"/>
      <w:r w:rsidRPr="00D44CEB">
        <w:rPr>
          <w:rFonts w:ascii="Times New Roman" w:hAnsi="Times New Roman"/>
          <w:sz w:val="24"/>
          <w:szCs w:val="24"/>
        </w:rPr>
        <w:t>белья,застирывание</w:t>
      </w:r>
      <w:proofErr w:type="spellEnd"/>
      <w:r w:rsidRPr="00D44CEB">
        <w:rPr>
          <w:rFonts w:ascii="Times New Roman" w:hAnsi="Times New Roman"/>
          <w:sz w:val="24"/>
          <w:szCs w:val="24"/>
        </w:rPr>
        <w:t xml:space="preserve"> белья, полоскание белья, выжимание белья, вывешивание белья на просушку.</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i/>
          <w:iCs/>
          <w:color w:val="00000A"/>
          <w:sz w:val="24"/>
          <w:szCs w:val="24"/>
        </w:rPr>
        <w:t xml:space="preserve">Машинная стирка. </w:t>
      </w:r>
      <w:r w:rsidRPr="00D44CEB">
        <w:rPr>
          <w:rFonts w:ascii="Times New Roman" w:hAnsi="Times New Roman"/>
          <w:color w:val="00000A"/>
          <w:sz w:val="24"/>
          <w:szCs w:val="24"/>
        </w:rPr>
        <w:t>Различение составных частей стиральной машины</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 xml:space="preserve">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sidRPr="00D44CEB">
        <w:rPr>
          <w:rFonts w:ascii="Times New Roman" w:hAnsi="Times New Roman"/>
          <w:color w:val="00000A"/>
          <w:sz w:val="24"/>
          <w:szCs w:val="24"/>
        </w:rPr>
        <w:t>насыпание</w:t>
      </w:r>
      <w:proofErr w:type="spellEnd"/>
      <w:r w:rsidRPr="00D44CEB">
        <w:rPr>
          <w:rFonts w:ascii="Times New Roman" w:hAnsi="Times New Roman"/>
          <w:color w:val="00000A"/>
          <w:sz w:val="24"/>
          <w:szCs w:val="24"/>
        </w:rPr>
        <w:t xml:space="preserve"> порошка, установка программы и температурного режима, запуск машины,</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отключение машины, вынимание белья.</w:t>
      </w:r>
    </w:p>
    <w:p w:rsidR="00427E36" w:rsidRPr="00D44CEB" w:rsidRDefault="00427E36" w:rsidP="00936F4A">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i/>
          <w:iCs/>
          <w:color w:val="00000A"/>
          <w:sz w:val="24"/>
          <w:szCs w:val="24"/>
        </w:rPr>
        <w:t xml:space="preserve">Глажение утюгом. </w:t>
      </w:r>
      <w:r w:rsidRPr="00D44CEB">
        <w:rPr>
          <w:rFonts w:ascii="Times New Roman" w:hAnsi="Times New Roman"/>
          <w:color w:val="00000A"/>
          <w:sz w:val="24"/>
          <w:szCs w:val="24"/>
        </w:rPr>
        <w:t>Различение составных частей утюга(подошваутюга,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w:t>
      </w:r>
    </w:p>
    <w:p w:rsidR="00427E36" w:rsidRPr="00D44CEB" w:rsidRDefault="00427E36" w:rsidP="00936F4A">
      <w:pPr>
        <w:widowControl w:val="0"/>
        <w:tabs>
          <w:tab w:val="left" w:pos="2020"/>
        </w:tabs>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раскладывание</w:t>
      </w:r>
      <w:r w:rsidRPr="00D44CEB">
        <w:rPr>
          <w:rFonts w:ascii="Times New Roman" w:hAnsi="Times New Roman"/>
          <w:sz w:val="24"/>
          <w:szCs w:val="24"/>
        </w:rPr>
        <w:tab/>
      </w:r>
      <w:r w:rsidRPr="00D44CEB">
        <w:rPr>
          <w:rFonts w:ascii="Times New Roman" w:hAnsi="Times New Roman"/>
          <w:color w:val="00000A"/>
          <w:sz w:val="24"/>
          <w:szCs w:val="24"/>
        </w:rPr>
        <w:t>белья  на  гладильной  доске,  смачивание  белья  водой,</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движения руки с утюгом, складывание белья. Складывание белья и одежды.</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Вывешивание  одежды  на  «плечики».  Чистка  одежды.  Уход  за  обувью.</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Соблюдение последовательности действий при мытье обуви: намачивание и</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A"/>
          <w:sz w:val="24"/>
          <w:szCs w:val="24"/>
        </w:rPr>
        <w:t xml:space="preserve">отжимание тряпки, протирание обуви влажной тряпкой, протирание обуви сухой тряпкой. Просушивание обуви. Соблюдение последовательности </w:t>
      </w:r>
      <w:r w:rsidRPr="00D44CEB">
        <w:rPr>
          <w:rFonts w:ascii="Times New Roman" w:hAnsi="Times New Roman"/>
          <w:color w:val="00000A"/>
          <w:sz w:val="24"/>
          <w:szCs w:val="24"/>
        </w:rPr>
        <w:lastRenderedPageBreak/>
        <w:t>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b/>
          <w:bCs/>
          <w:i/>
          <w:iCs/>
          <w:sz w:val="24"/>
          <w:szCs w:val="24"/>
        </w:rPr>
        <w:t>Уборка помещения.</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i/>
          <w:iCs/>
          <w:sz w:val="24"/>
          <w:szCs w:val="24"/>
        </w:rPr>
        <w:t>Уборка мебели</w:t>
      </w:r>
      <w:r w:rsidRPr="00D44CEB">
        <w:rPr>
          <w:rFonts w:ascii="Times New Roman" w:hAnsi="Times New Roman"/>
          <w:sz w:val="24"/>
          <w:szCs w:val="24"/>
        </w:rPr>
        <w:t>.Уборка с поверхности стола остатков еды и мусора.</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D44CEB">
        <w:rPr>
          <w:rFonts w:ascii="Times New Roman" w:hAnsi="Times New Roman"/>
          <w:i/>
          <w:iCs/>
          <w:sz w:val="24"/>
          <w:szCs w:val="24"/>
        </w:rPr>
        <w:t>,</w:t>
      </w:r>
      <w:r w:rsidRPr="00D44CEB">
        <w:rPr>
          <w:rFonts w:ascii="Times New Roman" w:hAnsi="Times New Roman"/>
          <w:sz w:val="24"/>
          <w:szCs w:val="24"/>
        </w:rPr>
        <w:t xml:space="preserve"> добавление моющего средства в воду</w:t>
      </w:r>
      <w:r w:rsidRPr="00D44CEB">
        <w:rPr>
          <w:rFonts w:ascii="Times New Roman" w:hAnsi="Times New Roman"/>
          <w:i/>
          <w:iCs/>
          <w:sz w:val="24"/>
          <w:szCs w:val="24"/>
        </w:rPr>
        <w:t>,</w:t>
      </w:r>
      <w:r w:rsidRPr="00D44CEB">
        <w:rPr>
          <w:rFonts w:ascii="Times New Roman" w:hAnsi="Times New Roman"/>
          <w:sz w:val="24"/>
          <w:szCs w:val="24"/>
        </w:rPr>
        <w:t xml:space="preserve"> уборка предметов с поверхности</w:t>
      </w:r>
      <w:r w:rsidRPr="00D44CEB">
        <w:rPr>
          <w:rFonts w:ascii="Times New Roman" w:hAnsi="Times New Roman"/>
          <w:i/>
          <w:iCs/>
          <w:sz w:val="24"/>
          <w:szCs w:val="24"/>
        </w:rPr>
        <w:t>,</w:t>
      </w:r>
      <w:r w:rsidRPr="00D44CEB">
        <w:rPr>
          <w:rFonts w:ascii="Times New Roman" w:hAnsi="Times New Roman"/>
          <w:sz w:val="24"/>
          <w:szCs w:val="24"/>
        </w:rPr>
        <w:t xml:space="preserve"> вытирание поверхности, вытирание предметов интерьера</w:t>
      </w:r>
      <w:r w:rsidRPr="00D44CEB">
        <w:rPr>
          <w:rFonts w:ascii="Times New Roman" w:hAnsi="Times New Roman"/>
          <w:i/>
          <w:iCs/>
          <w:sz w:val="24"/>
          <w:szCs w:val="24"/>
        </w:rPr>
        <w:t>,</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раскладывание предметов интерьера по местам</w:t>
      </w:r>
      <w:r w:rsidRPr="00D44CEB">
        <w:rPr>
          <w:rFonts w:ascii="Times New Roman" w:hAnsi="Times New Roman"/>
          <w:i/>
          <w:iCs/>
          <w:sz w:val="24"/>
          <w:szCs w:val="24"/>
        </w:rPr>
        <w:t>,</w:t>
      </w:r>
      <w:r w:rsidRPr="00D44CEB">
        <w:rPr>
          <w:rFonts w:ascii="Times New Roman" w:hAnsi="Times New Roman"/>
          <w:sz w:val="24"/>
          <w:szCs w:val="24"/>
        </w:rPr>
        <w:t xml:space="preserve"> выливание использованной воды.</w:t>
      </w:r>
    </w:p>
    <w:p w:rsidR="00427E36" w:rsidRPr="00D44CEB" w:rsidRDefault="00427E36" w:rsidP="00936F4A">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i/>
          <w:iCs/>
          <w:sz w:val="24"/>
          <w:szCs w:val="24"/>
        </w:rPr>
        <w:t>Уборка  пола</w:t>
      </w:r>
      <w:r w:rsidRPr="00D44CEB">
        <w:rPr>
          <w:rFonts w:ascii="Times New Roman" w:hAnsi="Times New Roman"/>
          <w:sz w:val="24"/>
          <w:szCs w:val="24"/>
        </w:rPr>
        <w:t>.Сметание  мусора  на  полу  в  определенное  место.</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Заметание мусора на совок. Соблюдение последовательности действий при подметании пола: сметание мусора в определенное место</w:t>
      </w:r>
      <w:r w:rsidRPr="00D44CEB">
        <w:rPr>
          <w:rFonts w:ascii="Times New Roman" w:hAnsi="Times New Roman"/>
          <w:i/>
          <w:iCs/>
          <w:sz w:val="24"/>
          <w:szCs w:val="24"/>
        </w:rPr>
        <w:t>,</w:t>
      </w:r>
      <w:r w:rsidRPr="00D44CEB">
        <w:rPr>
          <w:rFonts w:ascii="Times New Roman" w:hAnsi="Times New Roman"/>
          <w:sz w:val="24"/>
          <w:szCs w:val="24"/>
        </w:rPr>
        <w:t xml:space="preserve"> заметание мусора на совок</w:t>
      </w:r>
      <w:r w:rsidRPr="00D44CEB">
        <w:rPr>
          <w:rFonts w:ascii="Times New Roman" w:hAnsi="Times New Roman"/>
          <w:i/>
          <w:iCs/>
          <w:sz w:val="24"/>
          <w:szCs w:val="24"/>
        </w:rPr>
        <w:t>,</w:t>
      </w:r>
      <w:r w:rsidRPr="00D44CEB">
        <w:rPr>
          <w:rFonts w:ascii="Times New Roman" w:hAnsi="Times New Roman"/>
          <w:sz w:val="24"/>
          <w:szCs w:val="24"/>
        </w:rPr>
        <w:t xml:space="preserve"> высыпание мусора в урну. Различение основных частей пылесоса.</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D44CEB">
        <w:rPr>
          <w:rFonts w:ascii="Times New Roman" w:hAnsi="Times New Roman"/>
          <w:i/>
          <w:iCs/>
          <w:sz w:val="24"/>
          <w:szCs w:val="24"/>
        </w:rPr>
        <w:t>,</w:t>
      </w:r>
      <w:r w:rsidRPr="00D44CEB">
        <w:rPr>
          <w:rFonts w:ascii="Times New Roman" w:hAnsi="Times New Roman"/>
          <w:sz w:val="24"/>
          <w:szCs w:val="24"/>
        </w:rPr>
        <w:t xml:space="preserve"> включение (вставление вилки в розетку; нажатие кнопки), чистка поверхности</w:t>
      </w:r>
      <w:r w:rsidRPr="00D44CEB">
        <w:rPr>
          <w:rFonts w:ascii="Times New Roman" w:hAnsi="Times New Roman"/>
          <w:i/>
          <w:iCs/>
          <w:sz w:val="24"/>
          <w:szCs w:val="24"/>
        </w:rPr>
        <w:t>,</w:t>
      </w:r>
      <w:r w:rsidRPr="00D44CEB">
        <w:rPr>
          <w:rFonts w:ascii="Times New Roman" w:hAnsi="Times New Roman"/>
          <w:sz w:val="24"/>
          <w:szCs w:val="24"/>
        </w:rPr>
        <w:t xml:space="preserve"> выключение (поворот рычага;нажатие кнопки; вынимание вилки из розетки)</w:t>
      </w:r>
      <w:r w:rsidRPr="00D44CEB">
        <w:rPr>
          <w:rFonts w:ascii="Times New Roman" w:hAnsi="Times New Roman"/>
          <w:i/>
          <w:iCs/>
          <w:sz w:val="24"/>
          <w:szCs w:val="24"/>
        </w:rPr>
        <w:t>,</w:t>
      </w:r>
      <w:r w:rsidRPr="00D44CEB">
        <w:rPr>
          <w:rFonts w:ascii="Times New Roman" w:hAnsi="Times New Roman"/>
          <w:sz w:val="24"/>
          <w:szCs w:val="24"/>
        </w:rPr>
        <w:t xml:space="preserve"> отсоединение съемных деталей пылесоса. Соблюдение последовательности действий при мытье пола: наполнение емкости для мытья пола водой</w:t>
      </w:r>
      <w:r w:rsidRPr="00D44CEB">
        <w:rPr>
          <w:rFonts w:ascii="Times New Roman" w:hAnsi="Times New Roman"/>
          <w:i/>
          <w:iCs/>
          <w:sz w:val="24"/>
          <w:szCs w:val="24"/>
        </w:rPr>
        <w:t>,</w:t>
      </w:r>
      <w:r w:rsidRPr="00D44CEB">
        <w:rPr>
          <w:rFonts w:ascii="Times New Roman" w:hAnsi="Times New Roman"/>
          <w:sz w:val="24"/>
          <w:szCs w:val="24"/>
        </w:rPr>
        <w:t xml:space="preserve"> добавление моющего средства в воду</w:t>
      </w:r>
      <w:r w:rsidRPr="00D44CEB">
        <w:rPr>
          <w:rFonts w:ascii="Times New Roman" w:hAnsi="Times New Roman"/>
          <w:i/>
          <w:iCs/>
          <w:sz w:val="24"/>
          <w:szCs w:val="24"/>
        </w:rPr>
        <w:t>,</w:t>
      </w:r>
      <w:r w:rsidRPr="00D44CEB">
        <w:rPr>
          <w:rFonts w:ascii="Times New Roman" w:hAnsi="Times New Roman"/>
          <w:sz w:val="24"/>
          <w:szCs w:val="24"/>
        </w:rPr>
        <w:t xml:space="preserve"> намачивание и отжимание тряпки</w:t>
      </w:r>
      <w:r w:rsidRPr="00D44CEB">
        <w:rPr>
          <w:rFonts w:ascii="Times New Roman" w:hAnsi="Times New Roman"/>
          <w:i/>
          <w:iCs/>
          <w:sz w:val="24"/>
          <w:szCs w:val="24"/>
        </w:rPr>
        <w:t>,</w:t>
      </w:r>
      <w:r w:rsidRPr="00D44CEB">
        <w:rPr>
          <w:rFonts w:ascii="Times New Roman" w:hAnsi="Times New Roman"/>
          <w:sz w:val="24"/>
          <w:szCs w:val="24"/>
        </w:rPr>
        <w:t xml:space="preserve"> мытье пола</w:t>
      </w:r>
      <w:r w:rsidRPr="00D44CEB">
        <w:rPr>
          <w:rFonts w:ascii="Times New Roman" w:hAnsi="Times New Roman"/>
          <w:i/>
          <w:iCs/>
          <w:sz w:val="24"/>
          <w:szCs w:val="24"/>
        </w:rPr>
        <w:t>,</w:t>
      </w:r>
      <w:r w:rsidRPr="00D44CEB">
        <w:rPr>
          <w:rFonts w:ascii="Times New Roman" w:hAnsi="Times New Roman"/>
          <w:sz w:val="24"/>
          <w:szCs w:val="24"/>
        </w:rPr>
        <w:t xml:space="preserve"> выливание использованной воды, просушивание мокрых тряпок.</w:t>
      </w:r>
    </w:p>
    <w:p w:rsidR="00427E36" w:rsidRPr="00D44CEB" w:rsidRDefault="00427E36" w:rsidP="00936F4A">
      <w:pPr>
        <w:widowControl w:val="0"/>
        <w:overflowPunct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i/>
          <w:iCs/>
          <w:sz w:val="24"/>
          <w:szCs w:val="24"/>
        </w:rPr>
        <w:t xml:space="preserve">Мытье стекла </w:t>
      </w:r>
      <w:r w:rsidRPr="00D44CEB">
        <w:rPr>
          <w:rFonts w:ascii="Times New Roman" w:hAnsi="Times New Roman"/>
          <w:sz w:val="24"/>
          <w:szCs w:val="24"/>
        </w:rPr>
        <w:t>(зеркала).Соблюдение последовательности действийпри мытье окна: наполнение емкости для мытья водой</w:t>
      </w:r>
      <w:r w:rsidRPr="00D44CEB">
        <w:rPr>
          <w:rFonts w:ascii="Times New Roman" w:hAnsi="Times New Roman"/>
          <w:i/>
          <w:iCs/>
          <w:sz w:val="24"/>
          <w:szCs w:val="24"/>
        </w:rPr>
        <w:t>,</w:t>
      </w:r>
      <w:r w:rsidRPr="00D44CEB">
        <w:rPr>
          <w:rFonts w:ascii="Times New Roman" w:hAnsi="Times New Roman"/>
          <w:sz w:val="24"/>
          <w:szCs w:val="24"/>
        </w:rPr>
        <w:t xml:space="preserve"> добавление моющего средства в воду</w:t>
      </w:r>
      <w:r w:rsidRPr="00D44CEB">
        <w:rPr>
          <w:rFonts w:ascii="Times New Roman" w:hAnsi="Times New Roman"/>
          <w:i/>
          <w:iCs/>
          <w:sz w:val="24"/>
          <w:szCs w:val="24"/>
        </w:rPr>
        <w:t>,</w:t>
      </w:r>
      <w:r w:rsidRPr="00D44CEB">
        <w:rPr>
          <w:rFonts w:ascii="Times New Roman" w:hAnsi="Times New Roman"/>
          <w:sz w:val="24"/>
          <w:szCs w:val="24"/>
        </w:rPr>
        <w:t xml:space="preserve"> мытьё рамы</w:t>
      </w:r>
      <w:r w:rsidRPr="00D44CEB">
        <w:rPr>
          <w:rFonts w:ascii="Times New Roman" w:hAnsi="Times New Roman"/>
          <w:i/>
          <w:iCs/>
          <w:sz w:val="24"/>
          <w:szCs w:val="24"/>
        </w:rPr>
        <w:t>,</w:t>
      </w:r>
      <w:r w:rsidRPr="00D44CEB">
        <w:rPr>
          <w:rFonts w:ascii="Times New Roman" w:hAnsi="Times New Roman"/>
          <w:sz w:val="24"/>
          <w:szCs w:val="24"/>
        </w:rPr>
        <w:t xml:space="preserve"> вытирание рамы, мытьё стекла, вытирание стекла, выливание использованной воды.</w:t>
      </w:r>
    </w:p>
    <w:p w:rsidR="00427E36" w:rsidRPr="00D44CEB" w:rsidRDefault="00427E36" w:rsidP="00E934E4">
      <w:pPr>
        <w:widowControl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b/>
          <w:bCs/>
          <w:i/>
          <w:iCs/>
          <w:sz w:val="24"/>
          <w:szCs w:val="24"/>
        </w:rPr>
        <w:t>Уборка территории.</w:t>
      </w:r>
    </w:p>
    <w:p w:rsidR="00427E36" w:rsidRPr="00D44CEB" w:rsidRDefault="00427E36" w:rsidP="00936F4A">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D44CEB">
        <w:rPr>
          <w:rFonts w:ascii="Times New Roman" w:hAnsi="Times New Roman"/>
          <w:sz w:val="24"/>
          <w:szCs w:val="24"/>
        </w:rP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rsidR="00427E36" w:rsidRPr="00D44CEB" w:rsidRDefault="00D26A44" w:rsidP="00936F4A">
      <w:pPr>
        <w:spacing w:after="0" w:line="240" w:lineRule="auto"/>
        <w:jc w:val="both"/>
        <w:rPr>
          <w:rFonts w:ascii="Times New Roman" w:hAnsi="Times New Roman"/>
          <w:sz w:val="24"/>
          <w:szCs w:val="24"/>
        </w:rPr>
      </w:pPr>
      <w:r w:rsidRPr="00D44CEB">
        <w:rPr>
          <w:rFonts w:ascii="Times New Roman" w:hAnsi="Times New Roman"/>
          <w:b/>
          <w:bCs/>
          <w:sz w:val="24"/>
          <w:szCs w:val="24"/>
        </w:rPr>
        <w:t>Планируемые результаты освоения учебного предмета</w:t>
      </w:r>
    </w:p>
    <w:p w:rsidR="00427E36" w:rsidRPr="00D44CEB" w:rsidRDefault="00427E36" w:rsidP="00936F4A">
      <w:pPr>
        <w:pStyle w:val="a3"/>
        <w:widowControl w:val="0"/>
        <w:shd w:val="clear" w:color="auto" w:fill="FFFFFF"/>
        <w:suppressAutoHyphens/>
        <w:spacing w:after="0" w:line="240" w:lineRule="auto"/>
        <w:ind w:left="0"/>
        <w:jc w:val="both"/>
        <w:rPr>
          <w:rFonts w:ascii="Times New Roman" w:hAnsi="Times New Roman"/>
          <w:b/>
          <w:sz w:val="24"/>
          <w:szCs w:val="24"/>
          <w:lang w:eastAsia="ru-RU"/>
        </w:rPr>
      </w:pPr>
      <w:r w:rsidRPr="00D44CEB">
        <w:rPr>
          <w:rFonts w:ascii="Times New Roman" w:hAnsi="Times New Roman"/>
          <w:b/>
          <w:sz w:val="24"/>
          <w:szCs w:val="24"/>
        </w:rPr>
        <w:t xml:space="preserve">Личностные, предметные результаты освоения конкретного учебного предмета   </w:t>
      </w:r>
    </w:p>
    <w:p w:rsidR="00427E36" w:rsidRPr="00D44CEB" w:rsidRDefault="00427E36" w:rsidP="00936F4A">
      <w:pPr>
        <w:spacing w:after="0" w:line="240" w:lineRule="auto"/>
        <w:jc w:val="both"/>
        <w:outlineLvl w:val="0"/>
        <w:rPr>
          <w:rFonts w:ascii="Times New Roman" w:hAnsi="Times New Roman"/>
          <w:bCs/>
          <w:sz w:val="24"/>
          <w:szCs w:val="24"/>
          <w:u w:val="single"/>
        </w:rPr>
      </w:pPr>
      <w:r w:rsidRPr="00D44CEB">
        <w:rPr>
          <w:rFonts w:ascii="Times New Roman" w:hAnsi="Times New Roman"/>
          <w:bCs/>
          <w:sz w:val="24"/>
          <w:szCs w:val="24"/>
          <w:u w:val="single"/>
        </w:rPr>
        <w:t>Личностные результаты:</w:t>
      </w:r>
    </w:p>
    <w:p w:rsidR="00427E36" w:rsidRPr="00D44CEB" w:rsidRDefault="00427E36" w:rsidP="00B713CA">
      <w:pPr>
        <w:widowControl w:val="0"/>
        <w:numPr>
          <w:ilvl w:val="0"/>
          <w:numId w:val="33"/>
        </w:numPr>
        <w:suppressAutoHyphens/>
        <w:spacing w:after="0" w:line="240" w:lineRule="auto"/>
        <w:ind w:left="0"/>
        <w:jc w:val="both"/>
        <w:rPr>
          <w:rFonts w:ascii="Times New Roman" w:hAnsi="Times New Roman"/>
          <w:sz w:val="24"/>
          <w:szCs w:val="24"/>
        </w:rPr>
      </w:pPr>
      <w:r w:rsidRPr="00D44CEB">
        <w:rPr>
          <w:rFonts w:ascii="Times New Roman" w:hAnsi="Times New Roman"/>
          <w:sz w:val="24"/>
          <w:szCs w:val="24"/>
        </w:rPr>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p>
    <w:p w:rsidR="00427E36" w:rsidRPr="00D44CEB" w:rsidRDefault="00427E36" w:rsidP="00B713CA">
      <w:pPr>
        <w:widowControl w:val="0"/>
        <w:numPr>
          <w:ilvl w:val="0"/>
          <w:numId w:val="33"/>
        </w:numPr>
        <w:suppressAutoHyphens/>
        <w:spacing w:after="0" w:line="240" w:lineRule="auto"/>
        <w:ind w:left="0"/>
        <w:jc w:val="both"/>
        <w:rPr>
          <w:rFonts w:ascii="Times New Roman" w:hAnsi="Times New Roman"/>
          <w:sz w:val="24"/>
          <w:szCs w:val="24"/>
        </w:rPr>
      </w:pPr>
      <w:r w:rsidRPr="00D44CEB">
        <w:rPr>
          <w:rFonts w:ascii="Times New Roman" w:hAnsi="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427E36" w:rsidRPr="00D44CEB" w:rsidRDefault="00427E36" w:rsidP="00B713CA">
      <w:pPr>
        <w:widowControl w:val="0"/>
        <w:numPr>
          <w:ilvl w:val="0"/>
          <w:numId w:val="33"/>
        </w:numPr>
        <w:suppressAutoHyphens/>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целостный, социально ориентированный взгляд на мир в единстве его природной и социальной частей;  </w:t>
      </w:r>
    </w:p>
    <w:p w:rsidR="00427E36" w:rsidRPr="00D44CEB" w:rsidRDefault="00427E36" w:rsidP="00B713CA">
      <w:pPr>
        <w:widowControl w:val="0"/>
        <w:numPr>
          <w:ilvl w:val="0"/>
          <w:numId w:val="33"/>
        </w:numPr>
        <w:suppressAutoHyphens/>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самостоятельность в выполнении учебных заданий, поручений, договоренностей; </w:t>
      </w:r>
    </w:p>
    <w:p w:rsidR="00427E36" w:rsidRPr="00D44CEB" w:rsidRDefault="00427E36" w:rsidP="00B713CA">
      <w:pPr>
        <w:widowControl w:val="0"/>
        <w:numPr>
          <w:ilvl w:val="0"/>
          <w:numId w:val="33"/>
        </w:numPr>
        <w:suppressAutoHyphens/>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понимание личной ответственности за свои поступки на основе представлений </w:t>
      </w:r>
      <w:proofErr w:type="gramStart"/>
      <w:r w:rsidRPr="00D44CEB">
        <w:rPr>
          <w:rFonts w:ascii="Times New Roman" w:hAnsi="Times New Roman"/>
          <w:sz w:val="24"/>
          <w:szCs w:val="24"/>
        </w:rPr>
        <w:t>о</w:t>
      </w:r>
      <w:proofErr w:type="gramEnd"/>
      <w:r w:rsidRPr="00D44CEB">
        <w:rPr>
          <w:rFonts w:ascii="Times New Roman" w:hAnsi="Times New Roman"/>
          <w:sz w:val="24"/>
          <w:szCs w:val="24"/>
        </w:rPr>
        <w:t xml:space="preserve"> этических нормах и правилах поведения в современном обществе; </w:t>
      </w:r>
    </w:p>
    <w:p w:rsidR="00427E36" w:rsidRPr="00D44CEB" w:rsidRDefault="00427E36" w:rsidP="00B713CA">
      <w:pPr>
        <w:widowControl w:val="0"/>
        <w:numPr>
          <w:ilvl w:val="0"/>
          <w:numId w:val="33"/>
        </w:numPr>
        <w:suppressAutoHyphens/>
        <w:spacing w:after="0" w:line="240" w:lineRule="auto"/>
        <w:ind w:left="0"/>
        <w:jc w:val="both"/>
        <w:rPr>
          <w:rFonts w:ascii="Times New Roman" w:hAnsi="Times New Roman"/>
          <w:sz w:val="24"/>
          <w:szCs w:val="24"/>
        </w:rPr>
      </w:pPr>
      <w:r w:rsidRPr="00D44CEB">
        <w:rPr>
          <w:rFonts w:ascii="Times New Roman" w:hAnsi="Times New Roman"/>
          <w:sz w:val="24"/>
          <w:szCs w:val="24"/>
        </w:rPr>
        <w:t>готовность к безопасному и бережному поведению в природе и обществе.</w:t>
      </w:r>
    </w:p>
    <w:p w:rsidR="00427E36" w:rsidRPr="00D44CEB" w:rsidRDefault="00427E36" w:rsidP="00936F4A">
      <w:pPr>
        <w:spacing w:after="0" w:line="240" w:lineRule="auto"/>
        <w:jc w:val="both"/>
        <w:outlineLvl w:val="0"/>
        <w:rPr>
          <w:rFonts w:ascii="Times New Roman" w:hAnsi="Times New Roman"/>
          <w:bCs/>
          <w:sz w:val="24"/>
          <w:szCs w:val="24"/>
          <w:u w:val="single"/>
        </w:rPr>
      </w:pPr>
      <w:r w:rsidRPr="00D44CEB">
        <w:rPr>
          <w:rFonts w:ascii="Times New Roman" w:hAnsi="Times New Roman"/>
          <w:bCs/>
          <w:sz w:val="24"/>
          <w:szCs w:val="24"/>
          <w:u w:val="single"/>
        </w:rPr>
        <w:t>Предметные результаты:</w:t>
      </w:r>
    </w:p>
    <w:p w:rsidR="00FF41CB" w:rsidRPr="00D44CEB" w:rsidRDefault="00FF41CB" w:rsidP="00936F4A">
      <w:pPr>
        <w:spacing w:after="0" w:line="240" w:lineRule="auto"/>
        <w:jc w:val="both"/>
        <w:outlineLvl w:val="0"/>
        <w:rPr>
          <w:rFonts w:ascii="Times New Roman" w:hAnsi="Times New Roman"/>
          <w:bCs/>
          <w:sz w:val="24"/>
          <w:szCs w:val="24"/>
          <w:u w:val="single"/>
        </w:rPr>
      </w:pPr>
    </w:p>
    <w:p w:rsidR="00427E36" w:rsidRPr="00D44CEB" w:rsidRDefault="00427E36" w:rsidP="00936F4A">
      <w:pPr>
        <w:pStyle w:val="a4"/>
        <w:ind w:firstLine="708"/>
        <w:jc w:val="both"/>
        <w:rPr>
          <w:rFonts w:ascii="Times New Roman" w:hAnsi="Times New Roman"/>
          <w:i/>
          <w:sz w:val="24"/>
          <w:szCs w:val="24"/>
        </w:rPr>
      </w:pPr>
      <w:r w:rsidRPr="00D44CEB">
        <w:rPr>
          <w:rFonts w:ascii="Times New Roman" w:hAnsi="Times New Roman"/>
          <w:sz w:val="24"/>
          <w:szCs w:val="24"/>
        </w:rPr>
        <w:t xml:space="preserve">1) </w:t>
      </w:r>
      <w:r w:rsidRPr="00D44CEB">
        <w:rPr>
          <w:rFonts w:ascii="Times New Roman" w:hAnsi="Times New Roman"/>
          <w:i/>
          <w:sz w:val="24"/>
          <w:szCs w:val="24"/>
        </w:rPr>
        <w:t>Овладение умением выполнять доступные бытовые поручения (обязанности), связанные с выполнением повседневных дел дома.</w:t>
      </w:r>
    </w:p>
    <w:p w:rsidR="00427E36" w:rsidRPr="00D44CEB" w:rsidRDefault="00427E36" w:rsidP="00B713CA">
      <w:pPr>
        <w:pStyle w:val="a4"/>
        <w:numPr>
          <w:ilvl w:val="0"/>
          <w:numId w:val="34"/>
        </w:numPr>
        <w:ind w:left="0"/>
        <w:jc w:val="both"/>
        <w:rPr>
          <w:rFonts w:ascii="Times New Roman" w:hAnsi="Times New Roman"/>
          <w:sz w:val="24"/>
          <w:szCs w:val="24"/>
        </w:rPr>
      </w:pPr>
      <w:proofErr w:type="gramStart"/>
      <w:r w:rsidRPr="00D44CEB">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roofErr w:type="gramEnd"/>
    </w:p>
    <w:p w:rsidR="00427E36" w:rsidRPr="00D44CEB" w:rsidRDefault="00427E36" w:rsidP="00B713CA">
      <w:pPr>
        <w:pStyle w:val="a4"/>
        <w:numPr>
          <w:ilvl w:val="0"/>
          <w:numId w:val="35"/>
        </w:numPr>
        <w:ind w:left="0"/>
        <w:jc w:val="both"/>
        <w:rPr>
          <w:rFonts w:ascii="Times New Roman" w:hAnsi="Times New Roman"/>
          <w:sz w:val="24"/>
          <w:szCs w:val="24"/>
        </w:rPr>
      </w:pPr>
      <w:r w:rsidRPr="00D44CEB">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427E36" w:rsidRPr="00D44CEB" w:rsidRDefault="00427E36" w:rsidP="00B713CA">
      <w:pPr>
        <w:pStyle w:val="a4"/>
        <w:numPr>
          <w:ilvl w:val="0"/>
          <w:numId w:val="35"/>
        </w:numPr>
        <w:ind w:left="0"/>
        <w:jc w:val="both"/>
        <w:rPr>
          <w:rFonts w:ascii="Times New Roman" w:hAnsi="Times New Roman"/>
          <w:sz w:val="24"/>
          <w:szCs w:val="24"/>
        </w:rPr>
      </w:pPr>
      <w:r w:rsidRPr="00D44CEB">
        <w:rPr>
          <w:rFonts w:ascii="Times New Roman" w:hAnsi="Times New Roman"/>
          <w:sz w:val="24"/>
          <w:szCs w:val="24"/>
        </w:rPr>
        <w:lastRenderedPageBreak/>
        <w:t xml:space="preserve">Умение соблюдать гигиенические и санитарные правила хранения домашних вещей, продуктов, химических средств бытового назначения. </w:t>
      </w:r>
    </w:p>
    <w:p w:rsidR="00427E36" w:rsidRPr="00D44CEB" w:rsidRDefault="00427E36" w:rsidP="00B713CA">
      <w:pPr>
        <w:pStyle w:val="a4"/>
        <w:numPr>
          <w:ilvl w:val="0"/>
          <w:numId w:val="35"/>
        </w:numPr>
        <w:ind w:left="0"/>
        <w:jc w:val="both"/>
        <w:rPr>
          <w:rFonts w:ascii="Times New Roman" w:hAnsi="Times New Roman"/>
          <w:sz w:val="24"/>
          <w:szCs w:val="24"/>
        </w:rPr>
      </w:pPr>
      <w:r w:rsidRPr="00D44CEB">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936F4A" w:rsidRPr="00D44CEB" w:rsidRDefault="00936F4A" w:rsidP="005C3E4D">
      <w:pPr>
        <w:pStyle w:val="a4"/>
        <w:tabs>
          <w:tab w:val="left" w:pos="1677"/>
        </w:tabs>
        <w:ind w:left="-567"/>
        <w:jc w:val="center"/>
        <w:rPr>
          <w:rStyle w:val="highlighthighlightactive"/>
          <w:rFonts w:ascii="Times New Roman" w:hAnsi="Times New Roman"/>
          <w:b/>
          <w:sz w:val="24"/>
          <w:szCs w:val="24"/>
        </w:rPr>
      </w:pPr>
    </w:p>
    <w:p w:rsidR="005862C7" w:rsidRPr="00D44CEB" w:rsidRDefault="005862C7" w:rsidP="005C3E4D">
      <w:pPr>
        <w:pStyle w:val="a4"/>
        <w:tabs>
          <w:tab w:val="left" w:pos="1677"/>
        </w:tabs>
        <w:ind w:left="-567"/>
        <w:jc w:val="center"/>
        <w:rPr>
          <w:rStyle w:val="highlighthighlightactive"/>
          <w:rFonts w:ascii="Times New Roman" w:hAnsi="Times New Roman"/>
          <w:b/>
          <w:sz w:val="24"/>
          <w:szCs w:val="24"/>
        </w:rPr>
      </w:pPr>
    </w:p>
    <w:p w:rsidR="007A68C6" w:rsidRPr="00D44CEB" w:rsidRDefault="007A68C6" w:rsidP="007A68C6">
      <w:pPr>
        <w:pStyle w:val="a4"/>
        <w:tabs>
          <w:tab w:val="left" w:pos="1677"/>
        </w:tabs>
        <w:rPr>
          <w:rStyle w:val="highlighthighlightactive"/>
          <w:rFonts w:ascii="Times New Roman" w:hAnsi="Times New Roman"/>
          <w:b/>
          <w:sz w:val="24"/>
          <w:szCs w:val="24"/>
        </w:rPr>
      </w:pPr>
    </w:p>
    <w:p w:rsidR="00427E36" w:rsidRPr="00D44CEB" w:rsidRDefault="00427E36" w:rsidP="00134CD4">
      <w:pPr>
        <w:pStyle w:val="a4"/>
        <w:tabs>
          <w:tab w:val="left" w:pos="1677"/>
        </w:tabs>
        <w:jc w:val="center"/>
        <w:rPr>
          <w:rStyle w:val="highlighthighlightactive"/>
          <w:rFonts w:ascii="Times New Roman" w:hAnsi="Times New Roman"/>
          <w:b/>
          <w:sz w:val="24"/>
          <w:szCs w:val="24"/>
        </w:rPr>
      </w:pPr>
      <w:r w:rsidRPr="00D44CEB">
        <w:rPr>
          <w:rStyle w:val="highlighthighlightactive"/>
          <w:rFonts w:ascii="Times New Roman" w:hAnsi="Times New Roman"/>
          <w:b/>
          <w:sz w:val="24"/>
          <w:szCs w:val="24"/>
        </w:rPr>
        <w:t>Тематическое планирование</w:t>
      </w:r>
    </w:p>
    <w:tbl>
      <w:tblPr>
        <w:tblW w:w="15283" w:type="dxa"/>
        <w:tblCellMar>
          <w:top w:w="105" w:type="dxa"/>
          <w:left w:w="105" w:type="dxa"/>
          <w:bottom w:w="105" w:type="dxa"/>
          <w:right w:w="105" w:type="dxa"/>
        </w:tblCellMar>
        <w:tblLook w:val="00A0"/>
      </w:tblPr>
      <w:tblGrid>
        <w:gridCol w:w="4226"/>
        <w:gridCol w:w="1701"/>
        <w:gridCol w:w="9356"/>
      </w:tblGrid>
      <w:tr w:rsidR="00427E36" w:rsidRPr="00D44CEB" w:rsidTr="005C3E4D">
        <w:trPr>
          <w:trHeight w:val="420"/>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jc w:val="center"/>
              <w:rPr>
                <w:rFonts w:ascii="Times New Roman" w:hAnsi="Times New Roman"/>
                <w:sz w:val="24"/>
                <w:szCs w:val="24"/>
              </w:rPr>
            </w:pPr>
            <w:r w:rsidRPr="00D44CEB">
              <w:rPr>
                <w:rFonts w:ascii="Times New Roman" w:hAnsi="Times New Roman"/>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427E36" w:rsidP="00134CD4">
            <w:pPr>
              <w:spacing w:after="0" w:line="240" w:lineRule="auto"/>
              <w:jc w:val="center"/>
              <w:rPr>
                <w:rFonts w:ascii="Times New Roman" w:hAnsi="Times New Roman"/>
                <w:sz w:val="24"/>
                <w:szCs w:val="24"/>
              </w:rPr>
            </w:pPr>
            <w:r w:rsidRPr="00D44CEB">
              <w:rPr>
                <w:rFonts w:ascii="Times New Roman" w:hAnsi="Times New Roman"/>
                <w:sz w:val="24"/>
                <w:szCs w:val="24"/>
              </w:rPr>
              <w:t>Количество часов</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pacing w:after="0" w:line="240" w:lineRule="auto"/>
              <w:jc w:val="center"/>
              <w:rPr>
                <w:rFonts w:ascii="Times New Roman" w:hAnsi="Times New Roman"/>
                <w:sz w:val="24"/>
                <w:szCs w:val="24"/>
              </w:rPr>
            </w:pPr>
            <w:r w:rsidRPr="00D44CEB">
              <w:rPr>
                <w:rStyle w:val="highlighthighlightactive"/>
                <w:rFonts w:ascii="Times New Roman" w:hAnsi="Times New Roman"/>
                <w:b/>
                <w:sz w:val="24"/>
                <w:szCs w:val="24"/>
              </w:rPr>
              <w:t xml:space="preserve">Основные виды учебной деятельности </w:t>
            </w:r>
            <w:proofErr w:type="gramStart"/>
            <w:r w:rsidRPr="00D44CEB">
              <w:rPr>
                <w:rStyle w:val="highlighthighlightactive"/>
                <w:rFonts w:ascii="Times New Roman" w:hAnsi="Times New Roman"/>
                <w:b/>
                <w:sz w:val="24"/>
                <w:szCs w:val="24"/>
              </w:rPr>
              <w:t>обучающихся</w:t>
            </w:r>
            <w:proofErr w:type="gramEnd"/>
          </w:p>
        </w:tc>
      </w:tr>
      <w:tr w:rsidR="00427E36" w:rsidRPr="00D44CEB" w:rsidTr="005C3E4D">
        <w:trPr>
          <w:trHeight w:val="135"/>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rPr>
            </w:pPr>
            <w:r w:rsidRPr="00D44CEB">
              <w:rPr>
                <w:rFonts w:ascii="Times New Roman" w:hAnsi="Times New Roman"/>
                <w:sz w:val="24"/>
                <w:szCs w:val="24"/>
              </w:rPr>
              <w:t>Покупки</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jc w:val="center"/>
              <w:rPr>
                <w:rFonts w:ascii="Times New Roman" w:hAnsi="Times New Roman"/>
                <w:sz w:val="24"/>
                <w:szCs w:val="24"/>
              </w:rPr>
            </w:pPr>
            <w:r w:rsidRPr="00D44CEB">
              <w:rPr>
                <w:rFonts w:ascii="Times New Roman" w:hAnsi="Times New Roman"/>
                <w:sz w:val="24"/>
                <w:szCs w:val="24"/>
              </w:rPr>
              <w:t>3</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uppressAutoHyphens/>
              <w:spacing w:after="0" w:line="240" w:lineRule="auto"/>
              <w:jc w:val="both"/>
              <w:rPr>
                <w:rFonts w:ascii="Times New Roman" w:hAnsi="Times New Roman"/>
                <w:sz w:val="24"/>
                <w:szCs w:val="24"/>
              </w:rPr>
            </w:pPr>
            <w:r w:rsidRPr="00D44CEB">
              <w:rPr>
                <w:rFonts w:ascii="Times New Roman" w:hAnsi="Times New Roman"/>
                <w:sz w:val="24"/>
                <w:szCs w:val="24"/>
                <w:lang w:eastAsia="ar-SA"/>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Складывание покупок в сумку. Соблюдение последовательности действий при расчете на кассе: выкладывание товара на ленту, оплата товара, получение чека и сдачи, складывание покупок в сумку. </w:t>
            </w:r>
          </w:p>
        </w:tc>
      </w:tr>
      <w:tr w:rsidR="00427E36" w:rsidRPr="00D44CEB" w:rsidTr="005C3E4D">
        <w:trPr>
          <w:trHeight w:val="135"/>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rPr>
            </w:pPr>
            <w:r w:rsidRPr="00D44CEB">
              <w:rPr>
                <w:rFonts w:ascii="Times New Roman" w:hAnsi="Times New Roman"/>
                <w:sz w:val="24"/>
                <w:szCs w:val="24"/>
              </w:rPr>
              <w:t>Обращение с кухонным инвентарем</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jc w:val="center"/>
              <w:rPr>
                <w:rFonts w:ascii="Times New Roman" w:hAnsi="Times New Roman"/>
                <w:sz w:val="24"/>
                <w:szCs w:val="24"/>
              </w:rPr>
            </w:pPr>
            <w:r w:rsidRPr="00D44CEB">
              <w:rPr>
                <w:rFonts w:ascii="Times New Roman" w:hAnsi="Times New Roman"/>
                <w:sz w:val="24"/>
                <w:szCs w:val="24"/>
              </w:rPr>
              <w:t>3</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uppressAutoHyphens/>
              <w:spacing w:after="0" w:line="240" w:lineRule="auto"/>
              <w:jc w:val="both"/>
              <w:rPr>
                <w:rFonts w:ascii="Times New Roman" w:hAnsi="Times New Roman"/>
                <w:sz w:val="24"/>
                <w:szCs w:val="24"/>
                <w:lang w:eastAsia="ar-SA"/>
              </w:rPr>
            </w:pPr>
            <w:r w:rsidRPr="00D44CEB">
              <w:rPr>
                <w:rFonts w:ascii="Times New Roman" w:hAnsi="Times New Roman"/>
                <w:sz w:val="24"/>
                <w:szCs w:val="24"/>
              </w:rPr>
              <w:t xml:space="preserve">Различение бытовых приборов по назначению. </w:t>
            </w:r>
            <w:proofErr w:type="gramStart"/>
            <w:r w:rsidRPr="00D44CEB">
              <w:rPr>
                <w:rFonts w:ascii="Times New Roman" w:hAnsi="Times New Roman"/>
                <w:sz w:val="24"/>
                <w:szCs w:val="24"/>
                <w:lang w:eastAsia="ar-SA"/>
              </w:rPr>
              <w:t>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proofErr w:type="gramEnd"/>
            <w:r w:rsidRPr="00D44CEB">
              <w:rPr>
                <w:rFonts w:ascii="Times New Roman" w:hAnsi="Times New Roman"/>
                <w:sz w:val="24"/>
                <w:szCs w:val="24"/>
                <w:lang w:eastAsia="ar-SA"/>
              </w:rPr>
              <w:t xml:space="preserve"> Различение чистой и грязной посуды. Очищение остатков пищи с посуды. Протирание посуды губкой. Ополаскивание посуды. Сушка посуды. </w:t>
            </w:r>
          </w:p>
          <w:p w:rsidR="00427E36" w:rsidRPr="00D44CEB" w:rsidRDefault="00427E36" w:rsidP="00134CD4">
            <w:pPr>
              <w:suppressAutoHyphens/>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ar-SA"/>
              </w:rPr>
              <w:t xml:space="preserve">Накрывание на стол. Выбор посуды и столовых приборов. Раскладывание столовых приборов и посуды при сервировке стола. </w:t>
            </w:r>
            <w:r w:rsidRPr="00D44CEB">
              <w:rPr>
                <w:rFonts w:ascii="Times New Roman" w:hAnsi="Times New Roman"/>
                <w:sz w:val="24"/>
                <w:szCs w:val="24"/>
              </w:rPr>
              <w:t>Обращение с бытовыми приборами. Различение бытовых приборов по назначению.</w:t>
            </w:r>
          </w:p>
        </w:tc>
      </w:tr>
      <w:tr w:rsidR="00427E36" w:rsidRPr="00D44CEB" w:rsidTr="005C3E4D">
        <w:trPr>
          <w:trHeight w:val="135"/>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rPr>
            </w:pPr>
            <w:r w:rsidRPr="00D44CEB">
              <w:rPr>
                <w:rFonts w:ascii="Times New Roman" w:hAnsi="Times New Roman"/>
                <w:sz w:val="24"/>
                <w:szCs w:val="24"/>
              </w:rPr>
              <w:t>Приготовление пищи</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jc w:val="center"/>
              <w:rPr>
                <w:rFonts w:ascii="Times New Roman" w:hAnsi="Times New Roman"/>
                <w:sz w:val="24"/>
                <w:szCs w:val="24"/>
              </w:rPr>
            </w:pPr>
            <w:r w:rsidRPr="00D44CEB">
              <w:rPr>
                <w:rFonts w:ascii="Times New Roman" w:hAnsi="Times New Roman"/>
                <w:sz w:val="24"/>
                <w:szCs w:val="24"/>
              </w:rPr>
              <w:t>5</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pacing w:after="0" w:line="240" w:lineRule="auto"/>
              <w:jc w:val="both"/>
              <w:rPr>
                <w:rFonts w:ascii="Times New Roman" w:hAnsi="Times New Roman"/>
                <w:sz w:val="24"/>
                <w:szCs w:val="24"/>
              </w:rPr>
            </w:pPr>
            <w:r w:rsidRPr="00D44CEB">
              <w:rPr>
                <w:rFonts w:ascii="Times New Roman" w:hAnsi="Times New Roman"/>
                <w:sz w:val="24"/>
                <w:szCs w:val="24"/>
              </w:rP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w:t>
            </w:r>
            <w:r w:rsidRPr="00D44CEB">
              <w:rPr>
                <w:rFonts w:ascii="Times New Roman" w:hAnsi="Times New Roman"/>
                <w:sz w:val="24"/>
                <w:szCs w:val="24"/>
                <w:lang w:bidi="fa-IR"/>
              </w:rPr>
              <w:t xml:space="preserve">. </w:t>
            </w:r>
            <w:proofErr w:type="spellStart"/>
            <w:r w:rsidRPr="00D44CEB">
              <w:rPr>
                <w:rFonts w:ascii="Times New Roman" w:hAnsi="Times New Roman"/>
                <w:sz w:val="24"/>
                <w:szCs w:val="24"/>
                <w:lang w:val="de-DE" w:bidi="fa-IR"/>
              </w:rPr>
              <w:t>Чисткаовощей</w:t>
            </w:r>
            <w:proofErr w:type="spellEnd"/>
            <w:r w:rsidRPr="00D44CEB">
              <w:rPr>
                <w:rFonts w:ascii="Times New Roman" w:hAnsi="Times New Roman"/>
                <w:sz w:val="24"/>
                <w:szCs w:val="24"/>
                <w:lang w:val="de-DE" w:bidi="fa-IR"/>
              </w:rPr>
              <w:t xml:space="preserve">. </w:t>
            </w:r>
            <w:proofErr w:type="spellStart"/>
            <w:r w:rsidRPr="00D44CEB">
              <w:rPr>
                <w:rFonts w:ascii="Times New Roman" w:hAnsi="Times New Roman"/>
                <w:sz w:val="24"/>
                <w:szCs w:val="24"/>
                <w:lang w:val="de-DE" w:bidi="fa-IR"/>
              </w:rPr>
              <w:t>Резаниеножом</w:t>
            </w:r>
            <w:proofErr w:type="spellEnd"/>
            <w:r w:rsidRPr="00D44CEB">
              <w:rPr>
                <w:rFonts w:ascii="Times New Roman" w:hAnsi="Times New Roman"/>
                <w:sz w:val="24"/>
                <w:szCs w:val="24"/>
                <w:lang w:val="de-DE" w:bidi="fa-IR"/>
              </w:rPr>
              <w:t xml:space="preserve">. </w:t>
            </w:r>
            <w:proofErr w:type="spellStart"/>
            <w:r w:rsidRPr="00D44CEB">
              <w:rPr>
                <w:rFonts w:ascii="Times New Roman" w:hAnsi="Times New Roman"/>
                <w:sz w:val="24"/>
                <w:szCs w:val="24"/>
                <w:lang w:val="de-DE" w:bidi="fa-IR"/>
              </w:rPr>
              <w:t>Нарезаниепродуктовкубиками</w:t>
            </w:r>
            <w:proofErr w:type="spellEnd"/>
            <w:r w:rsidRPr="00D44CEB">
              <w:rPr>
                <w:rFonts w:ascii="Times New Roman" w:hAnsi="Times New Roman"/>
                <w:sz w:val="24"/>
                <w:szCs w:val="24"/>
                <w:lang w:val="de-DE" w:bidi="fa-IR"/>
              </w:rPr>
              <w:t xml:space="preserve"> (</w:t>
            </w:r>
            <w:proofErr w:type="spellStart"/>
            <w:r w:rsidRPr="00D44CEB">
              <w:rPr>
                <w:rFonts w:ascii="Times New Roman" w:hAnsi="Times New Roman"/>
                <w:sz w:val="24"/>
                <w:szCs w:val="24"/>
                <w:lang w:val="de-DE" w:bidi="fa-IR"/>
              </w:rPr>
              <w:t>кольцами</w:t>
            </w:r>
            <w:proofErr w:type="spellEnd"/>
            <w:r w:rsidRPr="00D44CEB">
              <w:rPr>
                <w:rFonts w:ascii="Times New Roman" w:hAnsi="Times New Roman"/>
                <w:sz w:val="24"/>
                <w:szCs w:val="24"/>
                <w:lang w:val="de-DE" w:bidi="fa-IR"/>
              </w:rPr>
              <w:t xml:space="preserve">, </w:t>
            </w:r>
            <w:proofErr w:type="spellStart"/>
            <w:r w:rsidRPr="00D44CEB">
              <w:rPr>
                <w:rFonts w:ascii="Times New Roman" w:hAnsi="Times New Roman"/>
                <w:sz w:val="24"/>
                <w:szCs w:val="24"/>
                <w:lang w:val="de-DE" w:bidi="fa-IR"/>
              </w:rPr>
              <w:t>полукольцами</w:t>
            </w:r>
            <w:proofErr w:type="spellEnd"/>
            <w:r w:rsidRPr="00D44CEB">
              <w:rPr>
                <w:rFonts w:ascii="Times New Roman" w:hAnsi="Times New Roman"/>
                <w:sz w:val="24"/>
                <w:szCs w:val="24"/>
                <w:lang w:val="de-DE" w:bidi="fa-IR"/>
              </w:rPr>
              <w:t xml:space="preserve">). </w:t>
            </w:r>
            <w:proofErr w:type="spellStart"/>
            <w:r w:rsidRPr="00D44CEB">
              <w:rPr>
                <w:rFonts w:ascii="Times New Roman" w:hAnsi="Times New Roman"/>
                <w:sz w:val="24"/>
                <w:szCs w:val="24"/>
                <w:lang w:val="de-DE" w:bidi="fa-IR"/>
              </w:rPr>
              <w:t>Натираниепродуктовнатёрке</w:t>
            </w:r>
            <w:proofErr w:type="spellEnd"/>
            <w:r w:rsidRPr="00D44CEB">
              <w:rPr>
                <w:rFonts w:ascii="Times New Roman" w:hAnsi="Times New Roman"/>
                <w:sz w:val="24"/>
                <w:szCs w:val="24"/>
                <w:lang w:val="de-DE" w:bidi="fa-IR"/>
              </w:rPr>
              <w:t xml:space="preserve">. </w:t>
            </w:r>
            <w:proofErr w:type="spellStart"/>
            <w:r w:rsidRPr="00D44CEB">
              <w:rPr>
                <w:rFonts w:ascii="Times New Roman" w:hAnsi="Times New Roman"/>
                <w:sz w:val="24"/>
                <w:szCs w:val="24"/>
                <w:lang w:val="de-DE" w:bidi="fa-IR"/>
              </w:rPr>
              <w:t>Соблюдениепоследовательностидействийприваркепродукта</w:t>
            </w:r>
            <w:proofErr w:type="spellEnd"/>
            <w:r w:rsidRPr="00D44CEB">
              <w:rPr>
                <w:rFonts w:ascii="Times New Roman" w:hAnsi="Times New Roman"/>
                <w:sz w:val="24"/>
                <w:szCs w:val="24"/>
                <w:lang w:bidi="fa-IR"/>
              </w:rPr>
              <w:t>.</w:t>
            </w:r>
            <w:r w:rsidRPr="00D44CEB">
              <w:rPr>
                <w:rFonts w:ascii="Times New Roman" w:hAnsi="Times New Roman"/>
                <w:sz w:val="24"/>
                <w:szCs w:val="24"/>
                <w:lang w:val="de-DE" w:bidi="fa-IR"/>
              </w:rPr>
              <w:t xml:space="preserve"> . </w:t>
            </w:r>
            <w:proofErr w:type="spellStart"/>
            <w:r w:rsidRPr="00D44CEB">
              <w:rPr>
                <w:rFonts w:ascii="Times New Roman" w:hAnsi="Times New Roman"/>
                <w:sz w:val="24"/>
                <w:szCs w:val="24"/>
                <w:lang w:val="de-DE" w:bidi="fa-IR"/>
              </w:rPr>
              <w:t>Соблюдениепоследовательностидействийприваркеяйца</w:t>
            </w:r>
            <w:proofErr w:type="spellEnd"/>
            <w:r w:rsidRPr="00D44CEB">
              <w:rPr>
                <w:rFonts w:ascii="Times New Roman" w:hAnsi="Times New Roman"/>
                <w:sz w:val="24"/>
                <w:szCs w:val="24"/>
                <w:lang w:bidi="fa-IR"/>
              </w:rPr>
              <w:t>. П</w:t>
            </w:r>
            <w:proofErr w:type="spellStart"/>
            <w:r w:rsidRPr="00D44CEB">
              <w:rPr>
                <w:rFonts w:ascii="Times New Roman" w:hAnsi="Times New Roman"/>
                <w:sz w:val="24"/>
                <w:szCs w:val="24"/>
                <w:lang w:val="de-DE" w:bidi="fa-IR"/>
              </w:rPr>
              <w:t>од</w:t>
            </w:r>
            <w:r w:rsidRPr="00D44CEB">
              <w:rPr>
                <w:rFonts w:ascii="Times New Roman" w:hAnsi="Times New Roman"/>
                <w:sz w:val="24"/>
                <w:szCs w:val="24"/>
                <w:lang w:bidi="fa-IR"/>
              </w:rPr>
              <w:t>д</w:t>
            </w:r>
            <w:r w:rsidRPr="00D44CEB">
              <w:rPr>
                <w:rFonts w:ascii="Times New Roman" w:hAnsi="Times New Roman"/>
                <w:sz w:val="24"/>
                <w:szCs w:val="24"/>
                <w:lang w:val="de-DE" w:bidi="fa-IR"/>
              </w:rPr>
              <w:t>ержаниечистотырабочегоместа</w:t>
            </w:r>
            <w:proofErr w:type="spellEnd"/>
            <w:r w:rsidRPr="00D44CEB">
              <w:rPr>
                <w:rFonts w:ascii="Times New Roman" w:hAnsi="Times New Roman"/>
                <w:sz w:val="24"/>
                <w:szCs w:val="24"/>
                <w:lang w:val="de-DE" w:bidi="fa-IR"/>
              </w:rPr>
              <w:t xml:space="preserve"> в </w:t>
            </w:r>
            <w:proofErr w:type="spellStart"/>
            <w:r w:rsidRPr="00D44CEB">
              <w:rPr>
                <w:rFonts w:ascii="Times New Roman" w:hAnsi="Times New Roman"/>
                <w:sz w:val="24"/>
                <w:szCs w:val="24"/>
                <w:lang w:val="de-DE" w:bidi="fa-IR"/>
              </w:rPr>
              <w:t>процессеприготовленияпищи</w:t>
            </w:r>
            <w:proofErr w:type="spellEnd"/>
            <w:r w:rsidRPr="00D44CEB">
              <w:rPr>
                <w:rFonts w:ascii="Times New Roman" w:hAnsi="Times New Roman"/>
                <w:sz w:val="24"/>
                <w:szCs w:val="24"/>
                <w:lang w:val="de-DE" w:bidi="fa-IR"/>
              </w:rPr>
              <w:t>.</w:t>
            </w:r>
          </w:p>
        </w:tc>
      </w:tr>
      <w:tr w:rsidR="00427E36" w:rsidRPr="00D44CEB" w:rsidTr="005C3E4D">
        <w:trPr>
          <w:trHeight w:val="120"/>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rPr>
            </w:pPr>
            <w:r w:rsidRPr="00D44CEB">
              <w:rPr>
                <w:rFonts w:ascii="Times New Roman" w:hAnsi="Times New Roman"/>
                <w:sz w:val="24"/>
                <w:szCs w:val="24"/>
              </w:rPr>
              <w:t>Уход за вещами</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rPr>
                <w:rFonts w:ascii="Times New Roman" w:hAnsi="Times New Roman"/>
                <w:sz w:val="24"/>
                <w:szCs w:val="24"/>
              </w:rPr>
            </w:pPr>
            <w:r w:rsidRPr="00D44CEB">
              <w:rPr>
                <w:rFonts w:ascii="Times New Roman" w:hAnsi="Times New Roman"/>
                <w:sz w:val="24"/>
                <w:szCs w:val="24"/>
              </w:rPr>
              <w:t xml:space="preserve">              3</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pacing w:after="0" w:line="240" w:lineRule="auto"/>
              <w:jc w:val="both"/>
              <w:rPr>
                <w:rFonts w:ascii="Times New Roman" w:hAnsi="Times New Roman"/>
                <w:sz w:val="24"/>
                <w:szCs w:val="24"/>
              </w:rPr>
            </w:pPr>
            <w:r w:rsidRPr="00D44CEB">
              <w:rPr>
                <w:rFonts w:ascii="Times New Roman" w:hAnsi="Times New Roman"/>
                <w:sz w:val="24"/>
                <w:szCs w:val="24"/>
                <w:lang w:eastAsia="ar-SA"/>
              </w:rPr>
              <w:t>Соблюдение последовательности действий при ручной стирке. Вывешивание белья на просушку.</w:t>
            </w:r>
            <w:r w:rsidRPr="00D44CEB">
              <w:rPr>
                <w:rFonts w:ascii="Times New Roman" w:hAnsi="Times New Roman"/>
                <w:kern w:val="2"/>
                <w:sz w:val="24"/>
                <w:szCs w:val="24"/>
              </w:rPr>
              <w:t xml:space="preserve"> Соблюдение последовательности действий при глажении белья: установка </w:t>
            </w:r>
            <w:r w:rsidRPr="00D44CEB">
              <w:rPr>
                <w:rFonts w:ascii="Times New Roman" w:hAnsi="Times New Roman"/>
                <w:kern w:val="2"/>
                <w:sz w:val="24"/>
                <w:szCs w:val="24"/>
              </w:rPr>
              <w:lastRenderedPageBreak/>
              <w:t xml:space="preserve">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D44CEB">
              <w:rPr>
                <w:rFonts w:ascii="Times New Roman" w:hAnsi="Times New Roman"/>
                <w:bCs/>
                <w:color w:val="00000A"/>
                <w:kern w:val="2"/>
                <w:sz w:val="24"/>
                <w:szCs w:val="24"/>
                <w:lang w:eastAsia="ar-SA"/>
              </w:rPr>
              <w:t xml:space="preserve"> С</w:t>
            </w:r>
            <w:r w:rsidRPr="00D44CEB">
              <w:rPr>
                <w:rFonts w:ascii="Times New Roman" w:hAnsi="Times New Roman"/>
                <w:color w:val="00000A"/>
                <w:kern w:val="2"/>
                <w:sz w:val="24"/>
                <w:szCs w:val="24"/>
                <w:lang w:eastAsia="ar-SA"/>
              </w:rPr>
              <w:t>кладывание белья и одежды. Чистка одежды. Уход за обувью. Просушивание обуви.</w:t>
            </w:r>
            <w:r w:rsidRPr="00D44CEB">
              <w:rPr>
                <w:rFonts w:ascii="Times New Roman" w:hAnsi="Times New Roman"/>
                <w:kern w:val="2"/>
                <w:sz w:val="24"/>
                <w:szCs w:val="24"/>
              </w:rPr>
              <w:t xml:space="preserve">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w:t>
            </w:r>
          </w:p>
        </w:tc>
      </w:tr>
      <w:tr w:rsidR="00427E36" w:rsidRPr="00D44CEB" w:rsidTr="005C3E4D">
        <w:trPr>
          <w:trHeight w:val="120"/>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rPr>
            </w:pPr>
            <w:r w:rsidRPr="00D44CEB">
              <w:rPr>
                <w:rFonts w:ascii="Times New Roman" w:hAnsi="Times New Roman"/>
                <w:sz w:val="24"/>
                <w:szCs w:val="24"/>
              </w:rPr>
              <w:lastRenderedPageBreak/>
              <w:t>Уборка помещений</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jc w:val="center"/>
              <w:rPr>
                <w:rFonts w:ascii="Times New Roman" w:hAnsi="Times New Roman"/>
                <w:sz w:val="24"/>
                <w:szCs w:val="24"/>
              </w:rPr>
            </w:pPr>
            <w:r w:rsidRPr="00D44CEB">
              <w:rPr>
                <w:rFonts w:ascii="Times New Roman" w:hAnsi="Times New Roman"/>
                <w:sz w:val="24"/>
                <w:szCs w:val="24"/>
              </w:rPr>
              <w:t>2</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uppressAutoHyphens/>
              <w:spacing w:after="0" w:line="240" w:lineRule="auto"/>
              <w:jc w:val="both"/>
              <w:rPr>
                <w:rFonts w:ascii="Times New Roman" w:hAnsi="Times New Roman"/>
                <w:sz w:val="24"/>
                <w:szCs w:val="24"/>
                <w:lang w:eastAsia="ar-SA"/>
              </w:rPr>
            </w:pPr>
            <w:r w:rsidRPr="00D44CEB">
              <w:rPr>
                <w:rFonts w:ascii="Times New Roman" w:hAnsi="Times New Roman"/>
                <w:bCs/>
                <w:sz w:val="24"/>
                <w:szCs w:val="24"/>
                <w:lang w:eastAsia="ar-SA"/>
              </w:rPr>
              <w:t>Уб</w:t>
            </w:r>
            <w:r w:rsidRPr="00D44CEB">
              <w:rPr>
                <w:rFonts w:ascii="Times New Roman" w:hAnsi="Times New Roman"/>
                <w:sz w:val="24"/>
                <w:szCs w:val="24"/>
                <w:lang w:eastAsia="ar-SA"/>
              </w:rPr>
              <w:t xml:space="preserve">орка с поверхности стола остатков еды и мусора. Вытирание поверхности мебели. </w:t>
            </w:r>
          </w:p>
          <w:p w:rsidR="00427E36" w:rsidRPr="00D44CEB" w:rsidRDefault="00427E36" w:rsidP="00134CD4">
            <w:pPr>
              <w:pStyle w:val="a4"/>
              <w:jc w:val="both"/>
              <w:rPr>
                <w:rFonts w:ascii="Times New Roman" w:hAnsi="Times New Roman"/>
                <w:bCs/>
                <w:sz w:val="24"/>
                <w:szCs w:val="24"/>
              </w:rPr>
            </w:pPr>
            <w:r w:rsidRPr="00D44CEB">
              <w:rPr>
                <w:rFonts w:ascii="Times New Roman" w:hAnsi="Times New Roman"/>
                <w:bCs/>
                <w:sz w:val="24"/>
                <w:szCs w:val="24"/>
                <w:lang w:eastAsia="ar-SA"/>
              </w:rPr>
              <w:t>С</w:t>
            </w:r>
            <w:r w:rsidRPr="00D44CEB">
              <w:rPr>
                <w:rFonts w:ascii="Times New Roman" w:hAnsi="Times New Roman"/>
                <w:sz w:val="24"/>
                <w:szCs w:val="24"/>
                <w:lang w:eastAsia="ar-SA"/>
              </w:rPr>
              <w:t>метание мусора на полу в определенное место. Заметание мусора на совок.</w:t>
            </w:r>
            <w:r w:rsidRPr="00D44CEB">
              <w:rPr>
                <w:rFonts w:ascii="Times New Roman" w:hAnsi="Times New Roman"/>
                <w:bCs/>
                <w:sz w:val="24"/>
                <w:szCs w:val="24"/>
              </w:rPr>
              <w:t>С</w:t>
            </w:r>
            <w:r w:rsidRPr="00D44CEB">
              <w:rPr>
                <w:rFonts w:ascii="Times New Roman" w:hAnsi="Times New Roman"/>
                <w:sz w:val="24"/>
                <w:szCs w:val="24"/>
              </w:rPr>
              <w:t>облюдение последовательности действий при мытье пола: наполнение емкости для мытья пола водой</w:t>
            </w:r>
            <w:r w:rsidRPr="00D44CEB">
              <w:rPr>
                <w:rFonts w:ascii="Times New Roman" w:hAnsi="Times New Roman"/>
                <w:bCs/>
                <w:i/>
                <w:sz w:val="24"/>
                <w:szCs w:val="24"/>
              </w:rPr>
              <w:t xml:space="preserve">, </w:t>
            </w:r>
            <w:r w:rsidRPr="00D44CEB">
              <w:rPr>
                <w:rFonts w:ascii="Times New Roman" w:hAnsi="Times New Roman"/>
                <w:sz w:val="24"/>
                <w:szCs w:val="24"/>
              </w:rPr>
              <w:t>добавление моющего средства в воду</w:t>
            </w:r>
            <w:r w:rsidRPr="00D44CEB">
              <w:rPr>
                <w:rFonts w:ascii="Times New Roman" w:hAnsi="Times New Roman"/>
                <w:bCs/>
                <w:i/>
                <w:sz w:val="24"/>
                <w:szCs w:val="24"/>
              </w:rPr>
              <w:t xml:space="preserve">, </w:t>
            </w:r>
            <w:r w:rsidRPr="00D44CEB">
              <w:rPr>
                <w:rFonts w:ascii="Times New Roman" w:hAnsi="Times New Roman"/>
                <w:sz w:val="24"/>
                <w:szCs w:val="24"/>
              </w:rPr>
              <w:t>намачивание и отжимание тряпки</w:t>
            </w:r>
            <w:r w:rsidRPr="00D44CEB">
              <w:rPr>
                <w:rFonts w:ascii="Times New Roman" w:hAnsi="Times New Roman"/>
                <w:bCs/>
                <w:i/>
                <w:sz w:val="24"/>
                <w:szCs w:val="24"/>
              </w:rPr>
              <w:t xml:space="preserve">, </w:t>
            </w:r>
            <w:r w:rsidRPr="00D44CEB">
              <w:rPr>
                <w:rFonts w:ascii="Times New Roman" w:hAnsi="Times New Roman"/>
                <w:sz w:val="24"/>
                <w:szCs w:val="24"/>
              </w:rPr>
              <w:t>мытье пола</w:t>
            </w:r>
            <w:r w:rsidRPr="00D44CEB">
              <w:rPr>
                <w:rFonts w:ascii="Times New Roman" w:hAnsi="Times New Roman"/>
                <w:bCs/>
                <w:i/>
                <w:sz w:val="24"/>
                <w:szCs w:val="24"/>
              </w:rPr>
              <w:t xml:space="preserve">, </w:t>
            </w:r>
            <w:r w:rsidRPr="00D44CEB">
              <w:rPr>
                <w:rFonts w:ascii="Times New Roman" w:hAnsi="Times New Roman"/>
                <w:sz w:val="24"/>
                <w:szCs w:val="24"/>
              </w:rPr>
              <w:t xml:space="preserve">выливание использованной воды, просушивание мокрых тряпок. </w:t>
            </w:r>
          </w:p>
          <w:p w:rsidR="00427E36" w:rsidRPr="00D44CEB" w:rsidRDefault="00427E36" w:rsidP="00134CD4">
            <w:pPr>
              <w:spacing w:after="0" w:line="240" w:lineRule="auto"/>
              <w:jc w:val="both"/>
              <w:rPr>
                <w:rFonts w:ascii="Times New Roman" w:hAnsi="Times New Roman"/>
                <w:sz w:val="24"/>
                <w:szCs w:val="24"/>
                <w:lang w:eastAsia="ar-SA"/>
              </w:rPr>
            </w:pPr>
          </w:p>
        </w:tc>
      </w:tr>
      <w:tr w:rsidR="00427E36" w:rsidRPr="00D44CEB" w:rsidTr="005C3E4D">
        <w:trPr>
          <w:trHeight w:val="135"/>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lang w:eastAsia="ru-RU"/>
              </w:rPr>
            </w:pPr>
            <w:r w:rsidRPr="00D44CEB">
              <w:rPr>
                <w:rFonts w:ascii="Times New Roman" w:hAnsi="Times New Roman"/>
                <w:sz w:val="24"/>
                <w:szCs w:val="24"/>
              </w:rPr>
              <w:t>Уборка территории</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uppressAutoHyphens/>
              <w:spacing w:after="0" w:line="240" w:lineRule="auto"/>
              <w:jc w:val="both"/>
              <w:rPr>
                <w:rFonts w:ascii="Times New Roman" w:hAnsi="Times New Roman"/>
                <w:sz w:val="24"/>
                <w:szCs w:val="24"/>
              </w:rPr>
            </w:pPr>
            <w:r w:rsidRPr="00D44CEB">
              <w:rPr>
                <w:rFonts w:ascii="Times New Roman" w:hAnsi="Times New Roman"/>
                <w:sz w:val="24"/>
                <w:szCs w:val="24"/>
                <w:lang w:eastAsia="ar-SA"/>
              </w:rPr>
              <w:t xml:space="preserve">Подметание территории. Сгребание травы и листьев. Уход за уборочным инвентарем. </w:t>
            </w:r>
            <w:r w:rsidRPr="00D44CEB">
              <w:rPr>
                <w:rFonts w:ascii="Times New Roman" w:hAnsi="Times New Roman"/>
                <w:sz w:val="24"/>
                <w:szCs w:val="24"/>
              </w:rPr>
              <w:t>Уборка снега: сгребание, перебрасывание снега</w:t>
            </w:r>
          </w:p>
        </w:tc>
      </w:tr>
      <w:tr w:rsidR="00427E36" w:rsidRPr="00D44CEB" w:rsidTr="005C3E4D">
        <w:trPr>
          <w:trHeight w:val="30"/>
        </w:trPr>
        <w:tc>
          <w:tcPr>
            <w:tcW w:w="422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427E36" w:rsidRPr="00D44CEB" w:rsidRDefault="00427E36" w:rsidP="00134CD4">
            <w:pPr>
              <w:spacing w:after="0" w:line="240" w:lineRule="auto"/>
              <w:rPr>
                <w:rFonts w:ascii="Times New Roman" w:hAnsi="Times New Roman"/>
                <w:sz w:val="24"/>
                <w:szCs w:val="24"/>
              </w:rPr>
            </w:pPr>
            <w:r w:rsidRPr="00D44CEB">
              <w:rPr>
                <w:rFonts w:ascii="Times New Roman" w:hAnsi="Times New Roman"/>
                <w:b/>
                <w:bCs/>
                <w:sz w:val="24"/>
                <w:szCs w:val="24"/>
              </w:rPr>
              <w:t>Итого</w:t>
            </w: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427E36" w:rsidRPr="00D44CEB" w:rsidRDefault="00134CD4" w:rsidP="00134CD4">
            <w:pPr>
              <w:spacing w:after="0" w:line="240" w:lineRule="auto"/>
              <w:jc w:val="center"/>
              <w:rPr>
                <w:rFonts w:ascii="Times New Roman" w:hAnsi="Times New Roman"/>
                <w:sz w:val="24"/>
                <w:szCs w:val="24"/>
              </w:rPr>
            </w:pPr>
            <w:r w:rsidRPr="00D44CEB">
              <w:rPr>
                <w:rFonts w:ascii="Times New Roman" w:hAnsi="Times New Roman"/>
                <w:b/>
                <w:bCs/>
                <w:sz w:val="24"/>
                <w:szCs w:val="24"/>
              </w:rPr>
              <w:t>17</w:t>
            </w:r>
          </w:p>
        </w:tc>
        <w:tc>
          <w:tcPr>
            <w:tcW w:w="9356" w:type="dxa"/>
            <w:tcBorders>
              <w:top w:val="single" w:sz="6" w:space="0" w:color="000000"/>
              <w:left w:val="single" w:sz="6" w:space="0" w:color="000000"/>
              <w:bottom w:val="single" w:sz="6" w:space="0" w:color="000000"/>
              <w:right w:val="single" w:sz="6" w:space="0" w:color="000000"/>
            </w:tcBorders>
          </w:tcPr>
          <w:p w:rsidR="00427E36" w:rsidRPr="00D44CEB" w:rsidRDefault="00427E36" w:rsidP="00134CD4">
            <w:pPr>
              <w:spacing w:after="0" w:line="240" w:lineRule="auto"/>
              <w:jc w:val="center"/>
              <w:rPr>
                <w:rFonts w:ascii="Times New Roman" w:hAnsi="Times New Roman"/>
                <w:b/>
                <w:bCs/>
                <w:sz w:val="24"/>
                <w:szCs w:val="24"/>
              </w:rPr>
            </w:pPr>
          </w:p>
        </w:tc>
      </w:tr>
    </w:tbl>
    <w:p w:rsidR="007A68C6" w:rsidRPr="00D44CEB" w:rsidRDefault="007A68C6" w:rsidP="007A68C6">
      <w:pPr>
        <w:pStyle w:val="a4"/>
        <w:rPr>
          <w:rFonts w:ascii="Times New Roman" w:hAnsi="Times New Roman"/>
          <w:color w:val="000000"/>
          <w:sz w:val="24"/>
          <w:szCs w:val="24"/>
        </w:rPr>
      </w:pPr>
    </w:p>
    <w:p w:rsidR="007A68C6" w:rsidRPr="00D44CEB" w:rsidRDefault="007A68C6" w:rsidP="00134CD4">
      <w:pPr>
        <w:pStyle w:val="a4"/>
        <w:jc w:val="center"/>
        <w:rPr>
          <w:rFonts w:ascii="Times New Roman" w:hAnsi="Times New Roman"/>
          <w:color w:val="000000"/>
          <w:sz w:val="24"/>
          <w:szCs w:val="24"/>
        </w:rPr>
      </w:pPr>
    </w:p>
    <w:p w:rsidR="007A68C6" w:rsidRPr="00D44CEB" w:rsidRDefault="007A68C6" w:rsidP="00134CD4">
      <w:pPr>
        <w:pStyle w:val="a4"/>
        <w:jc w:val="center"/>
        <w:rPr>
          <w:rFonts w:ascii="Times New Roman" w:hAnsi="Times New Roman"/>
          <w:color w:val="000000"/>
          <w:sz w:val="24"/>
          <w:szCs w:val="24"/>
        </w:rPr>
      </w:pPr>
    </w:p>
    <w:p w:rsidR="000A583E" w:rsidRPr="00D44CEB" w:rsidRDefault="000A583E" w:rsidP="00FF41CB">
      <w:pPr>
        <w:shd w:val="clear" w:color="auto" w:fill="FFFFFF"/>
        <w:rPr>
          <w:rFonts w:ascii="Times New Roman" w:hAnsi="Times New Roman"/>
          <w:b/>
          <w:sz w:val="24"/>
          <w:szCs w:val="24"/>
          <w:lang w:eastAsia="ru-RU"/>
        </w:rPr>
      </w:pPr>
    </w:p>
    <w:p w:rsidR="000A583E" w:rsidRPr="00D44CEB" w:rsidRDefault="000A583E" w:rsidP="00FF41CB">
      <w:pPr>
        <w:shd w:val="clear" w:color="auto" w:fill="FFFFFF"/>
        <w:rPr>
          <w:rFonts w:ascii="Times New Roman" w:hAnsi="Times New Roman"/>
          <w:b/>
          <w:sz w:val="24"/>
          <w:szCs w:val="24"/>
          <w:lang w:eastAsia="ru-RU"/>
        </w:rPr>
      </w:pPr>
    </w:p>
    <w:p w:rsidR="000A583E" w:rsidRPr="00D44CEB" w:rsidRDefault="000A583E" w:rsidP="00FF41CB">
      <w:pPr>
        <w:shd w:val="clear" w:color="auto" w:fill="FFFFFF"/>
        <w:rPr>
          <w:rFonts w:ascii="Times New Roman" w:hAnsi="Times New Roman"/>
          <w:b/>
          <w:sz w:val="24"/>
          <w:szCs w:val="24"/>
          <w:lang w:eastAsia="ru-RU"/>
        </w:rPr>
      </w:pPr>
    </w:p>
    <w:p w:rsidR="005862C7" w:rsidRDefault="005862C7" w:rsidP="00FF41CB">
      <w:pPr>
        <w:shd w:val="clear" w:color="auto" w:fill="FFFFFF"/>
        <w:rPr>
          <w:rFonts w:ascii="Times New Roman" w:hAnsi="Times New Roman"/>
          <w:b/>
          <w:sz w:val="24"/>
          <w:szCs w:val="24"/>
          <w:lang w:eastAsia="ru-RU"/>
        </w:rPr>
      </w:pPr>
    </w:p>
    <w:p w:rsidR="000E0C0C" w:rsidRDefault="000E0C0C" w:rsidP="00FF41CB">
      <w:pPr>
        <w:shd w:val="clear" w:color="auto" w:fill="FFFFFF"/>
        <w:rPr>
          <w:rFonts w:ascii="Times New Roman" w:hAnsi="Times New Roman"/>
          <w:b/>
          <w:sz w:val="24"/>
          <w:szCs w:val="24"/>
          <w:lang w:eastAsia="ru-RU"/>
        </w:rPr>
      </w:pPr>
    </w:p>
    <w:p w:rsidR="000E0C0C" w:rsidRDefault="000E0C0C" w:rsidP="00FF41CB">
      <w:pPr>
        <w:shd w:val="clear" w:color="auto" w:fill="FFFFFF"/>
        <w:rPr>
          <w:rFonts w:ascii="Times New Roman" w:hAnsi="Times New Roman"/>
          <w:b/>
          <w:sz w:val="24"/>
          <w:szCs w:val="24"/>
          <w:lang w:eastAsia="ru-RU"/>
        </w:rPr>
      </w:pPr>
    </w:p>
    <w:p w:rsidR="000E0C0C" w:rsidRPr="00D44CEB" w:rsidRDefault="000E0C0C" w:rsidP="00FF41CB">
      <w:pPr>
        <w:shd w:val="clear" w:color="auto" w:fill="FFFFFF"/>
        <w:rPr>
          <w:rFonts w:ascii="Times New Roman" w:hAnsi="Times New Roman"/>
          <w:b/>
          <w:sz w:val="24"/>
          <w:szCs w:val="24"/>
          <w:lang w:eastAsia="ru-RU"/>
        </w:rPr>
      </w:pPr>
    </w:p>
    <w:p w:rsidR="00FF41CB" w:rsidRPr="000E0C0C" w:rsidRDefault="00FF41CB" w:rsidP="00FF41CB">
      <w:pPr>
        <w:shd w:val="clear" w:color="auto" w:fill="FFFFFF"/>
        <w:rPr>
          <w:rFonts w:ascii="Times New Roman" w:hAnsi="Times New Roman"/>
          <w:b/>
          <w:color w:val="000000" w:themeColor="text1"/>
          <w:sz w:val="24"/>
          <w:szCs w:val="24"/>
          <w:lang w:eastAsia="ru-RU"/>
        </w:rPr>
      </w:pPr>
      <w:r w:rsidRPr="00D44CEB">
        <w:rPr>
          <w:rFonts w:ascii="Times New Roman" w:hAnsi="Times New Roman"/>
          <w:b/>
          <w:sz w:val="24"/>
          <w:szCs w:val="24"/>
          <w:lang w:eastAsia="ru-RU"/>
        </w:rPr>
        <w:lastRenderedPageBreak/>
        <w:t xml:space="preserve">Календарно-тематическое планирование по учебному предмету: «Домоводство» </w:t>
      </w:r>
    </w:p>
    <w:p w:rsidR="00427E36" w:rsidRPr="00D44CEB" w:rsidRDefault="00427E36" w:rsidP="00FF41CB">
      <w:pPr>
        <w:pStyle w:val="a4"/>
        <w:rPr>
          <w:rFonts w:ascii="Times New Roman" w:hAnsi="Times New Roman"/>
          <w:color w:val="000000"/>
          <w:sz w:val="24"/>
          <w:szCs w:val="24"/>
        </w:rPr>
      </w:pPr>
    </w:p>
    <w:tbl>
      <w:tblPr>
        <w:tblW w:w="1401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419"/>
        <w:gridCol w:w="9971"/>
        <w:gridCol w:w="1125"/>
        <w:gridCol w:w="849"/>
        <w:gridCol w:w="1157"/>
      </w:tblGrid>
      <w:tr w:rsidR="00936F4A" w:rsidRPr="00D44CEB" w:rsidTr="00E802F5">
        <w:tc>
          <w:tcPr>
            <w:tcW w:w="0" w:type="auto"/>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val="en-US" w:eastAsia="ru-RU"/>
              </w:rPr>
            </w:pPr>
            <w:r w:rsidRPr="00D44CEB">
              <w:rPr>
                <w:rFonts w:ascii="Times New Roman" w:hAnsi="Times New Roman"/>
                <w:b/>
                <w:sz w:val="24"/>
                <w:szCs w:val="24"/>
                <w:lang w:val="en-US" w:eastAsia="ru-RU"/>
              </w:rPr>
              <w:t>N</w:t>
            </w:r>
          </w:p>
        </w:tc>
        <w:tc>
          <w:tcPr>
            <w:tcW w:w="419" w:type="dxa"/>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val="en-US" w:eastAsia="ru-RU"/>
              </w:rPr>
              <w:t>N</w:t>
            </w:r>
          </w:p>
        </w:tc>
        <w:tc>
          <w:tcPr>
            <w:tcW w:w="9971" w:type="dxa"/>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eastAsia="ru-RU"/>
              </w:rPr>
            </w:pPr>
            <w:r w:rsidRPr="00D44CEB">
              <w:rPr>
                <w:rFonts w:ascii="Times New Roman" w:hAnsi="Times New Roman"/>
                <w:sz w:val="24"/>
                <w:szCs w:val="24"/>
                <w:lang w:eastAsia="ru-RU"/>
              </w:rPr>
              <w:t>Раздел. Тема урока.</w:t>
            </w:r>
          </w:p>
        </w:tc>
        <w:tc>
          <w:tcPr>
            <w:tcW w:w="1125" w:type="dxa"/>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eastAsia="ru-RU"/>
              </w:rPr>
            </w:pPr>
            <w:r w:rsidRPr="00D44CEB">
              <w:rPr>
                <w:rFonts w:ascii="Times New Roman" w:hAnsi="Times New Roman"/>
                <w:sz w:val="24"/>
                <w:szCs w:val="24"/>
                <w:lang w:eastAsia="ru-RU"/>
              </w:rPr>
              <w:t>Кол-во часов</w:t>
            </w:r>
          </w:p>
        </w:tc>
        <w:tc>
          <w:tcPr>
            <w:tcW w:w="849" w:type="dxa"/>
            <w:tcBorders>
              <w:top w:val="single" w:sz="4" w:space="0" w:color="auto"/>
              <w:left w:val="single" w:sz="4" w:space="0" w:color="auto"/>
              <w:bottom w:val="single" w:sz="4" w:space="0" w:color="auto"/>
              <w:right w:val="single" w:sz="4" w:space="0" w:color="auto"/>
            </w:tcBorders>
            <w:hideMark/>
          </w:tcPr>
          <w:p w:rsidR="00FF41CB" w:rsidRPr="00D44CEB" w:rsidRDefault="00FF41C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936F4A" w:rsidRPr="00D44CEB" w:rsidRDefault="00FF41CB" w:rsidP="00FF41CB">
            <w:pPr>
              <w:spacing w:after="0" w:line="240" w:lineRule="auto"/>
              <w:jc w:val="center"/>
              <w:rPr>
                <w:rFonts w:ascii="Times New Roman" w:hAnsi="Times New Roman"/>
                <w:b/>
                <w:sz w:val="24"/>
                <w:szCs w:val="24"/>
                <w:lang w:eastAsia="ru-RU"/>
              </w:rPr>
            </w:pPr>
            <w:r w:rsidRPr="00D44CEB">
              <w:rPr>
                <w:rFonts w:ascii="Times New Roman" w:hAnsi="Times New Roman"/>
                <w:sz w:val="24"/>
                <w:szCs w:val="24"/>
                <w:lang w:eastAsia="ru-RU"/>
              </w:rPr>
              <w:t>дата</w:t>
            </w:r>
          </w:p>
        </w:tc>
        <w:tc>
          <w:tcPr>
            <w:tcW w:w="1157" w:type="dxa"/>
            <w:tcBorders>
              <w:top w:val="single" w:sz="4" w:space="0" w:color="auto"/>
              <w:left w:val="single" w:sz="4" w:space="0" w:color="auto"/>
              <w:bottom w:val="single" w:sz="4" w:space="0" w:color="auto"/>
              <w:right w:val="single" w:sz="4" w:space="0" w:color="auto"/>
            </w:tcBorders>
            <w:hideMark/>
          </w:tcPr>
          <w:p w:rsidR="00FF41CB" w:rsidRPr="00D44CEB" w:rsidRDefault="00FF41C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936F4A" w:rsidRPr="00D44CEB" w:rsidRDefault="00FF41CB" w:rsidP="00FF41CB">
            <w:pPr>
              <w:spacing w:after="0" w:line="240" w:lineRule="auto"/>
              <w:jc w:val="center"/>
              <w:rPr>
                <w:rFonts w:ascii="Times New Roman" w:hAnsi="Times New Roman"/>
                <w:b/>
                <w:sz w:val="24"/>
                <w:szCs w:val="24"/>
                <w:lang w:eastAsia="ru-RU"/>
              </w:rPr>
            </w:pPr>
            <w:r w:rsidRPr="00D44CEB">
              <w:rPr>
                <w:rFonts w:ascii="Times New Roman" w:hAnsi="Times New Roman"/>
                <w:sz w:val="24"/>
                <w:szCs w:val="24"/>
                <w:lang w:eastAsia="ru-RU"/>
              </w:rPr>
              <w:t>дата</w:t>
            </w:r>
          </w:p>
        </w:tc>
      </w:tr>
      <w:tr w:rsidR="00936F4A" w:rsidRPr="00D44CEB" w:rsidTr="00E802F5">
        <w:tc>
          <w:tcPr>
            <w:tcW w:w="0" w:type="auto"/>
            <w:tcBorders>
              <w:top w:val="single" w:sz="4" w:space="0" w:color="auto"/>
              <w:left w:val="single" w:sz="4" w:space="0" w:color="auto"/>
              <w:bottom w:val="single" w:sz="4" w:space="0" w:color="auto"/>
              <w:right w:val="single" w:sz="4" w:space="0" w:color="auto"/>
            </w:tcBorders>
          </w:tcPr>
          <w:p w:rsidR="00936F4A" w:rsidRPr="00D44CEB" w:rsidRDefault="00936F4A" w:rsidP="00134CD4">
            <w:pPr>
              <w:spacing w:after="0" w:line="240" w:lineRule="auto"/>
              <w:jc w:val="center"/>
              <w:rPr>
                <w:rFonts w:ascii="Times New Roman" w:hAnsi="Times New Roman"/>
                <w:b/>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936F4A" w:rsidRPr="00D44CEB" w:rsidRDefault="00936F4A" w:rsidP="00134CD4">
            <w:pPr>
              <w:spacing w:after="0" w:line="240" w:lineRule="auto"/>
              <w:jc w:val="center"/>
              <w:rPr>
                <w:rFonts w:ascii="Times New Roman" w:hAnsi="Times New Roman"/>
                <w:b/>
                <w:sz w:val="24"/>
                <w:szCs w:val="24"/>
                <w:lang w:eastAsia="ru-RU"/>
              </w:rPr>
            </w:pPr>
          </w:p>
        </w:tc>
        <w:tc>
          <w:tcPr>
            <w:tcW w:w="9971" w:type="dxa"/>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rPr>
                <w:rFonts w:ascii="Times New Roman" w:hAnsi="Times New Roman"/>
                <w:b/>
                <w:sz w:val="24"/>
                <w:szCs w:val="24"/>
                <w:lang w:eastAsia="ru-RU"/>
              </w:rPr>
            </w:pPr>
            <w:r w:rsidRPr="00D44CEB">
              <w:rPr>
                <w:rFonts w:ascii="Times New Roman" w:hAnsi="Times New Roman"/>
                <w:b/>
                <w:bCs/>
                <w:color w:val="000000"/>
                <w:sz w:val="24"/>
                <w:szCs w:val="24"/>
              </w:rPr>
              <w:t>Покупки</w:t>
            </w:r>
          </w:p>
        </w:tc>
        <w:tc>
          <w:tcPr>
            <w:tcW w:w="1125" w:type="dxa"/>
            <w:tcBorders>
              <w:top w:val="single" w:sz="4" w:space="0" w:color="auto"/>
              <w:left w:val="single" w:sz="4" w:space="0" w:color="auto"/>
              <w:bottom w:val="single" w:sz="4" w:space="0" w:color="auto"/>
              <w:right w:val="single" w:sz="4" w:space="0" w:color="auto"/>
            </w:tcBorders>
            <w:hideMark/>
          </w:tcPr>
          <w:p w:rsidR="00936F4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49" w:type="dxa"/>
            <w:tcBorders>
              <w:top w:val="single" w:sz="4" w:space="0" w:color="auto"/>
              <w:left w:val="single" w:sz="4" w:space="0" w:color="auto"/>
              <w:bottom w:val="single" w:sz="4" w:space="0" w:color="auto"/>
              <w:right w:val="single" w:sz="4" w:space="0" w:color="auto"/>
            </w:tcBorders>
          </w:tcPr>
          <w:p w:rsidR="00936F4A" w:rsidRPr="00D44CEB" w:rsidRDefault="00936F4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936F4A" w:rsidRPr="00D44CEB" w:rsidRDefault="00936F4A" w:rsidP="00134CD4">
            <w:pPr>
              <w:spacing w:after="0" w:line="240" w:lineRule="auto"/>
              <w:jc w:val="center"/>
              <w:rPr>
                <w:rFonts w:ascii="Times New Roman" w:hAnsi="Times New Roman"/>
                <w:b/>
                <w:sz w:val="24"/>
                <w:szCs w:val="24"/>
                <w:lang w:eastAsia="ru-RU"/>
              </w:rPr>
            </w:pPr>
          </w:p>
        </w:tc>
      </w:tr>
      <w:tr w:rsidR="00936F4A" w:rsidRPr="00D44CEB" w:rsidTr="00E802F5">
        <w:tc>
          <w:tcPr>
            <w:tcW w:w="0" w:type="auto"/>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419" w:type="dxa"/>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9971" w:type="dxa"/>
            <w:tcBorders>
              <w:top w:val="single" w:sz="4" w:space="0" w:color="000000"/>
              <w:left w:val="single" w:sz="4" w:space="0" w:color="000000"/>
              <w:bottom w:val="single" w:sz="4" w:space="0" w:color="000000"/>
              <w:right w:val="single" w:sz="4" w:space="0" w:color="000000"/>
            </w:tcBorders>
            <w:hideMark/>
          </w:tcPr>
          <w:p w:rsidR="00936F4A" w:rsidRPr="00D44CEB" w:rsidRDefault="00E826CA" w:rsidP="00134CD4">
            <w:pPr>
              <w:spacing w:after="0" w:line="240" w:lineRule="auto"/>
              <w:rPr>
                <w:rFonts w:ascii="Times New Roman" w:hAnsi="Times New Roman"/>
                <w:sz w:val="24"/>
                <w:szCs w:val="24"/>
              </w:rPr>
            </w:pPr>
            <w:r w:rsidRPr="00D44CEB">
              <w:rPr>
                <w:rFonts w:ascii="Times New Roman" w:hAnsi="Times New Roman"/>
                <w:color w:val="000000"/>
                <w:sz w:val="24"/>
                <w:szCs w:val="24"/>
              </w:rPr>
              <w:t>Планирование покупок. Выбор места совершения покупок.</w:t>
            </w:r>
          </w:p>
        </w:tc>
        <w:tc>
          <w:tcPr>
            <w:tcW w:w="1125" w:type="dxa"/>
            <w:tcBorders>
              <w:top w:val="single" w:sz="4" w:space="0" w:color="auto"/>
              <w:left w:val="single" w:sz="4" w:space="0" w:color="auto"/>
              <w:bottom w:val="single" w:sz="4" w:space="0" w:color="auto"/>
              <w:right w:val="single" w:sz="4" w:space="0" w:color="auto"/>
            </w:tcBorders>
            <w:hideMark/>
          </w:tcPr>
          <w:p w:rsidR="00936F4A" w:rsidRPr="00D44CEB" w:rsidRDefault="00936F4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936F4A" w:rsidRPr="00D44CEB" w:rsidRDefault="00936F4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936F4A" w:rsidRPr="00D44CEB" w:rsidRDefault="00936F4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41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9971" w:type="dxa"/>
            <w:tcBorders>
              <w:top w:val="single" w:sz="4" w:space="0" w:color="000000"/>
              <w:left w:val="single" w:sz="4" w:space="0" w:color="000000"/>
              <w:bottom w:val="single" w:sz="4" w:space="0" w:color="000000"/>
              <w:right w:val="single" w:sz="4" w:space="0" w:color="000000"/>
            </w:tcBorders>
            <w:hideMark/>
          </w:tcPr>
          <w:p w:rsidR="00E826CA" w:rsidRPr="00D44CEB" w:rsidRDefault="00E826CA" w:rsidP="00134CD4">
            <w:pPr>
              <w:spacing w:after="0" w:line="240" w:lineRule="auto"/>
              <w:rPr>
                <w:rFonts w:ascii="Times New Roman" w:hAnsi="Times New Roman"/>
                <w:bCs/>
                <w:sz w:val="24"/>
                <w:szCs w:val="24"/>
              </w:rPr>
            </w:pPr>
            <w:r w:rsidRPr="00D44CEB">
              <w:rPr>
                <w:rFonts w:ascii="Times New Roman" w:hAnsi="Times New Roman"/>
                <w:color w:val="000000"/>
                <w:sz w:val="24"/>
                <w:szCs w:val="24"/>
              </w:rPr>
              <w:t>Ориентация в расположении отделов магазина, кассы и др. Нахождение нужного товара в магазине.</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9971" w:type="dxa"/>
            <w:tcBorders>
              <w:top w:val="single" w:sz="4" w:space="0" w:color="000000"/>
              <w:left w:val="single" w:sz="4" w:space="0" w:color="000000"/>
              <w:bottom w:val="single" w:sz="4" w:space="0" w:color="000000"/>
              <w:right w:val="single" w:sz="4" w:space="0" w:color="000000"/>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color w:val="000000"/>
                <w:sz w:val="24"/>
                <w:szCs w:val="24"/>
              </w:rPr>
              <w:t>Складывание покупок в сумку. Соблюдение последовательности действий при расчете на кассе</w:t>
            </w:r>
            <w:r w:rsidR="00FE0587" w:rsidRPr="00D44CEB">
              <w:rPr>
                <w:rFonts w:ascii="Times New Roman" w:hAnsi="Times New Roman"/>
                <w:color w:val="000000"/>
                <w:sz w:val="24"/>
                <w:szCs w:val="24"/>
              </w:rPr>
              <w:t>. Использование скидки по  карте. Хранение товара.</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9971" w:type="dxa"/>
            <w:tcBorders>
              <w:top w:val="single" w:sz="4" w:space="0" w:color="000000"/>
              <w:left w:val="single" w:sz="4" w:space="0" w:color="000000"/>
              <w:bottom w:val="single" w:sz="4" w:space="0" w:color="000000"/>
              <w:right w:val="single" w:sz="4" w:space="0" w:color="000000"/>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b/>
                <w:bCs/>
                <w:color w:val="000000"/>
                <w:sz w:val="24"/>
                <w:szCs w:val="24"/>
              </w:rPr>
              <w:t xml:space="preserve">                        Обращение с кухонным инвентарем</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9971" w:type="dxa"/>
            <w:tcBorders>
              <w:top w:val="single" w:sz="4" w:space="0" w:color="000000"/>
              <w:left w:val="single" w:sz="4" w:space="0" w:color="000000"/>
              <w:bottom w:val="single" w:sz="4" w:space="0" w:color="000000"/>
              <w:right w:val="single" w:sz="4" w:space="0" w:color="000000"/>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color w:val="000000"/>
                <w:sz w:val="24"/>
                <w:szCs w:val="24"/>
              </w:rPr>
              <w:t>Различение предметов посуды для сервировки стола. Различение посуды для приготовления пищи</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9971"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color w:val="000000"/>
                <w:sz w:val="24"/>
                <w:szCs w:val="24"/>
              </w:rPr>
              <w:t>Различение чистой и грязной посуды. Очищение остатков пищи с посуды.</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6</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9971"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sz w:val="24"/>
                <w:szCs w:val="24"/>
              </w:rPr>
              <w:t>Обращение с бытовыми приборами. Знание правил техники безопасности при пользовании электробытовым прибором.</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9971"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rPr>
                <w:rFonts w:ascii="Times New Roman" w:hAnsi="Times New Roman"/>
                <w:bCs/>
                <w:sz w:val="24"/>
                <w:szCs w:val="24"/>
              </w:rPr>
            </w:pPr>
            <w:r w:rsidRPr="00D44CEB">
              <w:rPr>
                <w:rFonts w:ascii="Times New Roman" w:hAnsi="Times New Roman"/>
                <w:b/>
                <w:bCs/>
                <w:color w:val="000000"/>
                <w:sz w:val="24"/>
                <w:szCs w:val="24"/>
              </w:rPr>
              <w:t>Приготовление пищи</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7C7F6C"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7</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9971"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color w:val="000000"/>
                <w:sz w:val="24"/>
                <w:szCs w:val="24"/>
              </w:rPr>
              <w:t>Подготовка к приготовлению блюда. Знание (соблюдение) правил гигиены при приготовлении пищи.</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8</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2</w:t>
            </w:r>
          </w:p>
        </w:tc>
        <w:tc>
          <w:tcPr>
            <w:tcW w:w="9971"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rPr>
                <w:rFonts w:ascii="Times New Roman" w:hAnsi="Times New Roman"/>
                <w:sz w:val="24"/>
                <w:szCs w:val="24"/>
              </w:rPr>
            </w:pPr>
            <w:r w:rsidRPr="00D44CEB">
              <w:rPr>
                <w:rFonts w:ascii="Times New Roman" w:hAnsi="Times New Roman"/>
                <w:color w:val="000000"/>
                <w:sz w:val="24"/>
                <w:szCs w:val="24"/>
              </w:rPr>
              <w:t>Выбор продуктов, необходимых для приготовления блюда. Выбор инвентаря, необходимого для приготовления блюда.</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E826CA" w:rsidRPr="00D44CEB" w:rsidTr="00E802F5">
        <w:tc>
          <w:tcPr>
            <w:tcW w:w="0" w:type="auto"/>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9</w:t>
            </w:r>
          </w:p>
        </w:tc>
        <w:tc>
          <w:tcPr>
            <w:tcW w:w="419"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3</w:t>
            </w:r>
          </w:p>
        </w:tc>
        <w:tc>
          <w:tcPr>
            <w:tcW w:w="9971" w:type="dxa"/>
            <w:tcBorders>
              <w:top w:val="single" w:sz="4" w:space="0" w:color="000000"/>
              <w:left w:val="single" w:sz="4" w:space="0" w:color="000000"/>
              <w:bottom w:val="single" w:sz="4" w:space="0" w:color="000000"/>
              <w:right w:val="single" w:sz="4" w:space="0" w:color="000000"/>
            </w:tcBorders>
            <w:hideMark/>
          </w:tcPr>
          <w:p w:rsidR="00E826CA" w:rsidRPr="00D44CEB" w:rsidRDefault="00E826CA" w:rsidP="00134CD4">
            <w:pPr>
              <w:spacing w:after="0" w:line="240" w:lineRule="auto"/>
              <w:jc w:val="both"/>
              <w:rPr>
                <w:rFonts w:ascii="Times New Roman" w:hAnsi="Times New Roman"/>
                <w:sz w:val="24"/>
                <w:szCs w:val="24"/>
                <w:lang w:eastAsia="ru-RU"/>
              </w:rPr>
            </w:pPr>
            <w:r w:rsidRPr="00D44CEB">
              <w:rPr>
                <w:rFonts w:ascii="Times New Roman" w:hAnsi="Times New Roman"/>
                <w:color w:val="000000"/>
                <w:sz w:val="24"/>
                <w:szCs w:val="24"/>
              </w:rPr>
              <w:t>Обработка продуктов. Мытье продуктов.</w:t>
            </w:r>
          </w:p>
        </w:tc>
        <w:tc>
          <w:tcPr>
            <w:tcW w:w="1125" w:type="dxa"/>
            <w:tcBorders>
              <w:top w:val="single" w:sz="4" w:space="0" w:color="auto"/>
              <w:left w:val="single" w:sz="4" w:space="0" w:color="auto"/>
              <w:bottom w:val="single" w:sz="4" w:space="0" w:color="auto"/>
              <w:right w:val="single" w:sz="4" w:space="0" w:color="auto"/>
            </w:tcBorders>
            <w:hideMark/>
          </w:tcPr>
          <w:p w:rsidR="00E826CA" w:rsidRPr="00D44CEB" w:rsidRDefault="00E826CA"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E826CA" w:rsidRPr="00D44CEB" w:rsidRDefault="00E826CA" w:rsidP="00134CD4">
            <w:pPr>
              <w:spacing w:after="0" w:line="240" w:lineRule="auto"/>
              <w:jc w:val="center"/>
              <w:rPr>
                <w:rFonts w:ascii="Times New Roman" w:hAnsi="Times New Roman"/>
                <w:b/>
                <w:sz w:val="24"/>
                <w:szCs w:val="24"/>
                <w:lang w:eastAsia="ru-RU"/>
              </w:rPr>
            </w:pPr>
          </w:p>
        </w:tc>
      </w:tr>
      <w:tr w:rsidR="007C7F6C" w:rsidRPr="00D44CEB" w:rsidTr="00E802F5">
        <w:tc>
          <w:tcPr>
            <w:tcW w:w="0" w:type="auto"/>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10</w:t>
            </w:r>
          </w:p>
        </w:tc>
        <w:tc>
          <w:tcPr>
            <w:tcW w:w="41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4</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jc w:val="both"/>
              <w:rPr>
                <w:rFonts w:ascii="Times New Roman" w:hAnsi="Times New Roman"/>
                <w:sz w:val="24"/>
                <w:szCs w:val="24"/>
                <w:lang w:eastAsia="ru-RU"/>
              </w:rPr>
            </w:pPr>
            <w:proofErr w:type="spellStart"/>
            <w:r w:rsidRPr="00D44CEB">
              <w:rPr>
                <w:rFonts w:ascii="Times New Roman" w:hAnsi="Times New Roman"/>
                <w:sz w:val="24"/>
                <w:szCs w:val="24"/>
                <w:lang w:val="de-DE" w:bidi="fa-IR"/>
              </w:rPr>
              <w:t>Натираниепродуктовнатёрке</w:t>
            </w:r>
            <w:proofErr w:type="spellEnd"/>
            <w:r w:rsidRPr="00D44CEB">
              <w:rPr>
                <w:rFonts w:ascii="Times New Roman" w:hAnsi="Times New Roman"/>
                <w:sz w:val="24"/>
                <w:szCs w:val="24"/>
                <w:lang w:val="de-DE" w:bidi="fa-IR"/>
              </w:rPr>
              <w:t>.</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sz w:val="24"/>
                <w:szCs w:val="24"/>
                <w:lang w:eastAsia="ru-RU"/>
              </w:rPr>
            </w:pPr>
          </w:p>
        </w:tc>
      </w:tr>
      <w:tr w:rsidR="007C7F6C" w:rsidRPr="00D44CEB" w:rsidTr="00E802F5">
        <w:trPr>
          <w:trHeight w:val="688"/>
        </w:trPr>
        <w:tc>
          <w:tcPr>
            <w:tcW w:w="0" w:type="auto"/>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11</w:t>
            </w:r>
          </w:p>
        </w:tc>
        <w:tc>
          <w:tcPr>
            <w:tcW w:w="419"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5</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jc w:val="both"/>
              <w:rPr>
                <w:rFonts w:ascii="Times New Roman" w:hAnsi="Times New Roman"/>
                <w:sz w:val="24"/>
                <w:szCs w:val="24"/>
                <w:lang w:eastAsia="ru-RU"/>
              </w:rPr>
            </w:pPr>
            <w:proofErr w:type="spellStart"/>
            <w:r w:rsidRPr="00D44CEB">
              <w:rPr>
                <w:rFonts w:ascii="Times New Roman" w:hAnsi="Times New Roman"/>
                <w:sz w:val="24"/>
                <w:szCs w:val="24"/>
                <w:lang w:val="de-DE" w:bidi="fa-IR"/>
              </w:rPr>
              <w:t>Соблюдениепоследоват</w:t>
            </w:r>
            <w:r w:rsidR="00134CD4" w:rsidRPr="00D44CEB">
              <w:rPr>
                <w:rFonts w:ascii="Times New Roman" w:hAnsi="Times New Roman"/>
                <w:sz w:val="24"/>
                <w:szCs w:val="24"/>
                <w:lang w:val="de-DE" w:bidi="fa-IR"/>
              </w:rPr>
              <w:t>ельностидействийприваркеяиц</w:t>
            </w:r>
            <w:proofErr w:type="spellEnd"/>
            <w:r w:rsidRPr="00D44CEB">
              <w:rPr>
                <w:rFonts w:ascii="Times New Roman" w:hAnsi="Times New Roman"/>
                <w:sz w:val="24"/>
                <w:szCs w:val="24"/>
                <w:lang w:bidi="fa-IR"/>
              </w:rPr>
              <w:t>. П</w:t>
            </w:r>
            <w:proofErr w:type="spellStart"/>
            <w:r w:rsidRPr="00D44CEB">
              <w:rPr>
                <w:rFonts w:ascii="Times New Roman" w:hAnsi="Times New Roman"/>
                <w:sz w:val="24"/>
                <w:szCs w:val="24"/>
                <w:lang w:val="de-DE" w:bidi="fa-IR"/>
              </w:rPr>
              <w:t>од</w:t>
            </w:r>
            <w:r w:rsidRPr="00D44CEB">
              <w:rPr>
                <w:rFonts w:ascii="Times New Roman" w:hAnsi="Times New Roman"/>
                <w:sz w:val="24"/>
                <w:szCs w:val="24"/>
                <w:lang w:bidi="fa-IR"/>
              </w:rPr>
              <w:t>д</w:t>
            </w:r>
            <w:r w:rsidRPr="00D44CEB">
              <w:rPr>
                <w:rFonts w:ascii="Times New Roman" w:hAnsi="Times New Roman"/>
                <w:sz w:val="24"/>
                <w:szCs w:val="24"/>
                <w:lang w:val="de-DE" w:bidi="fa-IR"/>
              </w:rPr>
              <w:t>ержаниечистотырабочегоместа</w:t>
            </w:r>
            <w:proofErr w:type="spellEnd"/>
            <w:r w:rsidRPr="00D44CEB">
              <w:rPr>
                <w:rFonts w:ascii="Times New Roman" w:hAnsi="Times New Roman"/>
                <w:sz w:val="24"/>
                <w:szCs w:val="24"/>
                <w:lang w:val="de-DE" w:bidi="fa-IR"/>
              </w:rPr>
              <w:t xml:space="preserve"> в </w:t>
            </w:r>
            <w:proofErr w:type="spellStart"/>
            <w:r w:rsidRPr="00D44CEB">
              <w:rPr>
                <w:rFonts w:ascii="Times New Roman" w:hAnsi="Times New Roman"/>
                <w:sz w:val="24"/>
                <w:szCs w:val="24"/>
                <w:lang w:val="de-DE" w:bidi="fa-IR"/>
              </w:rPr>
              <w:t>процессеприготовленияпищи</w:t>
            </w:r>
            <w:proofErr w:type="spellEnd"/>
            <w:r w:rsidRPr="00D44CEB">
              <w:rPr>
                <w:rFonts w:ascii="Times New Roman" w:hAnsi="Times New Roman"/>
                <w:sz w:val="24"/>
                <w:szCs w:val="24"/>
                <w:lang w:val="de-DE" w:bidi="fa-IR"/>
              </w:rPr>
              <w:t>.</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jc w:val="both"/>
              <w:rPr>
                <w:rFonts w:ascii="Times New Roman" w:hAnsi="Times New Roman"/>
                <w:color w:val="000000"/>
                <w:sz w:val="24"/>
                <w:szCs w:val="24"/>
                <w:lang w:eastAsia="ru-RU"/>
              </w:rPr>
            </w:pPr>
            <w:r w:rsidRPr="00D44CEB">
              <w:rPr>
                <w:rFonts w:ascii="Times New Roman" w:hAnsi="Times New Roman"/>
                <w:b/>
                <w:color w:val="000000"/>
                <w:sz w:val="24"/>
                <w:szCs w:val="24"/>
              </w:rPr>
              <w:t xml:space="preserve">                                           Уход за вещами</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3</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12</w:t>
            </w:r>
          </w:p>
        </w:tc>
        <w:tc>
          <w:tcPr>
            <w:tcW w:w="41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rPr>
              <w:t>Ручная стирка. Соблюдение последовательности действий при ручной стирке.  Наполнение емкости водой. Замачивание белья. Полоскание белья. Отжим белья. Вывешивание белья на просушку.</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13</w:t>
            </w:r>
          </w:p>
        </w:tc>
        <w:tc>
          <w:tcPr>
            <w:tcW w:w="419"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2</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rPr>
              <w:t>Соблюдение последовательности действий при уходе за одеждой. Складывание белья и одежды.</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14</w:t>
            </w:r>
          </w:p>
        </w:tc>
        <w:tc>
          <w:tcPr>
            <w:tcW w:w="41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3</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rPr>
              <w:t>Соблюдение последовательности действий при мытье обуви. Уход за обувью.</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9971"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rPr>
                <w:rFonts w:ascii="Times New Roman" w:hAnsi="Times New Roman"/>
                <w:color w:val="000000"/>
                <w:sz w:val="24"/>
                <w:szCs w:val="24"/>
              </w:rPr>
            </w:pPr>
            <w:r w:rsidRPr="00D44CEB">
              <w:rPr>
                <w:rFonts w:ascii="Times New Roman" w:hAnsi="Times New Roman"/>
                <w:b/>
                <w:bCs/>
                <w:color w:val="000000"/>
                <w:sz w:val="24"/>
                <w:szCs w:val="24"/>
              </w:rPr>
              <w:t xml:space="preserve">                                             Уборка помещения</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2</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lastRenderedPageBreak/>
              <w:t>15</w:t>
            </w:r>
          </w:p>
        </w:tc>
        <w:tc>
          <w:tcPr>
            <w:tcW w:w="419"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7C7F6C" w:rsidP="00134CD4">
            <w:pPr>
              <w:spacing w:after="0" w:line="240" w:lineRule="auto"/>
              <w:rPr>
                <w:rFonts w:ascii="Times New Roman" w:hAnsi="Times New Roman"/>
                <w:color w:val="000000"/>
                <w:sz w:val="24"/>
                <w:szCs w:val="24"/>
              </w:rPr>
            </w:pPr>
            <w:r w:rsidRPr="00D44CEB">
              <w:rPr>
                <w:rFonts w:ascii="Times New Roman" w:hAnsi="Times New Roman"/>
                <w:color w:val="000000"/>
                <w:sz w:val="24"/>
                <w:szCs w:val="24"/>
              </w:rPr>
              <w:t>Уборка мебели. Уборка с поверхности стола остатков еды и мусора. Вытирание поверхности мебели.</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16</w:t>
            </w:r>
          </w:p>
        </w:tc>
        <w:tc>
          <w:tcPr>
            <w:tcW w:w="419"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2</w:t>
            </w:r>
          </w:p>
        </w:tc>
        <w:tc>
          <w:tcPr>
            <w:tcW w:w="9971" w:type="dxa"/>
            <w:tcBorders>
              <w:top w:val="single" w:sz="4" w:space="0" w:color="000000"/>
              <w:left w:val="single" w:sz="4" w:space="0" w:color="000000"/>
              <w:bottom w:val="single" w:sz="4" w:space="0" w:color="000000"/>
              <w:right w:val="single" w:sz="4" w:space="0" w:color="000000"/>
            </w:tcBorders>
            <w:hideMark/>
          </w:tcPr>
          <w:p w:rsidR="007C7F6C" w:rsidRPr="00D44CEB" w:rsidRDefault="00134CD4" w:rsidP="00134CD4">
            <w:pPr>
              <w:spacing w:after="0" w:line="240" w:lineRule="auto"/>
              <w:rPr>
                <w:rFonts w:ascii="Times New Roman" w:hAnsi="Times New Roman"/>
                <w:color w:val="000000"/>
                <w:sz w:val="24"/>
                <w:szCs w:val="24"/>
              </w:rPr>
            </w:pPr>
            <w:r w:rsidRPr="00D44CEB">
              <w:rPr>
                <w:rFonts w:ascii="Times New Roman" w:hAnsi="Times New Roman"/>
                <w:color w:val="000000"/>
                <w:sz w:val="24"/>
                <w:szCs w:val="24"/>
              </w:rPr>
              <w:t xml:space="preserve">   Уборка. Сметание мусора на полу в определенное место. Уход за приборами, предметами.</w:t>
            </w:r>
          </w:p>
        </w:tc>
        <w:tc>
          <w:tcPr>
            <w:tcW w:w="1125" w:type="dxa"/>
            <w:tcBorders>
              <w:top w:val="single" w:sz="4" w:space="0" w:color="auto"/>
              <w:left w:val="single" w:sz="4" w:space="0" w:color="auto"/>
              <w:bottom w:val="single" w:sz="4" w:space="0" w:color="auto"/>
              <w:right w:val="single" w:sz="4" w:space="0" w:color="auto"/>
            </w:tcBorders>
            <w:hideMark/>
          </w:tcPr>
          <w:p w:rsidR="007C7F6C" w:rsidRPr="00D44CEB" w:rsidRDefault="007C7F6C"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7C7F6C" w:rsidRPr="00D44CEB" w:rsidRDefault="007C7F6C"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p>
        </w:tc>
        <w:tc>
          <w:tcPr>
            <w:tcW w:w="9971" w:type="dxa"/>
            <w:tcBorders>
              <w:top w:val="single" w:sz="4" w:space="0" w:color="000000"/>
              <w:left w:val="single" w:sz="4" w:space="0" w:color="000000"/>
              <w:bottom w:val="single" w:sz="4" w:space="0" w:color="000000"/>
              <w:right w:val="single" w:sz="4" w:space="0" w:color="000000"/>
            </w:tcBorders>
            <w:hideMark/>
          </w:tcPr>
          <w:p w:rsidR="00134CD4" w:rsidRPr="00D44CEB" w:rsidRDefault="00134CD4" w:rsidP="00134CD4">
            <w:pPr>
              <w:spacing w:after="0" w:line="240" w:lineRule="auto"/>
              <w:rPr>
                <w:rFonts w:ascii="Times New Roman" w:hAnsi="Times New Roman"/>
                <w:color w:val="000000"/>
                <w:sz w:val="24"/>
                <w:szCs w:val="24"/>
              </w:rPr>
            </w:pPr>
            <w:r w:rsidRPr="00D44CEB">
              <w:rPr>
                <w:rFonts w:ascii="Times New Roman" w:hAnsi="Times New Roman"/>
                <w:b/>
                <w:bCs/>
                <w:color w:val="000000"/>
                <w:sz w:val="24"/>
                <w:szCs w:val="24"/>
              </w:rPr>
              <w:t xml:space="preserve">                                             Уборка территории</w:t>
            </w:r>
          </w:p>
        </w:tc>
        <w:tc>
          <w:tcPr>
            <w:tcW w:w="1125" w:type="dxa"/>
            <w:tcBorders>
              <w:top w:val="single" w:sz="4" w:space="0" w:color="auto"/>
              <w:left w:val="single" w:sz="4" w:space="0" w:color="auto"/>
              <w:bottom w:val="single" w:sz="4" w:space="0" w:color="auto"/>
              <w:right w:val="single" w:sz="4" w:space="0" w:color="auto"/>
            </w:tcBorders>
            <w:hideMark/>
          </w:tcPr>
          <w:p w:rsidR="00134CD4" w:rsidRPr="00D44CEB" w:rsidRDefault="00134CD4"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p>
        </w:tc>
      </w:tr>
      <w:tr w:rsidR="007A68C6" w:rsidRPr="00D44CEB" w:rsidTr="00E802F5">
        <w:tc>
          <w:tcPr>
            <w:tcW w:w="0" w:type="auto"/>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17</w:t>
            </w:r>
          </w:p>
        </w:tc>
        <w:tc>
          <w:tcPr>
            <w:tcW w:w="419"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9971" w:type="dxa"/>
            <w:tcBorders>
              <w:top w:val="single" w:sz="4" w:space="0" w:color="000000"/>
              <w:left w:val="single" w:sz="4" w:space="0" w:color="000000"/>
              <w:bottom w:val="single" w:sz="4" w:space="0" w:color="000000"/>
              <w:right w:val="single" w:sz="4" w:space="0" w:color="000000"/>
            </w:tcBorders>
          </w:tcPr>
          <w:p w:rsidR="00134CD4" w:rsidRPr="00D44CEB" w:rsidRDefault="00134CD4" w:rsidP="00134CD4">
            <w:pPr>
              <w:spacing w:after="0" w:line="240" w:lineRule="auto"/>
              <w:rPr>
                <w:rFonts w:ascii="Times New Roman" w:hAnsi="Times New Roman"/>
                <w:color w:val="000000"/>
                <w:sz w:val="24"/>
                <w:szCs w:val="24"/>
              </w:rPr>
            </w:pPr>
            <w:r w:rsidRPr="00D44CEB">
              <w:rPr>
                <w:rFonts w:ascii="Times New Roman" w:hAnsi="Times New Roman"/>
                <w:color w:val="000000"/>
                <w:sz w:val="24"/>
                <w:szCs w:val="24"/>
              </w:rPr>
              <w:t>Уборка на территории. Правила поведения на улице.</w:t>
            </w:r>
          </w:p>
        </w:tc>
        <w:tc>
          <w:tcPr>
            <w:tcW w:w="1125"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p>
        </w:tc>
        <w:tc>
          <w:tcPr>
            <w:tcW w:w="1157" w:type="dxa"/>
            <w:tcBorders>
              <w:top w:val="single" w:sz="4" w:space="0" w:color="auto"/>
              <w:left w:val="single" w:sz="4" w:space="0" w:color="auto"/>
              <w:bottom w:val="single" w:sz="4" w:space="0" w:color="auto"/>
              <w:right w:val="single" w:sz="4" w:space="0" w:color="auto"/>
            </w:tcBorders>
          </w:tcPr>
          <w:p w:rsidR="00134CD4" w:rsidRPr="00D44CEB" w:rsidRDefault="00134CD4" w:rsidP="00134CD4">
            <w:pPr>
              <w:spacing w:after="0" w:line="240" w:lineRule="auto"/>
              <w:jc w:val="center"/>
              <w:rPr>
                <w:rFonts w:ascii="Times New Roman" w:hAnsi="Times New Roman"/>
                <w:b/>
                <w:color w:val="000000"/>
                <w:sz w:val="24"/>
                <w:szCs w:val="24"/>
                <w:lang w:eastAsia="ru-RU"/>
              </w:rPr>
            </w:pPr>
          </w:p>
        </w:tc>
      </w:tr>
    </w:tbl>
    <w:p w:rsidR="00936F4A" w:rsidRPr="00D44CEB" w:rsidRDefault="007A68C6" w:rsidP="007A68C6">
      <w:pPr>
        <w:pStyle w:val="a4"/>
        <w:tabs>
          <w:tab w:val="left" w:pos="11239"/>
        </w:tabs>
        <w:rPr>
          <w:rFonts w:ascii="Times New Roman" w:hAnsi="Times New Roman"/>
          <w:color w:val="000000"/>
          <w:sz w:val="24"/>
          <w:szCs w:val="24"/>
        </w:rPr>
      </w:pPr>
      <w:r w:rsidRPr="00D44CEB">
        <w:rPr>
          <w:rFonts w:ascii="Times New Roman" w:hAnsi="Times New Roman"/>
          <w:color w:val="000000"/>
          <w:sz w:val="24"/>
          <w:szCs w:val="24"/>
        </w:rPr>
        <w:tab/>
      </w: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Pr="00D44CEB" w:rsidRDefault="005862C7" w:rsidP="007A68C6">
      <w:pPr>
        <w:pStyle w:val="a4"/>
        <w:tabs>
          <w:tab w:val="left" w:pos="11239"/>
        </w:tabs>
        <w:rPr>
          <w:rFonts w:ascii="Times New Roman" w:hAnsi="Times New Roman"/>
          <w:color w:val="000000"/>
          <w:sz w:val="24"/>
          <w:szCs w:val="24"/>
        </w:rPr>
      </w:pPr>
    </w:p>
    <w:p w:rsidR="005862C7" w:rsidRDefault="005862C7"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Default="000E0C0C" w:rsidP="007A68C6">
      <w:pPr>
        <w:pStyle w:val="a4"/>
        <w:tabs>
          <w:tab w:val="left" w:pos="11239"/>
        </w:tabs>
        <w:rPr>
          <w:rFonts w:ascii="Times New Roman" w:hAnsi="Times New Roman"/>
          <w:color w:val="000000"/>
          <w:sz w:val="24"/>
          <w:szCs w:val="24"/>
        </w:rPr>
      </w:pPr>
    </w:p>
    <w:p w:rsidR="000E0C0C" w:rsidRPr="00D44CEB" w:rsidRDefault="000E0C0C" w:rsidP="007A68C6">
      <w:pPr>
        <w:pStyle w:val="a4"/>
        <w:tabs>
          <w:tab w:val="left" w:pos="11239"/>
        </w:tabs>
        <w:rPr>
          <w:rFonts w:ascii="Times New Roman" w:hAnsi="Times New Roman"/>
          <w:color w:val="000000"/>
          <w:sz w:val="24"/>
          <w:szCs w:val="24"/>
        </w:rPr>
      </w:pPr>
    </w:p>
    <w:p w:rsidR="00936F4A" w:rsidRPr="00D44CEB" w:rsidRDefault="004940E6" w:rsidP="007E5FAB">
      <w:pPr>
        <w:pStyle w:val="a4"/>
        <w:ind w:right="-225"/>
        <w:rPr>
          <w:rFonts w:ascii="Times New Roman" w:hAnsi="Times New Roman"/>
          <w:b/>
          <w:sz w:val="24"/>
          <w:szCs w:val="24"/>
          <w:lang w:eastAsia="ru-RU"/>
        </w:rPr>
      </w:pPr>
      <w:r w:rsidRPr="00D44CEB">
        <w:rPr>
          <w:rFonts w:ascii="Times New Roman" w:hAnsi="Times New Roman"/>
          <w:b/>
          <w:sz w:val="24"/>
          <w:szCs w:val="24"/>
          <w:lang w:eastAsia="ru-RU"/>
        </w:rPr>
        <w:lastRenderedPageBreak/>
        <w:t>ИСКУССТВО</w:t>
      </w:r>
    </w:p>
    <w:p w:rsidR="004940E6" w:rsidRPr="00D44CEB" w:rsidRDefault="004940E6" w:rsidP="007E5FAB">
      <w:pPr>
        <w:pStyle w:val="a4"/>
        <w:ind w:right="-225"/>
        <w:rPr>
          <w:rFonts w:ascii="Times New Roman" w:hAnsi="Times New Roman"/>
          <w:b/>
          <w:sz w:val="24"/>
          <w:szCs w:val="24"/>
          <w:lang w:eastAsia="ru-RU"/>
        </w:rPr>
      </w:pPr>
      <w:r w:rsidRPr="00D44CEB">
        <w:rPr>
          <w:rFonts w:ascii="Times New Roman" w:hAnsi="Times New Roman"/>
          <w:b/>
          <w:sz w:val="24"/>
          <w:szCs w:val="24"/>
          <w:lang w:eastAsia="ru-RU"/>
        </w:rPr>
        <w:t xml:space="preserve">                                                                     «МУЗЫКА И ДВИЖЕНИЕ»</w:t>
      </w:r>
    </w:p>
    <w:p w:rsidR="00D26A44" w:rsidRPr="00D44CEB" w:rsidRDefault="00D26A44" w:rsidP="007E5FAB">
      <w:pPr>
        <w:spacing w:after="0" w:line="240" w:lineRule="auto"/>
        <w:ind w:right="-225"/>
        <w:rPr>
          <w:rFonts w:ascii="Times New Roman" w:hAnsi="Times New Roman"/>
          <w:b/>
          <w:sz w:val="24"/>
          <w:szCs w:val="24"/>
          <w:lang w:eastAsia="ru-RU"/>
        </w:rPr>
      </w:pPr>
      <w:r w:rsidRPr="00D44CEB">
        <w:rPr>
          <w:rFonts w:ascii="Times New Roman" w:hAnsi="Times New Roman"/>
          <w:b/>
          <w:sz w:val="24"/>
          <w:szCs w:val="24"/>
          <w:lang w:eastAsia="ru-RU"/>
        </w:rPr>
        <w:t xml:space="preserve">ПОЯСНИТЕЛЬНАЯ ЗАПИСКА </w:t>
      </w:r>
    </w:p>
    <w:p w:rsidR="00D26A44" w:rsidRPr="00D44CEB" w:rsidRDefault="00D26A44" w:rsidP="007E5FAB">
      <w:pPr>
        <w:spacing w:after="0" w:line="240" w:lineRule="auto"/>
        <w:ind w:right="-225"/>
        <w:jc w:val="center"/>
        <w:rPr>
          <w:rFonts w:ascii="Times New Roman" w:hAnsi="Times New Roman"/>
          <w:b/>
          <w:sz w:val="24"/>
          <w:szCs w:val="24"/>
          <w:lang w:eastAsia="ru-RU"/>
        </w:rPr>
      </w:pPr>
    </w:p>
    <w:p w:rsidR="004940E6" w:rsidRPr="00D44CEB" w:rsidRDefault="004940E6" w:rsidP="007E5FAB">
      <w:pPr>
        <w:spacing w:after="0" w:line="240" w:lineRule="auto"/>
        <w:ind w:right="-225"/>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«Музыка и движение»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D4460D" w:rsidRPr="00D44CEB" w:rsidRDefault="00D4460D" w:rsidP="007E5FAB">
      <w:pPr>
        <w:spacing w:after="0" w:line="240" w:lineRule="auto"/>
        <w:ind w:right="-225"/>
        <w:rPr>
          <w:rFonts w:ascii="Times New Roman" w:hAnsi="Times New Roman"/>
          <w:b/>
          <w:sz w:val="24"/>
          <w:szCs w:val="24"/>
        </w:rPr>
      </w:pPr>
      <w:r w:rsidRPr="00D44CEB">
        <w:rPr>
          <w:rFonts w:ascii="Times New Roman" w:hAnsi="Times New Roman"/>
          <w:b/>
          <w:sz w:val="24"/>
          <w:szCs w:val="24"/>
        </w:rPr>
        <w:t xml:space="preserve">  Описание места учебного предмета, курса в учебном плане</w:t>
      </w:r>
      <w:r w:rsidR="004940E6" w:rsidRPr="00D44CEB">
        <w:rPr>
          <w:rFonts w:ascii="Times New Roman" w:hAnsi="Times New Roman"/>
          <w:b/>
          <w:sz w:val="24"/>
          <w:szCs w:val="24"/>
        </w:rPr>
        <w:t>.</w:t>
      </w:r>
    </w:p>
    <w:p w:rsidR="00D4460D" w:rsidRPr="00D44CEB" w:rsidRDefault="00D4460D" w:rsidP="007E5FAB">
      <w:pPr>
        <w:pStyle w:val="a3"/>
        <w:numPr>
          <w:ilvl w:val="0"/>
          <w:numId w:val="48"/>
        </w:numPr>
        <w:shd w:val="clear" w:color="auto" w:fill="FFFFFF"/>
        <w:spacing w:after="0" w:line="240" w:lineRule="auto"/>
        <w:ind w:left="0" w:right="-225"/>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D4460D" w:rsidRPr="00D44CEB" w:rsidRDefault="00D4460D" w:rsidP="007E5FAB">
      <w:pPr>
        <w:pStyle w:val="a3"/>
        <w:numPr>
          <w:ilvl w:val="0"/>
          <w:numId w:val="48"/>
        </w:numPr>
        <w:spacing w:after="0" w:line="240" w:lineRule="auto"/>
        <w:ind w:left="0" w:right="-225"/>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AD24E7" w:rsidRPr="00D44CEB" w:rsidRDefault="00AD24E7" w:rsidP="007E5FAB">
      <w:pPr>
        <w:pStyle w:val="a4"/>
        <w:ind w:right="-225"/>
        <w:jc w:val="both"/>
        <w:rPr>
          <w:rFonts w:ascii="Times New Roman" w:hAnsi="Times New Roman"/>
          <w:b/>
          <w:sz w:val="24"/>
          <w:szCs w:val="24"/>
        </w:rPr>
      </w:pPr>
      <w:r w:rsidRPr="00D44CEB">
        <w:rPr>
          <w:rFonts w:ascii="Times New Roman" w:hAnsi="Times New Roman"/>
          <w:b/>
          <w:sz w:val="24"/>
          <w:szCs w:val="24"/>
        </w:rPr>
        <w:t>Общая характеристика учебного предмета.</w:t>
      </w:r>
    </w:p>
    <w:p w:rsidR="00AD24E7" w:rsidRPr="00D44CEB" w:rsidRDefault="00AD24E7" w:rsidP="007E5FAB">
      <w:pPr>
        <w:shd w:val="clear" w:color="auto" w:fill="FFFFFF"/>
        <w:spacing w:after="0" w:line="240" w:lineRule="auto"/>
        <w:ind w:right="-225"/>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Pr="00D44CEB">
        <w:rPr>
          <w:rFonts w:ascii="Times New Roman" w:hAnsi="Times New Roman"/>
          <w:color w:val="000000"/>
          <w:sz w:val="24"/>
          <w:szCs w:val="24"/>
          <w:lang w:eastAsia="ru-RU"/>
        </w:rPr>
        <w:t>пропеванию</w:t>
      </w:r>
      <w:proofErr w:type="spellEnd"/>
      <w:r w:rsidRPr="00D44CEB">
        <w:rPr>
          <w:rFonts w:ascii="Times New Roman" w:hAnsi="Times New Roman"/>
          <w:color w:val="000000"/>
          <w:sz w:val="24"/>
          <w:szCs w:val="24"/>
          <w:lang w:eastAsia="ru-RU"/>
        </w:rPr>
        <w:t>» мелодии доступными ему средствами. Задача педагога состоит в том, чтобы музыкальными средствами</w:t>
      </w:r>
    </w:p>
    <w:p w:rsidR="00AD24E7" w:rsidRPr="00D44CEB" w:rsidRDefault="00AD24E7" w:rsidP="007E5FAB">
      <w:pPr>
        <w:shd w:val="clear" w:color="auto" w:fill="FFFFFF"/>
        <w:spacing w:after="0" w:line="240" w:lineRule="auto"/>
        <w:ind w:right="-225"/>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танцу,ритмике.</w:t>
      </w:r>
    </w:p>
    <w:p w:rsidR="00AD24E7" w:rsidRPr="00D44CEB" w:rsidRDefault="00AD24E7" w:rsidP="007E5FAB">
      <w:pPr>
        <w:shd w:val="clear" w:color="auto" w:fill="FFFFFF"/>
        <w:spacing w:after="0" w:line="240" w:lineRule="auto"/>
        <w:ind w:right="-225"/>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proofErr w:type="gramStart"/>
      <w:r w:rsidRPr="00D44CEB">
        <w:rPr>
          <w:rFonts w:ascii="Times New Roman" w:hAnsi="Times New Roman"/>
          <w:color w:val="000000"/>
          <w:sz w:val="24"/>
          <w:szCs w:val="24"/>
          <w:lang w:eastAsia="ru-RU"/>
        </w:rPr>
        <w:t>обучающимися</w:t>
      </w:r>
      <w:proofErr w:type="gramEnd"/>
      <w:r w:rsidRPr="00D44CEB">
        <w:rPr>
          <w:rFonts w:ascii="Times New Roman" w:hAnsi="Times New Roman"/>
          <w:color w:val="000000"/>
          <w:sz w:val="24"/>
          <w:szCs w:val="24"/>
          <w:lang w:eastAsia="ru-RU"/>
        </w:rPr>
        <w:t>.</w:t>
      </w:r>
    </w:p>
    <w:p w:rsidR="00AD24E7" w:rsidRPr="00D44CEB" w:rsidRDefault="00AD24E7" w:rsidP="007E5FAB">
      <w:pPr>
        <w:shd w:val="clear" w:color="auto" w:fill="FFFFFF"/>
        <w:spacing w:after="0" w:line="240" w:lineRule="auto"/>
        <w:ind w:right="-225"/>
        <w:jc w:val="both"/>
        <w:rPr>
          <w:rFonts w:ascii="Times New Roman" w:hAnsi="Times New Roman"/>
          <w:b/>
          <w:color w:val="000000"/>
          <w:sz w:val="24"/>
          <w:szCs w:val="24"/>
          <w:lang w:eastAsia="ru-RU"/>
        </w:rPr>
      </w:pPr>
      <w:r w:rsidRPr="00D44CEB">
        <w:rPr>
          <w:rFonts w:ascii="Times New Roman" w:hAnsi="Times New Roman"/>
          <w:b/>
          <w:color w:val="000000"/>
          <w:sz w:val="24"/>
          <w:szCs w:val="24"/>
          <w:lang w:eastAsia="ru-RU"/>
        </w:rPr>
        <w:t xml:space="preserve">Материально-техническое оснащение учебного предмета «Музыка» включает: </w:t>
      </w:r>
      <w:r w:rsidRPr="00D44CEB">
        <w:rPr>
          <w:rFonts w:ascii="Times New Roman" w:hAnsi="Times New Roman"/>
          <w:color w:val="000000"/>
          <w:sz w:val="24"/>
          <w:szCs w:val="24"/>
          <w:lang w:eastAsia="ru-RU"/>
        </w:rPr>
        <w:t>дидактическийматериал: изображени</w:t>
      </w:r>
      <w:proofErr w:type="gramStart"/>
      <w:r w:rsidRPr="00D44CEB">
        <w:rPr>
          <w:rFonts w:ascii="Times New Roman" w:hAnsi="Times New Roman"/>
          <w:color w:val="000000"/>
          <w:sz w:val="24"/>
          <w:szCs w:val="24"/>
          <w:lang w:eastAsia="ru-RU"/>
        </w:rPr>
        <w:t>я(</w:t>
      </w:r>
      <w:proofErr w:type="gramEnd"/>
      <w:r w:rsidRPr="00D44CEB">
        <w:rPr>
          <w:rFonts w:ascii="Times New Roman" w:hAnsi="Times New Roman"/>
          <w:color w:val="000000"/>
          <w:sz w:val="24"/>
          <w:szCs w:val="24"/>
          <w:lang w:eastAsia="ru-RU"/>
        </w:rPr>
        <w:t>картинки,фото,пиктограммы)музыкальныхинструментов,оркестров;портретыкомпозиторов; альбомы с демонстрационным материалом, составленным всоответствии с тематическими линиями учебной программы; карточки собозначениемвыразительныхвозможностейразличныхмузыкальныхсредств для различения высотности, громкости звуков, темпа, характерамузыкальногопроизведения;карточкидляопределениясодержаниямузыкального произведения; платки, флажки, ленты, обручи, а такжеигрушки-куклы, игрушки-животные и др.; Музыкальные инструменты</w:t>
      </w:r>
      <w:proofErr w:type="gramStart"/>
      <w:r w:rsidRPr="00D44CEB">
        <w:rPr>
          <w:rFonts w:ascii="Times New Roman" w:hAnsi="Times New Roman"/>
          <w:color w:val="000000"/>
          <w:sz w:val="24"/>
          <w:szCs w:val="24"/>
          <w:lang w:eastAsia="ru-RU"/>
        </w:rPr>
        <w:t>:ф</w:t>
      </w:r>
      <w:proofErr w:type="gramEnd"/>
      <w:r w:rsidRPr="00D44CEB">
        <w:rPr>
          <w:rFonts w:ascii="Times New Roman" w:hAnsi="Times New Roman"/>
          <w:color w:val="000000"/>
          <w:sz w:val="24"/>
          <w:szCs w:val="24"/>
          <w:lang w:eastAsia="ru-RU"/>
        </w:rPr>
        <w:t xml:space="preserve">ортепиано,синтезатор,гитара,барабаны,бубны,маракасы,румбы,бубенцы, тарелки, ложки, блок- флейты, палочки, ударные </w:t>
      </w:r>
      <w:proofErr w:type="spellStart"/>
      <w:r w:rsidRPr="00D44CEB">
        <w:rPr>
          <w:rFonts w:ascii="Times New Roman" w:hAnsi="Times New Roman"/>
          <w:color w:val="000000"/>
          <w:sz w:val="24"/>
          <w:szCs w:val="24"/>
          <w:lang w:eastAsia="ru-RU"/>
        </w:rPr>
        <w:t>установки,кастаньеты</w:t>
      </w:r>
      <w:proofErr w:type="spellEnd"/>
      <w:r w:rsidRPr="00D44CEB">
        <w:rPr>
          <w:rFonts w:ascii="Times New Roman" w:hAnsi="Times New Roman"/>
          <w:color w:val="000000"/>
          <w:sz w:val="24"/>
          <w:szCs w:val="24"/>
          <w:lang w:eastAsia="ru-RU"/>
        </w:rPr>
        <w:t xml:space="preserve">, </w:t>
      </w:r>
      <w:proofErr w:type="spellStart"/>
      <w:r w:rsidRPr="00D44CEB">
        <w:rPr>
          <w:rFonts w:ascii="Times New Roman" w:hAnsi="Times New Roman"/>
          <w:color w:val="000000"/>
          <w:sz w:val="24"/>
          <w:szCs w:val="24"/>
          <w:lang w:eastAsia="ru-RU"/>
        </w:rPr>
        <w:t>конги</w:t>
      </w:r>
      <w:proofErr w:type="spellEnd"/>
      <w:r w:rsidRPr="00D44CEB">
        <w:rPr>
          <w:rFonts w:ascii="Times New Roman" w:hAnsi="Times New Roman"/>
          <w:color w:val="000000"/>
          <w:sz w:val="24"/>
          <w:szCs w:val="24"/>
          <w:lang w:eastAsia="ru-RU"/>
        </w:rPr>
        <w:t xml:space="preserve">, жалейки, </w:t>
      </w:r>
      <w:proofErr w:type="spellStart"/>
      <w:r w:rsidRPr="00D44CEB">
        <w:rPr>
          <w:rFonts w:ascii="Times New Roman" w:hAnsi="Times New Roman"/>
          <w:color w:val="000000"/>
          <w:sz w:val="24"/>
          <w:szCs w:val="24"/>
          <w:lang w:eastAsia="ru-RU"/>
        </w:rPr>
        <w:t>трещетки</w:t>
      </w:r>
      <w:proofErr w:type="spellEnd"/>
      <w:r w:rsidRPr="00D44CEB">
        <w:rPr>
          <w:rFonts w:ascii="Times New Roman" w:hAnsi="Times New Roman"/>
          <w:color w:val="000000"/>
          <w:sz w:val="24"/>
          <w:szCs w:val="24"/>
          <w:lang w:eastAsia="ru-RU"/>
        </w:rPr>
        <w:t xml:space="preserve">, колокольчики, инструменты </w:t>
      </w:r>
      <w:proofErr w:type="spellStart"/>
      <w:r w:rsidRPr="00D44CEB">
        <w:rPr>
          <w:rFonts w:ascii="Times New Roman" w:hAnsi="Times New Roman"/>
          <w:color w:val="000000"/>
          <w:sz w:val="24"/>
          <w:szCs w:val="24"/>
          <w:lang w:eastAsia="ru-RU"/>
        </w:rPr>
        <w:t>КарлаОрфа</w:t>
      </w:r>
      <w:proofErr w:type="spellEnd"/>
      <w:r w:rsidRPr="00D44CEB">
        <w:rPr>
          <w:rFonts w:ascii="Times New Roman" w:hAnsi="Times New Roman"/>
          <w:color w:val="000000"/>
          <w:sz w:val="24"/>
          <w:szCs w:val="24"/>
          <w:lang w:eastAsia="ru-RU"/>
        </w:rPr>
        <w:t>.;</w:t>
      </w:r>
    </w:p>
    <w:p w:rsidR="00AD24E7" w:rsidRPr="00D44CEB" w:rsidRDefault="00AD24E7" w:rsidP="007E5FAB">
      <w:pPr>
        <w:shd w:val="clear" w:color="auto" w:fill="FFFFFF"/>
        <w:spacing w:after="0" w:line="240" w:lineRule="auto"/>
        <w:ind w:right="-225"/>
        <w:jc w:val="both"/>
        <w:rPr>
          <w:rFonts w:ascii="Times New Roman" w:hAnsi="Times New Roman"/>
          <w:color w:val="000000"/>
          <w:sz w:val="24"/>
          <w:szCs w:val="24"/>
          <w:lang w:eastAsia="ru-RU"/>
        </w:rPr>
      </w:pPr>
      <w:r w:rsidRPr="00D44CEB">
        <w:rPr>
          <w:rFonts w:ascii="Times New Roman" w:hAnsi="Times New Roman"/>
          <w:b/>
          <w:color w:val="000000"/>
          <w:sz w:val="24"/>
          <w:szCs w:val="24"/>
          <w:lang w:eastAsia="ru-RU"/>
        </w:rPr>
        <w:t>Оборудование</w:t>
      </w:r>
      <w:r w:rsidRPr="00D44CEB">
        <w:rPr>
          <w:rFonts w:ascii="Times New Roman" w:hAnsi="Times New Roman"/>
          <w:color w:val="000000"/>
          <w:sz w:val="24"/>
          <w:szCs w:val="24"/>
          <w:lang w:eastAsia="ru-RU"/>
        </w:rPr>
        <w:t>:музыкальныйцентр,компьютер,проекционноеоборудование,стеллажидлянаглядныхпособий,нот,</w:t>
      </w:r>
    </w:p>
    <w:p w:rsidR="00AD24E7" w:rsidRPr="00D44CEB" w:rsidRDefault="00AD24E7" w:rsidP="007E5FAB">
      <w:pPr>
        <w:shd w:val="clear" w:color="auto" w:fill="FFFFFF"/>
        <w:spacing w:after="0" w:line="240" w:lineRule="auto"/>
        <w:ind w:right="-225"/>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музыкальныхинструментов и др., </w:t>
      </w:r>
      <w:proofErr w:type="spellStart"/>
      <w:r w:rsidRPr="00D44CEB">
        <w:rPr>
          <w:rFonts w:ascii="Times New Roman" w:hAnsi="Times New Roman"/>
          <w:color w:val="000000"/>
          <w:sz w:val="24"/>
          <w:szCs w:val="24"/>
          <w:lang w:eastAsia="ru-RU"/>
        </w:rPr>
        <w:t>ковролиновая</w:t>
      </w:r>
      <w:proofErr w:type="spellEnd"/>
      <w:r w:rsidRPr="00D44CEB">
        <w:rPr>
          <w:rFonts w:ascii="Times New Roman" w:hAnsi="Times New Roman"/>
          <w:color w:val="000000"/>
          <w:sz w:val="24"/>
          <w:szCs w:val="24"/>
          <w:lang w:eastAsia="ru-RU"/>
        </w:rPr>
        <w:t xml:space="preserve"> и магнитная доски, ширма, затемнение наокна и др.; Аудиозаписи, видеофильмы, презентации (записи со звучаниеммузыкальныхинструментовимузыкантов</w:t>
      </w:r>
      <w:proofErr w:type="gramStart"/>
      <w:r w:rsidRPr="00D44CEB">
        <w:rPr>
          <w:rFonts w:ascii="Times New Roman" w:hAnsi="Times New Roman"/>
          <w:color w:val="000000"/>
          <w:sz w:val="24"/>
          <w:szCs w:val="24"/>
          <w:lang w:eastAsia="ru-RU"/>
        </w:rPr>
        <w:t>,и</w:t>
      </w:r>
      <w:proofErr w:type="gramEnd"/>
      <w:r w:rsidRPr="00D44CEB">
        <w:rPr>
          <w:rFonts w:ascii="Times New Roman" w:hAnsi="Times New Roman"/>
          <w:color w:val="000000"/>
          <w:sz w:val="24"/>
          <w:szCs w:val="24"/>
          <w:lang w:eastAsia="ru-RU"/>
        </w:rPr>
        <w:t>грающихнаразличных</w:t>
      </w:r>
    </w:p>
    <w:p w:rsidR="00AD24E7" w:rsidRPr="00D44CEB" w:rsidRDefault="00AD24E7" w:rsidP="007E5FAB">
      <w:pPr>
        <w:shd w:val="clear" w:color="auto" w:fill="FFFFFF"/>
        <w:spacing w:after="0" w:line="240" w:lineRule="auto"/>
        <w:ind w:right="-225"/>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инструментах, оркестровых коллективов; фрагментов из оперных спектаклей</w:t>
      </w:r>
      <w:proofErr w:type="gramStart"/>
      <w:r w:rsidRPr="00D44CEB">
        <w:rPr>
          <w:rFonts w:ascii="Times New Roman" w:hAnsi="Times New Roman"/>
          <w:color w:val="000000"/>
          <w:sz w:val="24"/>
          <w:szCs w:val="24"/>
          <w:lang w:eastAsia="ru-RU"/>
        </w:rPr>
        <w:t>,м</w:t>
      </w:r>
      <w:proofErr w:type="gramEnd"/>
      <w:r w:rsidRPr="00D44CEB">
        <w:rPr>
          <w:rFonts w:ascii="Times New Roman" w:hAnsi="Times New Roman"/>
          <w:color w:val="000000"/>
          <w:sz w:val="24"/>
          <w:szCs w:val="24"/>
          <w:lang w:eastAsia="ru-RU"/>
        </w:rPr>
        <w:t>юзиклов, балетов, концертов разной по жанру музыки), текст песен.</w:t>
      </w:r>
    </w:p>
    <w:p w:rsidR="00D26A44" w:rsidRPr="00D44CEB" w:rsidRDefault="00D26A44" w:rsidP="007E5FAB">
      <w:pPr>
        <w:spacing w:after="0" w:line="240" w:lineRule="auto"/>
        <w:ind w:right="-225" w:firstLine="284"/>
        <w:jc w:val="both"/>
        <w:rPr>
          <w:rFonts w:ascii="Times New Roman" w:hAnsi="Times New Roman"/>
          <w:b/>
          <w:sz w:val="24"/>
          <w:szCs w:val="24"/>
          <w:lang w:eastAsia="ru-RU"/>
        </w:rPr>
      </w:pPr>
      <w:r w:rsidRPr="00D44CEB">
        <w:rPr>
          <w:rFonts w:ascii="Times New Roman" w:hAnsi="Times New Roman"/>
          <w:b/>
          <w:sz w:val="24"/>
          <w:szCs w:val="24"/>
          <w:lang w:eastAsia="ru-RU"/>
        </w:rPr>
        <w:t>Основное содержание предмета.</w:t>
      </w:r>
    </w:p>
    <w:p w:rsidR="00D26A44" w:rsidRPr="00D44CEB" w:rsidRDefault="00D26A44" w:rsidP="007E5FAB">
      <w:pPr>
        <w:pStyle w:val="Default"/>
        <w:ind w:right="-225" w:firstLine="284"/>
        <w:jc w:val="both"/>
      </w:pPr>
      <w:r w:rsidRPr="00D44CEB">
        <w:t xml:space="preserve">Программно-методический материал включает 4 раздела: «Слушание», «Пение», «Движение под музыку», «Игра на музыкальных инструментах». </w:t>
      </w:r>
      <w:r w:rsidRPr="00D44CEB">
        <w:rPr>
          <w:b/>
          <w:i/>
        </w:rPr>
        <w:t>Слушание.</w:t>
      </w:r>
    </w:p>
    <w:p w:rsidR="00D26A44" w:rsidRPr="00D44CEB" w:rsidRDefault="00D26A44" w:rsidP="007E5FAB">
      <w:pPr>
        <w:pStyle w:val="Default"/>
        <w:ind w:right="-225" w:firstLine="284"/>
        <w:jc w:val="both"/>
      </w:pPr>
      <w:r w:rsidRPr="00D44CEB">
        <w:lastRenderedPageBreak/>
        <w:t xml:space="preserve">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D26A44" w:rsidRPr="00D44CEB" w:rsidRDefault="00D26A44" w:rsidP="007E5FAB">
      <w:pPr>
        <w:pStyle w:val="Default"/>
        <w:ind w:right="-225" w:firstLine="284"/>
        <w:jc w:val="both"/>
      </w:pPr>
      <w:r w:rsidRPr="00D44CEB">
        <w:rPr>
          <w:b/>
          <w:i/>
        </w:rPr>
        <w:t>Пение.</w:t>
      </w:r>
      <w:r w:rsidRPr="00D44CEB">
        <w:t xml:space="preserve">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rsidR="00D26A44" w:rsidRPr="00D44CEB" w:rsidRDefault="00D26A44" w:rsidP="007E5FAB">
      <w:pPr>
        <w:pStyle w:val="Default"/>
        <w:ind w:right="-225" w:firstLine="284"/>
        <w:jc w:val="both"/>
      </w:pPr>
      <w:r w:rsidRPr="00D44CEB">
        <w:rPr>
          <w:b/>
          <w:i/>
        </w:rPr>
        <w:t>Движение под музыку</w:t>
      </w:r>
      <w:r w:rsidRPr="00D44CEB">
        <w:t xml:space="preserve">. Топать под музыку. Хлопать в ладоши под музыку. Покачиваться одной ноги на другую. Начинать движение под музыку вместе с началом ее звучания и останавливаться по ее окончании. Двигаться под музыку разного характера (ходить, бегать, прыгать, кружиться, приседать).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Выполнять движения разными частями тела под музыку («фонарики», «пружинка», наклоны головы и др.). Соблюдать последовательность простейших танцевальных движений. Передавать простейшие движения животных. Выполнять движения, соответствующие словам песни. Соблюдать последовательность движений в соответствии с исполняемой ролью при инсценировке песни. Двигаться в хороводе. Двигаться под музыку в медленном, умеренном и быстром темпе. Ритмично ходить под музыку. Изменять скорость движения под музыку (ускорять, замедлять). Менять движения при изменении метроритма произведения, при чередовании запева и припева песни, при изменении силы звучания. Выполнять танцевальные движения в паре с другим танцором. Выполнять развернутые движения одного образа. Имитировать игру на музыкальных инструментах. </w:t>
      </w:r>
    </w:p>
    <w:p w:rsidR="00D26A44" w:rsidRPr="00D44CEB" w:rsidRDefault="00D26A44" w:rsidP="007E5FAB">
      <w:pPr>
        <w:pStyle w:val="Default"/>
        <w:ind w:right="-225" w:firstLine="284"/>
        <w:jc w:val="both"/>
      </w:pPr>
      <w:r w:rsidRPr="00D44CEB">
        <w:rPr>
          <w:b/>
          <w:i/>
        </w:rPr>
        <w:t>Игра на музыкальных инструментах</w:t>
      </w:r>
      <w:r w:rsidRPr="00D44CEB">
        <w:t>. Слушание (различение) по звучанию музыкальных инструментов (</w:t>
      </w:r>
      <w:proofErr w:type="gramStart"/>
      <w:r w:rsidRPr="00D44CEB">
        <w:t>контрастные</w:t>
      </w:r>
      <w:proofErr w:type="gramEnd"/>
      <w:r w:rsidRPr="00D44CEB">
        <w:t xml:space="preserve">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AB7A83" w:rsidRPr="00D44CEB" w:rsidRDefault="00AB7A83" w:rsidP="007E5FAB">
      <w:pPr>
        <w:spacing w:after="0" w:line="240" w:lineRule="auto"/>
        <w:ind w:right="-225" w:firstLine="284"/>
        <w:jc w:val="both"/>
        <w:rPr>
          <w:rFonts w:ascii="Times New Roman" w:hAnsi="Times New Roman"/>
          <w:sz w:val="24"/>
          <w:szCs w:val="24"/>
        </w:rPr>
      </w:pPr>
      <w:r w:rsidRPr="00D44CEB">
        <w:rPr>
          <w:rFonts w:ascii="Times New Roman" w:hAnsi="Times New Roman"/>
          <w:b/>
          <w:bCs/>
          <w:sz w:val="24"/>
          <w:szCs w:val="24"/>
        </w:rPr>
        <w:t>Планируемые результаты освоения учебного предмета</w:t>
      </w:r>
    </w:p>
    <w:p w:rsidR="00AB7A83" w:rsidRPr="00D44CEB" w:rsidRDefault="00AB7A83" w:rsidP="007E5FAB">
      <w:pPr>
        <w:pStyle w:val="12"/>
        <w:autoSpaceDE w:val="0"/>
        <w:spacing w:line="240" w:lineRule="auto"/>
        <w:ind w:left="0" w:right="-225"/>
        <w:jc w:val="both"/>
        <w:rPr>
          <w:rFonts w:ascii="Times New Roman" w:eastAsia="Times New Roman" w:hAnsi="Times New Roman" w:cs="Times New Roman"/>
          <w:i/>
          <w:iCs/>
          <w:szCs w:val="24"/>
          <w:u w:val="single"/>
        </w:rPr>
      </w:pPr>
      <w:r w:rsidRPr="00D44CEB">
        <w:rPr>
          <w:rFonts w:ascii="Times New Roman" w:eastAsia="Times New Roman" w:hAnsi="Times New Roman" w:cs="Times New Roman"/>
          <w:b/>
          <w:bCs/>
          <w:szCs w:val="24"/>
        </w:rPr>
        <w:t>Личностные планируемые результаты:</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Физические характеристики персональной идентификации:</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определяет свои внешние данные (цвет глаз, волос, рост и т.д.);</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определяет состояние своего здоровья;</w:t>
      </w:r>
    </w:p>
    <w:p w:rsidR="00AB7A83" w:rsidRPr="00D44CEB" w:rsidRDefault="00AB7A83" w:rsidP="007E5FAB">
      <w:pPr>
        <w:autoSpaceDE w:val="0"/>
        <w:spacing w:after="0" w:line="240" w:lineRule="auto"/>
        <w:ind w:right="-225"/>
        <w:jc w:val="both"/>
        <w:rPr>
          <w:rFonts w:ascii="Times New Roman" w:hAnsi="Times New Roman"/>
          <w:b/>
          <w:bCs/>
          <w:sz w:val="24"/>
          <w:szCs w:val="24"/>
        </w:rPr>
      </w:pPr>
      <w:r w:rsidRPr="00D44CEB">
        <w:rPr>
          <w:rFonts w:ascii="Times New Roman" w:hAnsi="Times New Roman"/>
          <w:i/>
          <w:iCs/>
          <w:sz w:val="24"/>
          <w:szCs w:val="24"/>
          <w:u w:val="single"/>
        </w:rPr>
        <w:t>Гендерная идентичность</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b/>
          <w:bCs/>
          <w:sz w:val="24"/>
          <w:szCs w:val="24"/>
        </w:rPr>
        <w:t xml:space="preserve">- </w:t>
      </w:r>
      <w:r w:rsidRPr="00D44CEB">
        <w:rPr>
          <w:rFonts w:ascii="Times New Roman" w:hAnsi="Times New Roman"/>
          <w:sz w:val="24"/>
          <w:szCs w:val="24"/>
        </w:rPr>
        <w:t>определяет свою половую принадлежность (без обоснования);</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Возрастная идентификация</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определяет свою возрастную группу (ребенок, подросток, юноша);</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проявляет уважение к людям старшего возраста.</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«Уверенность в себе»</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осознает, что может, а что ему пока не удается;</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lastRenderedPageBreak/>
        <w:t>«Чувства, желания, взгляды»</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понимает эмоциональные состояния других людей;</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понимает язык эмоций (позы, мимика, жесты и т.д.);</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проявляет собственные чувства;</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«Социальные навыки»</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умеет устанавливать и поддерживать контакты;</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умеет кооперироваться и сотрудничать;</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избегает конфликтных ситуаций;</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пользуется речевыми и жестовыми формами взаимодействия для установления контактов, разрешения конфликтов;</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использует элементарные формы речевого этикета;</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принимает доброжелательные шутки в свой адрес;</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охотно участвует в совместной деятельности (сюжетно-ролевых играх, инсценировках, хоровом пении, танцах и др., в создании совместных панно, рисунков, аппликаций, конструкций и поделок и т. п.);</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Мотивационно – личностный блок</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испытывает потребность в новых знаниях (на начальном уровне)</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стремится помогать окружающим</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Биологический уровень</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сообщает о дискомфорте, вызванном внешними факторами (температурный режим, освещение и. т.д.)</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сообщает об изменениях в организме (заболевание, ограниченность некоторых функций и т.д.)</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Осознает себя в следующих социальных ролях:</w:t>
      </w:r>
    </w:p>
    <w:p w:rsidR="00AB7A83" w:rsidRPr="00D44CEB" w:rsidRDefault="00AB7A83" w:rsidP="007E5FAB">
      <w:pPr>
        <w:tabs>
          <w:tab w:val="left" w:pos="1125"/>
        </w:tabs>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семейно – бытовых;</w:t>
      </w:r>
    </w:p>
    <w:p w:rsidR="00AB7A83" w:rsidRPr="00D44CEB" w:rsidRDefault="00AB7A83" w:rsidP="007E5FAB">
      <w:pPr>
        <w:tabs>
          <w:tab w:val="left" w:pos="1125"/>
        </w:tabs>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Развитие мотивов учебной деятельности:</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проявляет мотивацию благополучия (желает заслужить одобрение, получить хорошие отметки);</w:t>
      </w:r>
    </w:p>
    <w:p w:rsidR="00AB7A83" w:rsidRPr="00D44CEB" w:rsidRDefault="00AB7A83" w:rsidP="007E5FAB">
      <w:pPr>
        <w:shd w:val="clear" w:color="auto" w:fill="FFFFFF"/>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Ответственность за собственное здоровье, безопасность и жизнь</w:t>
      </w:r>
    </w:p>
    <w:p w:rsidR="00AB7A83" w:rsidRPr="00D44CEB" w:rsidRDefault="00AB7A83" w:rsidP="007E5FAB">
      <w:pPr>
        <w:shd w:val="clear" w:color="auto" w:fill="FFFFFF"/>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xml:space="preserve">- осознает, что определенные его действия несут опасность для него; </w:t>
      </w:r>
    </w:p>
    <w:p w:rsidR="00AB7A83" w:rsidRPr="00D44CEB" w:rsidRDefault="00AB7A83" w:rsidP="007E5FAB">
      <w:pPr>
        <w:shd w:val="clear" w:color="auto" w:fill="FFFFFF"/>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Ответственность за собственные вещи</w:t>
      </w:r>
    </w:p>
    <w:p w:rsidR="00AB7A83" w:rsidRPr="00D44CEB" w:rsidRDefault="00AB7A83" w:rsidP="007E5FAB">
      <w:pPr>
        <w:shd w:val="clear" w:color="auto" w:fill="FFFFFF"/>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xml:space="preserve">- осознает ответственность, связанную с сохранностью его вещей: одежды, игрушек, мебели в собственной комнате; </w:t>
      </w:r>
    </w:p>
    <w:p w:rsidR="00AB7A83" w:rsidRPr="00D44CEB" w:rsidRDefault="00AB7A83" w:rsidP="007E5FAB">
      <w:pPr>
        <w:shd w:val="clear" w:color="auto" w:fill="FFFFFF"/>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Экологическая ответственность</w:t>
      </w:r>
    </w:p>
    <w:p w:rsidR="00AB7A83" w:rsidRPr="00D44CEB" w:rsidRDefault="00AB7A83" w:rsidP="007E5FAB">
      <w:pPr>
        <w:shd w:val="clear" w:color="auto" w:fill="FFFFFF"/>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не мусорит на улице;</w:t>
      </w:r>
    </w:p>
    <w:p w:rsidR="00AB7A83" w:rsidRPr="00D44CEB" w:rsidRDefault="00AB7A83" w:rsidP="007E5FAB">
      <w:pPr>
        <w:shd w:val="clear" w:color="auto" w:fill="FFFFFF"/>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не ломает деревья;</w:t>
      </w:r>
    </w:p>
    <w:p w:rsidR="00AB7A83" w:rsidRPr="00D44CEB" w:rsidRDefault="00AB7A83" w:rsidP="007E5FAB">
      <w:pPr>
        <w:shd w:val="clear" w:color="auto" w:fill="FFFFFF"/>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Формирование эстетических потребностей, ценностей, чувств:</w:t>
      </w:r>
    </w:p>
    <w:p w:rsidR="00AB7A83" w:rsidRPr="00D44CEB" w:rsidRDefault="00AB7A83" w:rsidP="007E5FAB">
      <w:pPr>
        <w:autoSpaceDE w:val="0"/>
        <w:spacing w:after="0" w:line="240" w:lineRule="auto"/>
        <w:ind w:right="-225"/>
        <w:jc w:val="both"/>
        <w:rPr>
          <w:rFonts w:ascii="Times New Roman" w:hAnsi="Times New Roman"/>
          <w:i/>
          <w:iCs/>
          <w:sz w:val="24"/>
          <w:szCs w:val="24"/>
          <w:u w:val="single"/>
        </w:rPr>
      </w:pPr>
      <w:r w:rsidRPr="00D44CEB">
        <w:rPr>
          <w:rFonts w:ascii="Times New Roman" w:hAnsi="Times New Roman"/>
          <w:sz w:val="24"/>
          <w:szCs w:val="24"/>
        </w:rPr>
        <w:t>- воспринимает и наблюдает за окружающими предметами и явлениями, рассматривает или прослушивает произведений искусства;</w:t>
      </w:r>
    </w:p>
    <w:p w:rsidR="00AB7A83" w:rsidRPr="00D44CEB" w:rsidRDefault="00AB7A83" w:rsidP="007E5FAB">
      <w:pPr>
        <w:autoSpaceDE w:val="0"/>
        <w:spacing w:after="0" w:line="240" w:lineRule="auto"/>
        <w:ind w:right="-225"/>
        <w:jc w:val="both"/>
        <w:rPr>
          <w:rFonts w:ascii="Times New Roman" w:hAnsi="Times New Roman"/>
          <w:sz w:val="24"/>
          <w:szCs w:val="24"/>
        </w:rPr>
      </w:pPr>
      <w:r w:rsidRPr="00D44CEB">
        <w:rPr>
          <w:rFonts w:ascii="Times New Roman" w:hAnsi="Times New Roman"/>
          <w:i/>
          <w:iCs/>
          <w:sz w:val="24"/>
          <w:szCs w:val="24"/>
          <w:u w:val="single"/>
        </w:rPr>
        <w:t xml:space="preserve">Развитие навыков сотрудничества </w:t>
      </w:r>
      <w:proofErr w:type="gramStart"/>
      <w:r w:rsidRPr="00D44CEB">
        <w:rPr>
          <w:rFonts w:ascii="Times New Roman" w:hAnsi="Times New Roman"/>
          <w:i/>
          <w:iCs/>
          <w:sz w:val="24"/>
          <w:szCs w:val="24"/>
          <w:u w:val="single"/>
        </w:rPr>
        <w:t>со</w:t>
      </w:r>
      <w:proofErr w:type="gramEnd"/>
      <w:r w:rsidRPr="00D44CEB">
        <w:rPr>
          <w:rFonts w:ascii="Times New Roman" w:hAnsi="Times New Roman"/>
          <w:i/>
          <w:iCs/>
          <w:sz w:val="24"/>
          <w:szCs w:val="24"/>
          <w:u w:val="single"/>
        </w:rPr>
        <w:t xml:space="preserve"> взрослыми и сверстниками:</w:t>
      </w:r>
    </w:p>
    <w:p w:rsidR="00AB7A83" w:rsidRPr="00D44CEB" w:rsidRDefault="00AB7A83" w:rsidP="007E5FAB">
      <w:pPr>
        <w:shd w:val="clear" w:color="auto" w:fill="FFFFFF"/>
        <w:autoSpaceDE w:val="0"/>
        <w:spacing w:after="0" w:line="240" w:lineRule="auto"/>
        <w:ind w:right="-225"/>
        <w:jc w:val="both"/>
        <w:rPr>
          <w:rFonts w:ascii="Times New Roman" w:hAnsi="Times New Roman"/>
          <w:sz w:val="24"/>
          <w:szCs w:val="24"/>
        </w:rPr>
      </w:pPr>
      <w:r w:rsidRPr="00D44CEB">
        <w:rPr>
          <w:rFonts w:ascii="Times New Roman" w:hAnsi="Times New Roman"/>
          <w:sz w:val="24"/>
          <w:szCs w:val="24"/>
        </w:rPr>
        <w:t>- принимает участие в коллективных делах и играх;</w:t>
      </w:r>
    </w:p>
    <w:p w:rsidR="00AB7A83" w:rsidRPr="00D44CEB" w:rsidRDefault="00AB7A83" w:rsidP="007E5FAB">
      <w:pPr>
        <w:shd w:val="clear" w:color="auto" w:fill="FFFFFF"/>
        <w:autoSpaceDE w:val="0"/>
        <w:spacing w:after="0" w:line="240" w:lineRule="auto"/>
        <w:ind w:right="-227"/>
        <w:jc w:val="center"/>
        <w:rPr>
          <w:rFonts w:ascii="Times New Roman" w:eastAsia="Mangal" w:hAnsi="Times New Roman"/>
          <w:sz w:val="24"/>
          <w:szCs w:val="24"/>
        </w:rPr>
      </w:pPr>
      <w:r w:rsidRPr="00D44CEB">
        <w:rPr>
          <w:rFonts w:ascii="Times New Roman" w:hAnsi="Times New Roman"/>
          <w:sz w:val="24"/>
          <w:szCs w:val="24"/>
        </w:rPr>
        <w:t>- принимать и оказывать помощь.</w:t>
      </w:r>
    </w:p>
    <w:p w:rsidR="00AB7A83" w:rsidRPr="00D44CEB" w:rsidRDefault="00AB7A83" w:rsidP="007E5FAB">
      <w:pPr>
        <w:shd w:val="clear" w:color="auto" w:fill="FFFFFF"/>
        <w:autoSpaceDE w:val="0"/>
        <w:spacing w:after="0" w:line="240" w:lineRule="auto"/>
        <w:ind w:right="-225" w:firstLine="708"/>
        <w:jc w:val="both"/>
        <w:rPr>
          <w:rFonts w:ascii="Times New Roman" w:eastAsia="Calibri" w:hAnsi="Times New Roman"/>
          <w:b/>
          <w:bCs/>
          <w:i/>
          <w:iCs/>
          <w:spacing w:val="-2"/>
          <w:sz w:val="24"/>
          <w:szCs w:val="24"/>
        </w:rPr>
      </w:pPr>
      <w:r w:rsidRPr="00D44CEB">
        <w:rPr>
          <w:rFonts w:ascii="Times New Roman" w:eastAsia="Calibri" w:hAnsi="Times New Roman"/>
          <w:b/>
          <w:bCs/>
          <w:i/>
          <w:iCs/>
          <w:spacing w:val="-2"/>
          <w:sz w:val="24"/>
          <w:szCs w:val="24"/>
        </w:rPr>
        <w:t>Предметные планируемые результаты:</w:t>
      </w:r>
    </w:p>
    <w:p w:rsidR="004940E6" w:rsidRPr="00D44CEB" w:rsidRDefault="004940E6" w:rsidP="0090314B">
      <w:pPr>
        <w:pStyle w:val="a3"/>
        <w:widowControl w:val="0"/>
        <w:numPr>
          <w:ilvl w:val="0"/>
          <w:numId w:val="53"/>
        </w:numPr>
        <w:tabs>
          <w:tab w:val="left" w:pos="1826"/>
        </w:tabs>
        <w:autoSpaceDE w:val="0"/>
        <w:autoSpaceDN w:val="0"/>
        <w:spacing w:before="20" w:after="0" w:line="247" w:lineRule="auto"/>
        <w:ind w:right="-225" w:firstLine="695"/>
        <w:contextualSpacing w:val="0"/>
        <w:jc w:val="both"/>
        <w:rPr>
          <w:rFonts w:ascii="Times New Roman" w:hAnsi="Times New Roman"/>
          <w:sz w:val="24"/>
          <w:szCs w:val="24"/>
        </w:rPr>
      </w:pPr>
      <w:r w:rsidRPr="00D44CEB">
        <w:rPr>
          <w:rFonts w:ascii="Times New Roman" w:hAnsi="Times New Roman"/>
          <w:sz w:val="24"/>
          <w:szCs w:val="24"/>
        </w:rPr>
        <w:lastRenderedPageBreak/>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 танцевальных, вокальных и инструментальных выступлений.</w:t>
      </w:r>
    </w:p>
    <w:p w:rsidR="004940E6" w:rsidRPr="00D44CEB" w:rsidRDefault="004940E6" w:rsidP="0090314B">
      <w:pPr>
        <w:pStyle w:val="a3"/>
        <w:widowControl w:val="0"/>
        <w:numPr>
          <w:ilvl w:val="1"/>
          <w:numId w:val="53"/>
        </w:numPr>
        <w:tabs>
          <w:tab w:val="left" w:pos="2955"/>
        </w:tabs>
        <w:autoSpaceDE w:val="0"/>
        <w:autoSpaceDN w:val="0"/>
        <w:spacing w:after="0" w:line="247" w:lineRule="auto"/>
        <w:ind w:right="-225" w:firstLine="710"/>
        <w:contextualSpacing w:val="0"/>
        <w:rPr>
          <w:rFonts w:ascii="Times New Roman" w:hAnsi="Times New Roman"/>
          <w:sz w:val="24"/>
          <w:szCs w:val="24"/>
        </w:rPr>
      </w:pPr>
      <w:r w:rsidRPr="00D44CEB">
        <w:rPr>
          <w:rFonts w:ascii="Times New Roman" w:hAnsi="Times New Roman"/>
          <w:sz w:val="24"/>
          <w:szCs w:val="24"/>
        </w:rPr>
        <w:t>Интерес к различным видам музыкальной деятельности (слушание, пение, движение под музыку, игра на музыкальных инструментах).</w:t>
      </w:r>
    </w:p>
    <w:p w:rsidR="004940E6" w:rsidRPr="00D44CEB" w:rsidRDefault="004940E6" w:rsidP="0090314B">
      <w:pPr>
        <w:pStyle w:val="a3"/>
        <w:widowControl w:val="0"/>
        <w:numPr>
          <w:ilvl w:val="1"/>
          <w:numId w:val="53"/>
        </w:numPr>
        <w:tabs>
          <w:tab w:val="left" w:pos="2955"/>
        </w:tabs>
        <w:autoSpaceDE w:val="0"/>
        <w:autoSpaceDN w:val="0"/>
        <w:spacing w:after="0" w:line="244" w:lineRule="auto"/>
        <w:ind w:right="-225" w:firstLine="710"/>
        <w:contextualSpacing w:val="0"/>
        <w:rPr>
          <w:rFonts w:ascii="Times New Roman" w:hAnsi="Times New Roman"/>
          <w:sz w:val="24"/>
          <w:szCs w:val="24"/>
        </w:rPr>
      </w:pPr>
      <w:r w:rsidRPr="00D44CEB">
        <w:rPr>
          <w:rFonts w:ascii="Times New Roman" w:hAnsi="Times New Roman"/>
          <w:sz w:val="24"/>
          <w:szCs w:val="24"/>
        </w:rPr>
        <w:t>Умение слушать музыку и выполнять простейшие танцевальные движения.</w:t>
      </w:r>
    </w:p>
    <w:p w:rsidR="004940E6" w:rsidRPr="00D44CEB" w:rsidRDefault="004940E6" w:rsidP="0090314B">
      <w:pPr>
        <w:pStyle w:val="a3"/>
        <w:widowControl w:val="0"/>
        <w:numPr>
          <w:ilvl w:val="1"/>
          <w:numId w:val="53"/>
        </w:numPr>
        <w:tabs>
          <w:tab w:val="left" w:pos="2955"/>
          <w:tab w:val="left" w:pos="4278"/>
          <w:tab w:val="left" w:pos="5489"/>
          <w:tab w:val="left" w:pos="6341"/>
          <w:tab w:val="left" w:pos="6918"/>
          <w:tab w:val="left" w:pos="8655"/>
        </w:tabs>
        <w:autoSpaceDE w:val="0"/>
        <w:autoSpaceDN w:val="0"/>
        <w:spacing w:after="0" w:line="244" w:lineRule="auto"/>
        <w:ind w:right="-225" w:firstLine="710"/>
        <w:contextualSpacing w:val="0"/>
        <w:rPr>
          <w:rFonts w:ascii="Times New Roman" w:hAnsi="Times New Roman"/>
          <w:sz w:val="24"/>
          <w:szCs w:val="24"/>
        </w:rPr>
      </w:pPr>
      <w:r w:rsidRPr="00D44CEB">
        <w:rPr>
          <w:rFonts w:ascii="Times New Roman" w:hAnsi="Times New Roman"/>
          <w:sz w:val="24"/>
          <w:szCs w:val="24"/>
        </w:rPr>
        <w:t>Освоение</w:t>
      </w:r>
      <w:r w:rsidRPr="00D44CEB">
        <w:rPr>
          <w:rFonts w:ascii="Times New Roman" w:hAnsi="Times New Roman"/>
          <w:sz w:val="24"/>
          <w:szCs w:val="24"/>
        </w:rPr>
        <w:tab/>
        <w:t>приемов</w:t>
      </w:r>
      <w:r w:rsidRPr="00D44CEB">
        <w:rPr>
          <w:rFonts w:ascii="Times New Roman" w:hAnsi="Times New Roman"/>
          <w:sz w:val="24"/>
          <w:szCs w:val="24"/>
        </w:rPr>
        <w:tab/>
        <w:t>игры</w:t>
      </w:r>
      <w:r w:rsidRPr="00D44CEB">
        <w:rPr>
          <w:rFonts w:ascii="Times New Roman" w:hAnsi="Times New Roman"/>
          <w:sz w:val="24"/>
          <w:szCs w:val="24"/>
        </w:rPr>
        <w:tab/>
        <w:t>на</w:t>
      </w:r>
      <w:r w:rsidRPr="00D44CEB">
        <w:rPr>
          <w:rFonts w:ascii="Times New Roman" w:hAnsi="Times New Roman"/>
          <w:sz w:val="24"/>
          <w:szCs w:val="24"/>
        </w:rPr>
        <w:tab/>
        <w:t>музыкальных</w:t>
      </w:r>
      <w:r w:rsidRPr="00D44CEB">
        <w:rPr>
          <w:rFonts w:ascii="Times New Roman" w:hAnsi="Times New Roman"/>
          <w:sz w:val="24"/>
          <w:szCs w:val="24"/>
        </w:rPr>
        <w:tab/>
        <w:t>инструментах, сопровождение мелодии игрой на музыкальных инструментах.</w:t>
      </w:r>
    </w:p>
    <w:p w:rsidR="004940E6" w:rsidRPr="00D44CEB" w:rsidRDefault="004940E6" w:rsidP="0090314B">
      <w:pPr>
        <w:pStyle w:val="a3"/>
        <w:widowControl w:val="0"/>
        <w:numPr>
          <w:ilvl w:val="1"/>
          <w:numId w:val="53"/>
        </w:numPr>
        <w:tabs>
          <w:tab w:val="left" w:pos="2955"/>
        </w:tabs>
        <w:autoSpaceDE w:val="0"/>
        <w:autoSpaceDN w:val="0"/>
        <w:spacing w:before="7" w:after="0" w:line="240" w:lineRule="auto"/>
        <w:ind w:left="2954" w:right="-225" w:hanging="753"/>
        <w:contextualSpacing w:val="0"/>
        <w:rPr>
          <w:rFonts w:ascii="Times New Roman" w:hAnsi="Times New Roman"/>
          <w:sz w:val="24"/>
          <w:szCs w:val="24"/>
        </w:rPr>
      </w:pPr>
      <w:r w:rsidRPr="00D44CEB">
        <w:rPr>
          <w:rFonts w:ascii="Times New Roman" w:hAnsi="Times New Roman"/>
          <w:sz w:val="24"/>
          <w:szCs w:val="24"/>
        </w:rPr>
        <w:t>Умение узнавать знакомые песни, подпевать их, петь в хоре.</w:t>
      </w:r>
    </w:p>
    <w:p w:rsidR="004940E6" w:rsidRPr="00D44CEB" w:rsidRDefault="004940E6" w:rsidP="0090314B">
      <w:pPr>
        <w:pStyle w:val="a3"/>
        <w:widowControl w:val="0"/>
        <w:numPr>
          <w:ilvl w:val="0"/>
          <w:numId w:val="53"/>
        </w:numPr>
        <w:tabs>
          <w:tab w:val="left" w:pos="1750"/>
        </w:tabs>
        <w:autoSpaceDE w:val="0"/>
        <w:autoSpaceDN w:val="0"/>
        <w:spacing w:before="12" w:after="0" w:line="240" w:lineRule="auto"/>
        <w:ind w:left="1749" w:right="-225" w:hanging="258"/>
        <w:contextualSpacing w:val="0"/>
        <w:rPr>
          <w:rFonts w:ascii="Times New Roman" w:hAnsi="Times New Roman"/>
          <w:sz w:val="24"/>
          <w:szCs w:val="24"/>
        </w:rPr>
      </w:pPr>
      <w:r w:rsidRPr="00D44CEB">
        <w:rPr>
          <w:rFonts w:ascii="Times New Roman" w:hAnsi="Times New Roman"/>
          <w:sz w:val="24"/>
          <w:szCs w:val="24"/>
        </w:rPr>
        <w:t>Готовность к участию в совместных музыкальных мероприятиях.</w:t>
      </w:r>
    </w:p>
    <w:p w:rsidR="004940E6" w:rsidRPr="00D44CEB" w:rsidRDefault="004940E6" w:rsidP="0090314B">
      <w:pPr>
        <w:pStyle w:val="a3"/>
        <w:widowControl w:val="0"/>
        <w:numPr>
          <w:ilvl w:val="0"/>
          <w:numId w:val="54"/>
        </w:numPr>
        <w:tabs>
          <w:tab w:val="left" w:pos="2246"/>
        </w:tabs>
        <w:autoSpaceDE w:val="0"/>
        <w:autoSpaceDN w:val="0"/>
        <w:spacing w:before="9" w:after="0" w:line="244" w:lineRule="auto"/>
        <w:ind w:right="-225" w:firstLine="707"/>
        <w:contextualSpacing w:val="0"/>
        <w:rPr>
          <w:rFonts w:ascii="Times New Roman" w:hAnsi="Times New Roman"/>
          <w:sz w:val="24"/>
          <w:szCs w:val="24"/>
        </w:rPr>
      </w:pPr>
      <w:r w:rsidRPr="00D44CEB">
        <w:rPr>
          <w:rFonts w:ascii="Times New Roman" w:hAnsi="Times New Roman"/>
          <w:sz w:val="24"/>
          <w:szCs w:val="24"/>
        </w:rPr>
        <w:t xml:space="preserve">Умение проявлять адекватные эмоциональные реакции </w:t>
      </w:r>
      <w:proofErr w:type="gramStart"/>
      <w:r w:rsidRPr="00D44CEB">
        <w:rPr>
          <w:rFonts w:ascii="Times New Roman" w:hAnsi="Times New Roman"/>
          <w:sz w:val="24"/>
          <w:szCs w:val="24"/>
        </w:rPr>
        <w:t>от</w:t>
      </w:r>
      <w:proofErr w:type="gramEnd"/>
      <w:r w:rsidRPr="00D44CEB">
        <w:rPr>
          <w:rFonts w:ascii="Times New Roman" w:hAnsi="Times New Roman"/>
          <w:sz w:val="24"/>
          <w:szCs w:val="24"/>
        </w:rPr>
        <w:t xml:space="preserve"> совместной и самостоятельной    </w:t>
      </w:r>
    </w:p>
    <w:p w:rsidR="004940E6" w:rsidRPr="00D44CEB" w:rsidRDefault="004940E6" w:rsidP="007E5FAB">
      <w:pPr>
        <w:pStyle w:val="a3"/>
        <w:widowControl w:val="0"/>
        <w:tabs>
          <w:tab w:val="left" w:pos="2246"/>
        </w:tabs>
        <w:autoSpaceDE w:val="0"/>
        <w:autoSpaceDN w:val="0"/>
        <w:spacing w:before="9" w:after="0" w:line="244" w:lineRule="auto"/>
        <w:ind w:left="1477" w:right="-225"/>
        <w:contextualSpacing w:val="0"/>
        <w:rPr>
          <w:rFonts w:ascii="Times New Roman" w:hAnsi="Times New Roman"/>
          <w:sz w:val="24"/>
          <w:szCs w:val="24"/>
        </w:rPr>
      </w:pPr>
      <w:r w:rsidRPr="00D44CEB">
        <w:rPr>
          <w:rFonts w:ascii="Times New Roman" w:hAnsi="Times New Roman"/>
          <w:sz w:val="24"/>
          <w:szCs w:val="24"/>
        </w:rPr>
        <w:t>музыкальной деятельности.</w:t>
      </w:r>
    </w:p>
    <w:p w:rsidR="004940E6" w:rsidRPr="00D44CEB" w:rsidRDefault="004940E6" w:rsidP="0090314B">
      <w:pPr>
        <w:pStyle w:val="a3"/>
        <w:widowControl w:val="0"/>
        <w:numPr>
          <w:ilvl w:val="0"/>
          <w:numId w:val="54"/>
        </w:numPr>
        <w:tabs>
          <w:tab w:val="left" w:pos="2246"/>
        </w:tabs>
        <w:autoSpaceDE w:val="0"/>
        <w:autoSpaceDN w:val="0"/>
        <w:spacing w:before="6" w:after="0" w:line="240" w:lineRule="auto"/>
        <w:ind w:left="2246" w:right="-225"/>
        <w:contextualSpacing w:val="0"/>
        <w:rPr>
          <w:rFonts w:ascii="Times New Roman" w:hAnsi="Times New Roman"/>
          <w:sz w:val="24"/>
          <w:szCs w:val="24"/>
        </w:rPr>
      </w:pPr>
      <w:r w:rsidRPr="00D44CEB">
        <w:rPr>
          <w:rFonts w:ascii="Times New Roman" w:hAnsi="Times New Roman"/>
          <w:sz w:val="24"/>
          <w:szCs w:val="24"/>
        </w:rPr>
        <w:t>Стремление к совместной и самостоятельной музыкальной деятельности;</w:t>
      </w:r>
    </w:p>
    <w:p w:rsidR="004940E6" w:rsidRPr="00D44CEB" w:rsidRDefault="004940E6" w:rsidP="0090314B">
      <w:pPr>
        <w:pStyle w:val="a3"/>
        <w:widowControl w:val="0"/>
        <w:numPr>
          <w:ilvl w:val="0"/>
          <w:numId w:val="54"/>
        </w:numPr>
        <w:tabs>
          <w:tab w:val="left" w:pos="2246"/>
        </w:tabs>
        <w:autoSpaceDE w:val="0"/>
        <w:autoSpaceDN w:val="0"/>
        <w:spacing w:before="11" w:after="0" w:line="244" w:lineRule="auto"/>
        <w:ind w:right="-225" w:firstLine="707"/>
        <w:contextualSpacing w:val="0"/>
        <w:rPr>
          <w:rFonts w:ascii="Times New Roman" w:hAnsi="Times New Roman"/>
          <w:sz w:val="24"/>
          <w:szCs w:val="24"/>
        </w:rPr>
      </w:pPr>
      <w:r w:rsidRPr="00D44CEB">
        <w:rPr>
          <w:rFonts w:ascii="Times New Roman" w:hAnsi="Times New Roman"/>
          <w:sz w:val="24"/>
          <w:szCs w:val="24"/>
        </w:rPr>
        <w:t>Умение использовать полученные навыки для участия в представлениях, концертах, спектаклях, др.</w:t>
      </w: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5862C7" w:rsidRPr="00D44CEB" w:rsidRDefault="005862C7" w:rsidP="005862C7">
      <w:pPr>
        <w:widowControl w:val="0"/>
        <w:tabs>
          <w:tab w:val="left" w:pos="2246"/>
        </w:tabs>
        <w:autoSpaceDE w:val="0"/>
        <w:autoSpaceDN w:val="0"/>
        <w:spacing w:before="11" w:after="0" w:line="244" w:lineRule="auto"/>
        <w:ind w:right="-225"/>
        <w:rPr>
          <w:rFonts w:ascii="Times New Roman" w:hAnsi="Times New Roman"/>
          <w:sz w:val="24"/>
          <w:szCs w:val="24"/>
        </w:rPr>
      </w:pPr>
    </w:p>
    <w:p w:rsidR="00AB7A83" w:rsidRDefault="00AB7A83" w:rsidP="00AB7A83">
      <w:pPr>
        <w:spacing w:after="0" w:line="240" w:lineRule="auto"/>
        <w:jc w:val="both"/>
        <w:rPr>
          <w:rFonts w:ascii="Times New Roman" w:eastAsia="Calibri" w:hAnsi="Times New Roman"/>
          <w:sz w:val="24"/>
          <w:szCs w:val="24"/>
        </w:rPr>
      </w:pPr>
    </w:p>
    <w:p w:rsidR="000E0C0C" w:rsidRPr="00D44CEB" w:rsidRDefault="000E0C0C" w:rsidP="00AB7A83">
      <w:pPr>
        <w:spacing w:after="0" w:line="240" w:lineRule="auto"/>
        <w:jc w:val="both"/>
        <w:rPr>
          <w:rFonts w:ascii="Times New Roman" w:eastAsia="Calibri" w:hAnsi="Times New Roman"/>
          <w:sz w:val="24"/>
          <w:szCs w:val="24"/>
        </w:rPr>
      </w:pPr>
    </w:p>
    <w:p w:rsidR="00AB7A83" w:rsidRPr="00D44CEB" w:rsidRDefault="00AB7A83" w:rsidP="007E5FAB">
      <w:pPr>
        <w:spacing w:after="0"/>
        <w:jc w:val="center"/>
        <w:rPr>
          <w:rFonts w:ascii="Times New Roman" w:hAnsi="Times New Roman"/>
          <w:b/>
          <w:sz w:val="24"/>
          <w:szCs w:val="24"/>
        </w:rPr>
      </w:pPr>
      <w:r w:rsidRPr="00D44CEB">
        <w:rPr>
          <w:rFonts w:ascii="Times New Roman" w:hAnsi="Times New Roman"/>
          <w:b/>
          <w:sz w:val="24"/>
          <w:szCs w:val="24"/>
        </w:rPr>
        <w:lastRenderedPageBreak/>
        <w:t>Календарно-тематическое планирование по предмету «</w:t>
      </w:r>
      <w:r w:rsidRPr="00D44CEB">
        <w:rPr>
          <w:rFonts w:ascii="Times New Roman" w:hAnsi="Times New Roman"/>
          <w:b/>
          <w:bCs/>
          <w:sz w:val="24"/>
          <w:szCs w:val="24"/>
          <w:shd w:val="clear" w:color="auto" w:fill="FFFFFF"/>
        </w:rPr>
        <w:t>Музыка и движение</w:t>
      </w:r>
      <w:r w:rsidR="00FF41CB" w:rsidRPr="00D44CEB">
        <w:rPr>
          <w:rFonts w:ascii="Times New Roman" w:hAnsi="Times New Roman"/>
          <w:b/>
          <w:sz w:val="24"/>
          <w:szCs w:val="24"/>
        </w:rPr>
        <w:t xml:space="preserve">» </w:t>
      </w:r>
    </w:p>
    <w:p w:rsidR="00AB7A83" w:rsidRPr="00D44CEB" w:rsidRDefault="00AB7A83" w:rsidP="00AB7A83">
      <w:pPr>
        <w:spacing w:after="0"/>
        <w:jc w:val="center"/>
        <w:rPr>
          <w:rFonts w:ascii="Times New Roman" w:hAnsi="Times New Roman"/>
          <w:sz w:val="24"/>
          <w:szCs w:val="24"/>
        </w:rPr>
      </w:pPr>
    </w:p>
    <w:p w:rsidR="00AB7A83" w:rsidRPr="00D44CEB" w:rsidRDefault="00AB7A83" w:rsidP="00AB7A83">
      <w:pPr>
        <w:spacing w:after="0"/>
        <w:jc w:val="both"/>
        <w:rPr>
          <w:rFonts w:ascii="Times New Roman" w:hAnsi="Times New Roman"/>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710"/>
        <w:gridCol w:w="10205"/>
        <w:gridCol w:w="1275"/>
        <w:gridCol w:w="1134"/>
        <w:gridCol w:w="1134"/>
      </w:tblGrid>
      <w:tr w:rsidR="003F000B" w:rsidRPr="00D44CEB" w:rsidTr="007E5FAB">
        <w:trPr>
          <w:trHeight w:val="302"/>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 </w:t>
            </w:r>
            <w:proofErr w:type="gramStart"/>
            <w:r w:rsidRPr="00D44CEB">
              <w:rPr>
                <w:rFonts w:ascii="Times New Roman" w:hAnsi="Times New Roman"/>
                <w:sz w:val="24"/>
                <w:szCs w:val="24"/>
                <w:lang w:eastAsia="ru-RU"/>
              </w:rPr>
              <w:t>п</w:t>
            </w:r>
            <w:proofErr w:type="gramEnd"/>
            <w:r w:rsidRPr="00D44CEB">
              <w:rPr>
                <w:rFonts w:ascii="Times New Roman" w:hAnsi="Times New Roman"/>
                <w:sz w:val="24"/>
                <w:szCs w:val="24"/>
                <w:lang w:val="en-US" w:eastAsia="ru-RU"/>
              </w:rPr>
              <w:t>/</w:t>
            </w:r>
            <w:r w:rsidRPr="00D44CEB">
              <w:rPr>
                <w:rFonts w:ascii="Times New Roman" w:hAnsi="Times New Roman"/>
                <w:sz w:val="24"/>
                <w:szCs w:val="24"/>
                <w:lang w:eastAsia="ru-RU"/>
              </w:rPr>
              <w:t>п</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Тема урока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Кол-во часов</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3F000B" w:rsidRPr="00D44CEB" w:rsidRDefault="003F000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дата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3F000B" w:rsidRPr="00D44CEB" w:rsidRDefault="003F000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дата</w:t>
            </w:r>
          </w:p>
        </w:tc>
      </w:tr>
      <w:tr w:rsidR="003F000B" w:rsidRPr="00D44CEB" w:rsidTr="007E5FAB">
        <w:trPr>
          <w:trHeight w:val="302"/>
        </w:trPr>
        <w:tc>
          <w:tcPr>
            <w:tcW w:w="11625" w:type="dxa"/>
            <w:gridSpan w:val="3"/>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 xml:space="preserve">                                        Слушание и узнавание звуков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FF41CB">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5</w:t>
            </w:r>
          </w:p>
        </w:tc>
      </w:tr>
      <w:tr w:rsidR="003F000B" w:rsidRPr="00D44CEB" w:rsidTr="007E5FAB">
        <w:trPr>
          <w:trHeight w:val="405"/>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8A2388"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Слушание (различение) веселой и грустной музыки.</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425"/>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2</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2</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8A2388"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Узнавание знакомой песни.</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8A2388"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Определение характера музыки.</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4</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4</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8A2388"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Подпевание отдельных или повторяющихся звуков, слогов и слов.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5</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5</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8A2388"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Подпевание повторяющихся интонаций припева песни.</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11625" w:type="dxa"/>
            <w:gridSpan w:val="3"/>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 xml:space="preserve">                                                    Музыкально-ритмические движения</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5</w:t>
            </w: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6</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8A2388" w:rsidRPr="00D44CEB" w:rsidRDefault="008A2388" w:rsidP="00FE0587">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Выполнение движений разными частями тела под музыку: «фонарики»,</w:t>
            </w:r>
          </w:p>
          <w:p w:rsidR="003F000B" w:rsidRPr="00D44CEB" w:rsidRDefault="008A2388" w:rsidP="00FE0587">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«пружинка», наклоны головы и др.</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7</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2</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Ноги и ножки. Игровые упражнения</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8</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Да-да-да Игровые упражнения</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9</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4</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8A2388"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Хлопки в ладоши под музыку.</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10</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5</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Вот как мы умеем. Игровые упражнения</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11625" w:type="dxa"/>
            <w:gridSpan w:val="3"/>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 xml:space="preserve">                                                                       Пение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4</w:t>
            </w: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11</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Песня ветра. Игровые упражнения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12</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2</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Что у кого внутри. Игровые упражнения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13</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Песенка-шутка. Игровые упражнения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14</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4</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Разные звуки. Игровые упражнения</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11625" w:type="dxa"/>
            <w:gridSpan w:val="3"/>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b/>
                <w:sz w:val="24"/>
                <w:szCs w:val="24"/>
                <w:lang w:eastAsia="ru-RU"/>
              </w:rPr>
              <w:t xml:space="preserve">                                                           Игра на музыкальных инструментах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3</w:t>
            </w: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15</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Игра на деревянных ложках</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16</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2</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Игра в колокольчик</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r w:rsidR="003F000B" w:rsidRPr="00D44CEB" w:rsidTr="007E5FAB">
        <w:trPr>
          <w:trHeight w:val="301"/>
        </w:trPr>
        <w:tc>
          <w:tcPr>
            <w:tcW w:w="710"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17</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3</w:t>
            </w:r>
          </w:p>
        </w:tc>
        <w:tc>
          <w:tcPr>
            <w:tcW w:w="1020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Игра на металлофоне</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F000B" w:rsidRPr="00D44CEB" w:rsidRDefault="003F000B" w:rsidP="00BC40D8">
            <w:pPr>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3F000B" w:rsidRPr="00D44CEB" w:rsidRDefault="003F000B" w:rsidP="00BC40D8">
            <w:pPr>
              <w:spacing w:after="0" w:line="240" w:lineRule="auto"/>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F000B" w:rsidRPr="00D44CEB" w:rsidRDefault="003F000B" w:rsidP="00BC40D8">
            <w:pPr>
              <w:spacing w:after="0" w:line="240" w:lineRule="auto"/>
              <w:jc w:val="both"/>
              <w:rPr>
                <w:rFonts w:ascii="Times New Roman" w:hAnsi="Times New Roman"/>
                <w:sz w:val="24"/>
                <w:szCs w:val="24"/>
                <w:lang w:eastAsia="ru-RU"/>
              </w:rPr>
            </w:pPr>
          </w:p>
        </w:tc>
      </w:tr>
    </w:tbl>
    <w:p w:rsidR="00716132" w:rsidRPr="00D44CEB" w:rsidRDefault="00716132" w:rsidP="00AB7A83">
      <w:pPr>
        <w:spacing w:after="0"/>
        <w:jc w:val="both"/>
        <w:rPr>
          <w:rFonts w:ascii="Times New Roman" w:hAnsi="Times New Roman"/>
          <w:sz w:val="24"/>
          <w:szCs w:val="24"/>
        </w:rPr>
      </w:pPr>
    </w:p>
    <w:p w:rsidR="00716132" w:rsidRPr="00D44CEB" w:rsidRDefault="00716132" w:rsidP="00AB7A83">
      <w:pPr>
        <w:spacing w:after="0"/>
        <w:jc w:val="both"/>
        <w:rPr>
          <w:rFonts w:ascii="Times New Roman" w:hAnsi="Times New Roman"/>
          <w:sz w:val="24"/>
          <w:szCs w:val="24"/>
        </w:rPr>
      </w:pPr>
    </w:p>
    <w:p w:rsidR="00716132" w:rsidRDefault="00716132" w:rsidP="007E5FAB">
      <w:pPr>
        <w:spacing w:after="0"/>
        <w:jc w:val="both"/>
        <w:rPr>
          <w:rFonts w:ascii="Times New Roman" w:hAnsi="Times New Roman"/>
          <w:sz w:val="24"/>
          <w:szCs w:val="24"/>
        </w:rPr>
      </w:pPr>
    </w:p>
    <w:p w:rsidR="000E0C0C" w:rsidRPr="00D44CEB" w:rsidRDefault="000E0C0C" w:rsidP="007E5FAB">
      <w:pPr>
        <w:spacing w:after="0"/>
        <w:jc w:val="both"/>
        <w:rPr>
          <w:rFonts w:ascii="Times New Roman" w:hAnsi="Times New Roman"/>
          <w:sz w:val="24"/>
          <w:szCs w:val="24"/>
        </w:rPr>
      </w:pPr>
    </w:p>
    <w:p w:rsidR="00716132" w:rsidRPr="00D44CEB" w:rsidRDefault="008A2388" w:rsidP="007E5FAB">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lastRenderedPageBreak/>
        <w:t xml:space="preserve">                                                                                                ФИЗИЧЕСКАЯ КУЛЬТУРА</w:t>
      </w:r>
    </w:p>
    <w:p w:rsidR="008A2388" w:rsidRPr="00D44CEB" w:rsidRDefault="008A2388" w:rsidP="007E5FAB">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 xml:space="preserve">                                                                                          АДАПТИВНАЯ ФИЗКУЛЬТУРА</w:t>
      </w:r>
    </w:p>
    <w:p w:rsidR="006B1677" w:rsidRPr="00D44CEB" w:rsidRDefault="006B1677" w:rsidP="007E5FAB">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 xml:space="preserve">ПОЯСНИТЕЛЬНАЯ ЗАПИСКА </w:t>
      </w:r>
    </w:p>
    <w:p w:rsidR="006B1677" w:rsidRPr="00D44CEB" w:rsidRDefault="006B1677" w:rsidP="007E5FAB">
      <w:pPr>
        <w:spacing w:after="0" w:line="240" w:lineRule="auto"/>
        <w:jc w:val="center"/>
        <w:rPr>
          <w:rFonts w:ascii="Times New Roman" w:hAnsi="Times New Roman"/>
          <w:b/>
          <w:sz w:val="24"/>
          <w:szCs w:val="24"/>
          <w:lang w:eastAsia="ru-RU"/>
        </w:rPr>
      </w:pPr>
    </w:p>
    <w:p w:rsidR="008A2388" w:rsidRPr="00D44CEB" w:rsidRDefault="008A2388"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«Адаптивная физкультура»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E934E4" w:rsidRPr="00D44CEB" w:rsidRDefault="00E934E4" w:rsidP="007E5FAB">
      <w:pPr>
        <w:spacing w:after="0" w:line="240" w:lineRule="auto"/>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E934E4" w:rsidRPr="00D44CEB" w:rsidRDefault="00E934E4" w:rsidP="0090314B">
      <w:pPr>
        <w:pStyle w:val="a3"/>
        <w:numPr>
          <w:ilvl w:val="0"/>
          <w:numId w:val="49"/>
        </w:numPr>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E934E4" w:rsidRPr="00D44CEB" w:rsidRDefault="00E934E4" w:rsidP="0090314B">
      <w:pPr>
        <w:pStyle w:val="a3"/>
        <w:numPr>
          <w:ilvl w:val="0"/>
          <w:numId w:val="49"/>
        </w:numPr>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D27737" w:rsidRPr="00D44CEB" w:rsidRDefault="00D27737" w:rsidP="00D27737">
      <w:p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lang w:eastAsia="ru-RU"/>
        </w:rPr>
        <w:tab/>
      </w:r>
      <w:r w:rsidRPr="00D44CEB">
        <w:rPr>
          <w:rFonts w:ascii="Times New Roman" w:hAnsi="Times New Roman"/>
          <w:sz w:val="24"/>
          <w:szCs w:val="24"/>
        </w:rPr>
        <w:t>Развитие восприятия собственного тела, осознание своих физических возможностей и ограничений. Освоение доступных способов передвижения (в том числе с использованием технических средств). Соотнесение самочувствия с настроением, собственной активностью, самостоятельностью и независимостью. Формирование двигательных навыков, координации движений, физических качеств. Освоение доступных видов физкультурно-спортивной деятельности: велосипедная езда, ходьба на лыжах, спортивные и подвижные игры, туризм и других.</w:t>
      </w:r>
    </w:p>
    <w:p w:rsidR="00297F2A" w:rsidRPr="00D44CEB" w:rsidRDefault="00297F2A" w:rsidP="00D27737">
      <w:pPr>
        <w:tabs>
          <w:tab w:val="left" w:pos="1800"/>
        </w:tabs>
        <w:spacing w:after="0" w:line="240" w:lineRule="auto"/>
        <w:ind w:left="427"/>
        <w:jc w:val="both"/>
        <w:rPr>
          <w:rFonts w:ascii="Times New Roman" w:hAnsi="Times New Roman"/>
          <w:sz w:val="24"/>
          <w:szCs w:val="24"/>
        </w:rPr>
      </w:pPr>
      <w:r w:rsidRPr="00D44CEB">
        <w:rPr>
          <w:rFonts w:ascii="Times New Roman" w:hAnsi="Times New Roman"/>
          <w:b/>
          <w:sz w:val="24"/>
          <w:szCs w:val="24"/>
        </w:rPr>
        <w:t>Целью программы</w:t>
      </w:r>
      <w:r w:rsidRPr="00D44CEB">
        <w:rPr>
          <w:rFonts w:ascii="Times New Roman" w:hAnsi="Times New Roman"/>
          <w:sz w:val="24"/>
          <w:szCs w:val="24"/>
        </w:rPr>
        <w:t> по адаптивной физической культуре является повышение двигательной активности детей и обучение использованию полученных навыков в повседневной жизни.</w:t>
      </w:r>
    </w:p>
    <w:p w:rsidR="00297F2A" w:rsidRPr="00D44CEB" w:rsidRDefault="00297F2A" w:rsidP="00297F2A">
      <w:p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rPr>
        <w:t xml:space="preserve">В ходе обучения учебному предмету «Адаптивная физическая культура» должны решаться следующие основные </w:t>
      </w:r>
      <w:r w:rsidRPr="00D44CEB">
        <w:rPr>
          <w:rFonts w:ascii="Times New Roman" w:hAnsi="Times New Roman"/>
          <w:b/>
          <w:sz w:val="24"/>
          <w:szCs w:val="24"/>
        </w:rPr>
        <w:t>задачи</w:t>
      </w:r>
      <w:r w:rsidRPr="00D44CEB">
        <w:rPr>
          <w:rFonts w:ascii="Times New Roman" w:hAnsi="Times New Roman"/>
          <w:sz w:val="24"/>
          <w:szCs w:val="24"/>
        </w:rPr>
        <w:t>:</w:t>
      </w:r>
    </w:p>
    <w:p w:rsidR="00297F2A" w:rsidRPr="00D44CEB" w:rsidRDefault="00297F2A" w:rsidP="0090314B">
      <w:pPr>
        <w:pStyle w:val="a3"/>
        <w:numPr>
          <w:ilvl w:val="0"/>
          <w:numId w:val="80"/>
        </w:num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rPr>
        <w:t>Создание условий для всестороннего гармонического развития и социализации учащегося;</w:t>
      </w:r>
    </w:p>
    <w:p w:rsidR="00297F2A" w:rsidRPr="00D44CEB" w:rsidRDefault="00297F2A" w:rsidP="0090314B">
      <w:pPr>
        <w:pStyle w:val="a3"/>
        <w:numPr>
          <w:ilvl w:val="0"/>
          <w:numId w:val="80"/>
        </w:num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rPr>
        <w:t>Создание условий для формирования необходимых в разнообразной двигательной деятельности знаний, умений, навыков и воспитание сознательного отношения к их использованию;</w:t>
      </w:r>
    </w:p>
    <w:p w:rsidR="00297F2A" w:rsidRPr="00D44CEB" w:rsidRDefault="00297F2A" w:rsidP="0090314B">
      <w:pPr>
        <w:pStyle w:val="a3"/>
        <w:numPr>
          <w:ilvl w:val="0"/>
          <w:numId w:val="80"/>
        </w:num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rPr>
        <w:t>Создание условий для совершенствования двигательных, интеллектуальных, волевых и эмоциональных навыков;</w:t>
      </w:r>
    </w:p>
    <w:p w:rsidR="00297F2A" w:rsidRPr="00D44CEB" w:rsidRDefault="00297F2A" w:rsidP="000A583E">
      <w:pPr>
        <w:pStyle w:val="a3"/>
        <w:numPr>
          <w:ilvl w:val="0"/>
          <w:numId w:val="80"/>
        </w:numPr>
        <w:tabs>
          <w:tab w:val="left" w:pos="1800"/>
        </w:tabs>
        <w:spacing w:after="0" w:line="240" w:lineRule="auto"/>
        <w:jc w:val="both"/>
        <w:rPr>
          <w:rFonts w:ascii="Times New Roman" w:hAnsi="Times New Roman"/>
          <w:sz w:val="24"/>
          <w:szCs w:val="24"/>
        </w:rPr>
      </w:pPr>
      <w:r w:rsidRPr="00D44CEB">
        <w:rPr>
          <w:rFonts w:ascii="Times New Roman" w:hAnsi="Times New Roman"/>
          <w:sz w:val="24"/>
          <w:szCs w:val="24"/>
        </w:rPr>
        <w:t>Создание условий для  воспитания нравственных качеств, приучения к дисциплинированности, организованности, ответственности, элементарной самостоятельности.</w:t>
      </w:r>
    </w:p>
    <w:p w:rsidR="00E934E4" w:rsidRPr="00D44CEB" w:rsidRDefault="00E934E4" w:rsidP="00297F2A">
      <w:pPr>
        <w:pStyle w:val="a4"/>
        <w:jc w:val="both"/>
        <w:rPr>
          <w:rFonts w:ascii="Times New Roman" w:hAnsi="Times New Roman"/>
          <w:b/>
          <w:sz w:val="24"/>
          <w:szCs w:val="24"/>
        </w:rPr>
      </w:pPr>
      <w:r w:rsidRPr="00D44CEB">
        <w:rPr>
          <w:rFonts w:ascii="Times New Roman" w:hAnsi="Times New Roman"/>
          <w:b/>
          <w:sz w:val="24"/>
          <w:szCs w:val="24"/>
        </w:rPr>
        <w:t>Общая характеристика учебного предмета.</w:t>
      </w:r>
    </w:p>
    <w:p w:rsidR="00297F2A" w:rsidRPr="00D44CEB" w:rsidRDefault="00297F2A" w:rsidP="00297F2A">
      <w:pPr>
        <w:spacing w:after="0" w:line="240" w:lineRule="auto"/>
        <w:ind w:firstLine="540"/>
        <w:jc w:val="both"/>
        <w:rPr>
          <w:rFonts w:ascii="Times New Roman" w:hAnsi="Times New Roman"/>
          <w:sz w:val="24"/>
          <w:szCs w:val="24"/>
          <w:lang w:eastAsia="ru-RU"/>
        </w:rPr>
      </w:pPr>
      <w:r w:rsidRPr="00D44CEB">
        <w:rPr>
          <w:rFonts w:ascii="Times New Roman" w:hAnsi="Times New Roman"/>
          <w:sz w:val="24"/>
          <w:szCs w:val="24"/>
          <w:lang w:eastAsia="ru-RU"/>
        </w:rPr>
        <w:t>Физическое воспитание отличается от других видов воспитания тем, что в его основе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Это предполагает, что физическая культура во всех ее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учащегося. В соответствии с этим целью обучения данному предмету является освоение учащимся системы двигательных координаций, физических качеств и способностей, направленных на жизнеобеспечение, развитие и совершенствование его организма.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безопасности движений во время занятий физической культурой и т. п.</w:t>
      </w:r>
    </w:p>
    <w:p w:rsidR="00297F2A" w:rsidRPr="00D44CEB" w:rsidRDefault="00297F2A" w:rsidP="00297F2A">
      <w:pPr>
        <w:spacing w:after="0" w:line="240" w:lineRule="auto"/>
        <w:ind w:firstLine="540"/>
        <w:jc w:val="both"/>
        <w:rPr>
          <w:rFonts w:ascii="Times New Roman" w:hAnsi="Times New Roman"/>
          <w:sz w:val="24"/>
          <w:szCs w:val="24"/>
          <w:lang w:eastAsia="ru-RU"/>
        </w:rPr>
      </w:pPr>
      <w:r w:rsidRPr="00D44CEB">
        <w:rPr>
          <w:rFonts w:ascii="Times New Roman" w:hAnsi="Times New Roman"/>
          <w:sz w:val="24"/>
          <w:szCs w:val="24"/>
          <w:lang w:eastAsia="ru-RU"/>
        </w:rPr>
        <w:lastRenderedPageBreak/>
        <w:t>В основу настоящей программы положена система простейших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w:t>
      </w:r>
    </w:p>
    <w:p w:rsidR="00297F2A" w:rsidRPr="00D44CEB" w:rsidRDefault="00297F2A" w:rsidP="00297F2A">
      <w:pPr>
        <w:spacing w:after="0" w:line="240" w:lineRule="auto"/>
        <w:ind w:firstLine="540"/>
        <w:jc w:val="both"/>
        <w:rPr>
          <w:rFonts w:ascii="Times New Roman" w:hAnsi="Times New Roman"/>
          <w:sz w:val="24"/>
          <w:szCs w:val="24"/>
          <w:lang w:eastAsia="ru-RU"/>
        </w:rPr>
      </w:pPr>
      <w:r w:rsidRPr="00D44CEB">
        <w:rPr>
          <w:rFonts w:ascii="Times New Roman" w:hAnsi="Times New Roman"/>
          <w:sz w:val="24"/>
          <w:szCs w:val="24"/>
          <w:lang w:eastAsia="ru-RU"/>
        </w:rPr>
        <w:t>В основу обучения положена система простейших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учащихся с ОВЗ. Замедленность психических процессов, конкретность мышления, нарушения памяти и внимания обусловливают чрезвычайную медлительность образования у них двигательных навыков.</w:t>
      </w:r>
    </w:p>
    <w:p w:rsidR="00297F2A" w:rsidRPr="00D44CEB" w:rsidRDefault="00297F2A" w:rsidP="00297F2A">
      <w:pPr>
        <w:spacing w:after="0" w:line="240" w:lineRule="auto"/>
        <w:ind w:firstLine="540"/>
        <w:jc w:val="both"/>
        <w:rPr>
          <w:rFonts w:ascii="Times New Roman" w:hAnsi="Times New Roman"/>
          <w:sz w:val="24"/>
          <w:szCs w:val="24"/>
          <w:lang w:eastAsia="ru-RU"/>
        </w:rPr>
      </w:pPr>
    </w:p>
    <w:p w:rsidR="00297F2A" w:rsidRPr="00D44CEB" w:rsidRDefault="00297F2A" w:rsidP="00297F2A">
      <w:pPr>
        <w:spacing w:after="0" w:line="240" w:lineRule="auto"/>
        <w:ind w:firstLine="540"/>
        <w:jc w:val="center"/>
        <w:rPr>
          <w:rFonts w:ascii="Times New Roman" w:hAnsi="Times New Roman"/>
          <w:b/>
          <w:sz w:val="24"/>
          <w:szCs w:val="24"/>
        </w:rPr>
      </w:pPr>
      <w:r w:rsidRPr="00D44CEB">
        <w:rPr>
          <w:rFonts w:ascii="Times New Roman" w:hAnsi="Times New Roman"/>
          <w:b/>
          <w:sz w:val="24"/>
          <w:szCs w:val="24"/>
        </w:rPr>
        <w:t>Содержание курса</w:t>
      </w:r>
    </w:p>
    <w:p w:rsidR="00297F2A" w:rsidRPr="00D44CEB" w:rsidRDefault="00297F2A" w:rsidP="00297F2A">
      <w:pPr>
        <w:spacing w:after="0" w:line="240" w:lineRule="auto"/>
        <w:ind w:firstLine="426"/>
        <w:rPr>
          <w:rFonts w:ascii="Times New Roman" w:hAnsi="Times New Roman"/>
          <w:sz w:val="24"/>
          <w:szCs w:val="24"/>
          <w:lang w:eastAsia="ru-RU"/>
        </w:rPr>
      </w:pPr>
      <w:r w:rsidRPr="00D44CEB">
        <w:rPr>
          <w:rFonts w:ascii="Times New Roman" w:hAnsi="Times New Roman"/>
          <w:sz w:val="24"/>
          <w:szCs w:val="24"/>
          <w:lang w:eastAsia="ru-RU"/>
        </w:rPr>
        <w:t xml:space="preserve">В настоящую программу включены следующие </w:t>
      </w:r>
      <w:r w:rsidRPr="00D44CEB">
        <w:rPr>
          <w:rFonts w:ascii="Times New Roman" w:hAnsi="Times New Roman"/>
          <w:b/>
          <w:sz w:val="24"/>
          <w:szCs w:val="24"/>
          <w:lang w:eastAsia="ru-RU"/>
        </w:rPr>
        <w:t>разделы</w:t>
      </w:r>
      <w:r w:rsidRPr="00D44CEB">
        <w:rPr>
          <w:rFonts w:ascii="Times New Roman" w:hAnsi="Times New Roman"/>
          <w:sz w:val="24"/>
          <w:szCs w:val="24"/>
          <w:lang w:eastAsia="ru-RU"/>
        </w:rPr>
        <w:t>: общеразвивающие, прикладные  и корригирующие упражнения, способствующие развитию прикладных умений и навыков, игры и игровые упражнения.</w:t>
      </w:r>
    </w:p>
    <w:p w:rsidR="00297F2A" w:rsidRPr="00D44CEB" w:rsidRDefault="00297F2A" w:rsidP="00297F2A">
      <w:pPr>
        <w:spacing w:after="0" w:line="240" w:lineRule="auto"/>
        <w:ind w:firstLine="426"/>
        <w:rPr>
          <w:rFonts w:ascii="Times New Roman" w:hAnsi="Times New Roman"/>
          <w:b/>
          <w:sz w:val="24"/>
          <w:szCs w:val="24"/>
          <w:lang w:eastAsia="ru-RU"/>
        </w:rPr>
      </w:pPr>
      <w:r w:rsidRPr="00D44CEB">
        <w:rPr>
          <w:rFonts w:ascii="Times New Roman" w:hAnsi="Times New Roman"/>
          <w:b/>
          <w:sz w:val="24"/>
          <w:szCs w:val="24"/>
          <w:lang w:eastAsia="ru-RU"/>
        </w:rPr>
        <w:t>Общеразвивающие, прикладные  и корригирующие упражнения:</w:t>
      </w:r>
    </w:p>
    <w:p w:rsidR="00297F2A" w:rsidRPr="00D44CEB" w:rsidRDefault="00297F2A" w:rsidP="00297F2A">
      <w:pPr>
        <w:spacing w:after="0" w:line="240" w:lineRule="auto"/>
        <w:ind w:firstLine="426"/>
        <w:rPr>
          <w:rFonts w:ascii="Times New Roman" w:hAnsi="Times New Roman"/>
          <w:sz w:val="24"/>
          <w:szCs w:val="24"/>
          <w:lang w:eastAsia="ru-RU"/>
        </w:rPr>
      </w:pPr>
      <w:r w:rsidRPr="00D44CEB">
        <w:rPr>
          <w:rFonts w:ascii="Times New Roman" w:hAnsi="Times New Roman"/>
          <w:sz w:val="24"/>
          <w:szCs w:val="24"/>
          <w:lang w:eastAsia="ru-RU"/>
        </w:rPr>
        <w:t xml:space="preserve">    -   Дыхательные упражнения по подражанию.</w:t>
      </w:r>
    </w:p>
    <w:p w:rsidR="00297F2A" w:rsidRPr="00D44CEB" w:rsidRDefault="00297F2A" w:rsidP="00297F2A">
      <w:pPr>
        <w:spacing w:after="0" w:line="240" w:lineRule="auto"/>
        <w:ind w:firstLine="708"/>
        <w:rPr>
          <w:rFonts w:ascii="Times New Roman" w:hAnsi="Times New Roman"/>
          <w:sz w:val="24"/>
          <w:szCs w:val="24"/>
          <w:lang w:eastAsia="ru-RU"/>
        </w:rPr>
      </w:pPr>
      <w:r w:rsidRPr="00D44CEB">
        <w:rPr>
          <w:rFonts w:ascii="Times New Roman" w:hAnsi="Times New Roman"/>
          <w:sz w:val="24"/>
          <w:szCs w:val="24"/>
          <w:lang w:eastAsia="ru-RU"/>
        </w:rPr>
        <w:t>- Основные положения и движения (по подражанию).</w:t>
      </w:r>
    </w:p>
    <w:p w:rsidR="00297F2A" w:rsidRPr="00D44CEB" w:rsidRDefault="00297F2A" w:rsidP="00297F2A">
      <w:pPr>
        <w:spacing w:after="0" w:line="240" w:lineRule="auto"/>
        <w:ind w:firstLine="426"/>
        <w:rPr>
          <w:rFonts w:ascii="Times New Roman" w:hAnsi="Times New Roman"/>
          <w:sz w:val="24"/>
          <w:szCs w:val="24"/>
          <w:lang w:eastAsia="ru-RU"/>
        </w:rPr>
      </w:pPr>
      <w:r w:rsidRPr="00D44CEB">
        <w:rPr>
          <w:rFonts w:ascii="Times New Roman" w:hAnsi="Times New Roman"/>
          <w:sz w:val="24"/>
          <w:szCs w:val="24"/>
          <w:lang w:eastAsia="ru-RU"/>
        </w:rPr>
        <w:t xml:space="preserve">    - Передача предметов.</w:t>
      </w:r>
    </w:p>
    <w:p w:rsidR="00297F2A" w:rsidRPr="00D44CEB" w:rsidRDefault="00297F2A" w:rsidP="00297F2A">
      <w:pPr>
        <w:spacing w:after="0" w:line="240" w:lineRule="auto"/>
        <w:ind w:firstLine="426"/>
        <w:rPr>
          <w:rFonts w:ascii="Times New Roman" w:hAnsi="Times New Roman"/>
          <w:sz w:val="24"/>
          <w:szCs w:val="24"/>
          <w:lang w:eastAsia="ru-RU"/>
        </w:rPr>
      </w:pPr>
    </w:p>
    <w:p w:rsidR="00297F2A" w:rsidRPr="00D44CEB" w:rsidRDefault="00297F2A" w:rsidP="00297F2A">
      <w:pPr>
        <w:spacing w:after="0" w:line="240" w:lineRule="auto"/>
        <w:ind w:firstLine="426"/>
        <w:rPr>
          <w:rFonts w:ascii="Times New Roman" w:hAnsi="Times New Roman"/>
          <w:b/>
          <w:sz w:val="24"/>
          <w:szCs w:val="24"/>
          <w:lang w:eastAsia="ru-RU"/>
        </w:rPr>
      </w:pPr>
      <w:r w:rsidRPr="00D44CEB">
        <w:rPr>
          <w:rFonts w:ascii="Times New Roman" w:hAnsi="Times New Roman"/>
          <w:b/>
          <w:sz w:val="24"/>
          <w:szCs w:val="24"/>
          <w:lang w:eastAsia="ru-RU"/>
        </w:rPr>
        <w:t>Виды деятельности:</w:t>
      </w:r>
    </w:p>
    <w:p w:rsidR="00297F2A" w:rsidRPr="00D44CEB" w:rsidRDefault="00297F2A" w:rsidP="0090314B">
      <w:pPr>
        <w:pStyle w:val="a3"/>
        <w:numPr>
          <w:ilvl w:val="0"/>
          <w:numId w:val="77"/>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 xml:space="preserve">Правильный захват различных по величине и форме предметов одной и двумя руками. </w:t>
      </w:r>
    </w:p>
    <w:p w:rsidR="00297F2A" w:rsidRPr="00D44CEB" w:rsidRDefault="00297F2A" w:rsidP="0090314B">
      <w:pPr>
        <w:pStyle w:val="a3"/>
        <w:numPr>
          <w:ilvl w:val="0"/>
          <w:numId w:val="77"/>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 xml:space="preserve">Правильный захват мяча руками. </w:t>
      </w:r>
    </w:p>
    <w:p w:rsidR="00297F2A" w:rsidRPr="00D44CEB" w:rsidRDefault="00297F2A" w:rsidP="0090314B">
      <w:pPr>
        <w:pStyle w:val="a3"/>
        <w:numPr>
          <w:ilvl w:val="0"/>
          <w:numId w:val="77"/>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 xml:space="preserve">Перекладывание мяча с одного места на другое. </w:t>
      </w:r>
    </w:p>
    <w:p w:rsidR="00297F2A" w:rsidRPr="00D44CEB" w:rsidRDefault="00297F2A" w:rsidP="0090314B">
      <w:pPr>
        <w:pStyle w:val="a3"/>
        <w:numPr>
          <w:ilvl w:val="0"/>
          <w:numId w:val="77"/>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 xml:space="preserve">Выполнение основных движений с удерживанием мяча. </w:t>
      </w:r>
    </w:p>
    <w:p w:rsidR="00297F2A" w:rsidRPr="00D44CEB" w:rsidRDefault="00297F2A" w:rsidP="0090314B">
      <w:pPr>
        <w:pStyle w:val="a3"/>
        <w:numPr>
          <w:ilvl w:val="0"/>
          <w:numId w:val="77"/>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Катание мяча от ребенка к учителю и от учителя к ребенку.       Подбрасывание мяча вверх.</w:t>
      </w:r>
    </w:p>
    <w:p w:rsidR="00297F2A" w:rsidRPr="00D44CEB" w:rsidRDefault="00297F2A" w:rsidP="0090314B">
      <w:pPr>
        <w:pStyle w:val="a3"/>
        <w:numPr>
          <w:ilvl w:val="0"/>
          <w:numId w:val="77"/>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 xml:space="preserve">Поднимание рук с флажками вперед, вверх, в стороны, опускание вниз. </w:t>
      </w:r>
    </w:p>
    <w:p w:rsidR="005862C7" w:rsidRPr="00D44CEB" w:rsidRDefault="005862C7" w:rsidP="0090314B">
      <w:pPr>
        <w:pStyle w:val="a3"/>
        <w:numPr>
          <w:ilvl w:val="0"/>
          <w:numId w:val="77"/>
        </w:numPr>
        <w:spacing w:after="0" w:line="240" w:lineRule="auto"/>
        <w:rPr>
          <w:rFonts w:ascii="Times New Roman" w:hAnsi="Times New Roman"/>
          <w:sz w:val="24"/>
          <w:szCs w:val="24"/>
          <w:lang w:eastAsia="ru-RU"/>
        </w:rPr>
      </w:pPr>
    </w:p>
    <w:p w:rsidR="00297F2A" w:rsidRPr="00D44CEB" w:rsidRDefault="00297F2A" w:rsidP="00297F2A">
      <w:pPr>
        <w:tabs>
          <w:tab w:val="left" w:pos="3720"/>
        </w:tabs>
        <w:spacing w:after="0" w:line="240" w:lineRule="auto"/>
        <w:rPr>
          <w:rFonts w:ascii="Times New Roman" w:hAnsi="Times New Roman"/>
          <w:sz w:val="24"/>
          <w:szCs w:val="24"/>
          <w:lang w:eastAsia="ru-RU"/>
        </w:rPr>
      </w:pPr>
    </w:p>
    <w:p w:rsidR="00297F2A" w:rsidRPr="00D44CEB" w:rsidRDefault="00297F2A" w:rsidP="00297F2A">
      <w:pPr>
        <w:spacing w:after="0" w:line="240" w:lineRule="auto"/>
        <w:ind w:firstLine="540"/>
        <w:jc w:val="center"/>
        <w:rPr>
          <w:rFonts w:ascii="Times New Roman" w:hAnsi="Times New Roman"/>
          <w:b/>
          <w:bCs/>
          <w:color w:val="231F20"/>
          <w:sz w:val="24"/>
          <w:szCs w:val="24"/>
          <w:lang w:eastAsia="ru-RU"/>
        </w:rPr>
      </w:pPr>
      <w:r w:rsidRPr="00D44CEB">
        <w:rPr>
          <w:rFonts w:ascii="Times New Roman" w:hAnsi="Times New Roman"/>
          <w:b/>
          <w:bCs/>
          <w:color w:val="231F20"/>
          <w:sz w:val="24"/>
          <w:szCs w:val="24"/>
          <w:lang w:eastAsia="ru-RU"/>
        </w:rPr>
        <w:t>Личностные и предметные результаты освоения учебного предмета</w:t>
      </w:r>
    </w:p>
    <w:p w:rsidR="00297F2A" w:rsidRPr="00D44CEB" w:rsidRDefault="00297F2A" w:rsidP="00297F2A">
      <w:pPr>
        <w:spacing w:after="0" w:line="240" w:lineRule="auto"/>
        <w:ind w:firstLine="540"/>
        <w:rPr>
          <w:rFonts w:ascii="Times New Roman" w:hAnsi="Times New Roman"/>
          <w:b/>
          <w:bCs/>
          <w:color w:val="231F20"/>
          <w:sz w:val="24"/>
          <w:szCs w:val="24"/>
          <w:lang w:eastAsia="ru-RU"/>
        </w:rPr>
      </w:pPr>
      <w:r w:rsidRPr="00D44CEB">
        <w:rPr>
          <w:rFonts w:ascii="Times New Roman" w:hAnsi="Times New Roman"/>
          <w:b/>
          <w:bCs/>
          <w:color w:val="231F20"/>
          <w:sz w:val="24"/>
          <w:szCs w:val="24"/>
          <w:lang w:eastAsia="ru-RU"/>
        </w:rPr>
        <w:t>Возможные личностные результаты:</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осознание себя, как «Я»; осознание своей принадлежности к определенному полу; социально-эмоциональное участие в процессе общения и совместной деятельности;</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развитие адекватных представлений о социальном мире, овладение социально-бытовыми умениями, необходимыми в повседневной жизни дома и в школе, умение выполнять посильную домашнюю работу, включаться в школьные дела и др.;</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понимание собственных возможностей и ограничений, умение сообщать о нездоровье, опасности и т.д.;</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владение элементарными навыками коммуникации и принятыми нормами взаимодействия;</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способность к осмыслению социального окружения;</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развитие самостоятельности;</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овладение общепринятыми правилами поведения;</w:t>
      </w:r>
    </w:p>
    <w:p w:rsidR="00297F2A" w:rsidRPr="00D44CEB" w:rsidRDefault="00297F2A" w:rsidP="0090314B">
      <w:pPr>
        <w:numPr>
          <w:ilvl w:val="0"/>
          <w:numId w:val="78"/>
        </w:numPr>
        <w:spacing w:after="0" w:line="240" w:lineRule="auto"/>
        <w:rPr>
          <w:rFonts w:ascii="Times New Roman" w:hAnsi="Times New Roman"/>
          <w:sz w:val="24"/>
          <w:szCs w:val="24"/>
          <w:lang w:eastAsia="ru-RU"/>
        </w:rPr>
      </w:pPr>
      <w:r w:rsidRPr="00D44CEB">
        <w:rPr>
          <w:rFonts w:ascii="Times New Roman" w:hAnsi="Times New Roman"/>
          <w:sz w:val="24"/>
          <w:szCs w:val="24"/>
          <w:lang w:eastAsia="ru-RU"/>
        </w:rPr>
        <w:t>наличие интереса к практической деятельности</w:t>
      </w:r>
    </w:p>
    <w:p w:rsidR="00297F2A" w:rsidRPr="00D44CEB" w:rsidRDefault="00297F2A" w:rsidP="00297F2A">
      <w:pPr>
        <w:spacing w:after="0" w:line="240" w:lineRule="auto"/>
        <w:ind w:left="540"/>
        <w:rPr>
          <w:rFonts w:ascii="Times New Roman" w:hAnsi="Times New Roman"/>
          <w:b/>
          <w:sz w:val="24"/>
          <w:szCs w:val="24"/>
          <w:lang w:eastAsia="ru-RU"/>
        </w:rPr>
      </w:pPr>
      <w:r w:rsidRPr="00D44CEB">
        <w:rPr>
          <w:rFonts w:ascii="Times New Roman" w:hAnsi="Times New Roman"/>
          <w:b/>
          <w:sz w:val="24"/>
          <w:szCs w:val="24"/>
          <w:lang w:eastAsia="ru-RU"/>
        </w:rPr>
        <w:lastRenderedPageBreak/>
        <w:t>Предметные результаты:</w:t>
      </w:r>
    </w:p>
    <w:p w:rsidR="00297F2A" w:rsidRPr="00D44CEB" w:rsidRDefault="00297F2A" w:rsidP="00297F2A">
      <w:pPr>
        <w:widowControl w:val="0"/>
        <w:spacing w:after="0" w:line="240" w:lineRule="auto"/>
        <w:ind w:firstLine="709"/>
        <w:contextualSpacing/>
        <w:jc w:val="both"/>
        <w:rPr>
          <w:rFonts w:ascii="Times New Roman" w:hAnsi="Times New Roman"/>
          <w:kern w:val="2"/>
          <w:sz w:val="24"/>
          <w:szCs w:val="24"/>
          <w:lang w:eastAsia="ru-RU"/>
        </w:rPr>
      </w:pPr>
      <w:r w:rsidRPr="00D44CEB">
        <w:rPr>
          <w:rFonts w:ascii="Times New Roman" w:hAnsi="Times New Roman"/>
          <w:kern w:val="2"/>
          <w:sz w:val="24"/>
          <w:szCs w:val="24"/>
          <w:lang w:eastAsia="ru-RU"/>
        </w:rPr>
        <w:t xml:space="preserve">1) восприятие собственного тела, осознание своих физических возможностей и ограничений. </w:t>
      </w:r>
    </w:p>
    <w:p w:rsidR="00297F2A" w:rsidRPr="00D44CEB" w:rsidRDefault="00297F2A" w:rsidP="0090314B">
      <w:pPr>
        <w:widowControl w:val="0"/>
        <w:numPr>
          <w:ilvl w:val="0"/>
          <w:numId w:val="79"/>
        </w:numPr>
        <w:spacing w:after="0" w:line="240" w:lineRule="auto"/>
        <w:ind w:left="0" w:firstLine="709"/>
        <w:contextualSpacing/>
        <w:jc w:val="both"/>
        <w:rPr>
          <w:rFonts w:ascii="Times New Roman" w:eastAsia="Calibri" w:hAnsi="Times New Roman"/>
          <w:kern w:val="2"/>
          <w:sz w:val="24"/>
          <w:szCs w:val="24"/>
        </w:rPr>
      </w:pPr>
      <w:r w:rsidRPr="00D44CEB">
        <w:rPr>
          <w:rFonts w:ascii="Times New Roman" w:eastAsia="Calibri" w:hAnsi="Times New Roman"/>
          <w:kern w:val="2"/>
          <w:sz w:val="24"/>
          <w:szCs w:val="24"/>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297F2A" w:rsidRPr="00D44CEB" w:rsidRDefault="00297F2A" w:rsidP="0090314B">
      <w:pPr>
        <w:widowControl w:val="0"/>
        <w:numPr>
          <w:ilvl w:val="0"/>
          <w:numId w:val="79"/>
        </w:numPr>
        <w:spacing w:after="0" w:line="240" w:lineRule="auto"/>
        <w:ind w:left="0" w:firstLine="709"/>
        <w:contextualSpacing/>
        <w:jc w:val="both"/>
        <w:rPr>
          <w:rFonts w:ascii="Times New Roman" w:eastAsia="Calibri" w:hAnsi="Times New Roman"/>
          <w:kern w:val="2"/>
          <w:sz w:val="24"/>
          <w:szCs w:val="24"/>
        </w:rPr>
      </w:pPr>
      <w:r w:rsidRPr="00D44CEB">
        <w:rPr>
          <w:rFonts w:ascii="Times New Roman" w:eastAsia="Calibri" w:hAnsi="Times New Roman"/>
          <w:kern w:val="2"/>
          <w:sz w:val="24"/>
          <w:szCs w:val="24"/>
        </w:rPr>
        <w:t xml:space="preserve">освоение двигательных навыков, координации движений, </w:t>
      </w:r>
    </w:p>
    <w:p w:rsidR="00297F2A" w:rsidRPr="00D44CEB" w:rsidRDefault="00297F2A" w:rsidP="00297F2A">
      <w:pPr>
        <w:widowControl w:val="0"/>
        <w:spacing w:after="0" w:line="240" w:lineRule="auto"/>
        <w:ind w:firstLine="709"/>
        <w:contextualSpacing/>
        <w:jc w:val="both"/>
        <w:rPr>
          <w:rFonts w:ascii="Times New Roman" w:hAnsi="Times New Roman"/>
          <w:kern w:val="2"/>
          <w:sz w:val="24"/>
          <w:szCs w:val="24"/>
          <w:lang w:eastAsia="ru-RU"/>
        </w:rPr>
      </w:pPr>
      <w:r w:rsidRPr="00D44CEB">
        <w:rPr>
          <w:rFonts w:ascii="Times New Roman" w:hAnsi="Times New Roman"/>
          <w:kern w:val="2"/>
          <w:sz w:val="24"/>
          <w:szCs w:val="24"/>
          <w:lang w:eastAsia="ru-RU"/>
        </w:rPr>
        <w:t xml:space="preserve">2) Соотнесение самочувствия с настроением, собственной активностью, самостоятельностью и независимостью </w:t>
      </w:r>
    </w:p>
    <w:p w:rsidR="00297F2A" w:rsidRPr="00D44CEB" w:rsidRDefault="00297F2A" w:rsidP="0090314B">
      <w:pPr>
        <w:widowControl w:val="0"/>
        <w:numPr>
          <w:ilvl w:val="0"/>
          <w:numId w:val="79"/>
        </w:numPr>
        <w:spacing w:after="0" w:line="240" w:lineRule="auto"/>
        <w:ind w:left="0" w:firstLine="709"/>
        <w:contextualSpacing/>
        <w:jc w:val="both"/>
        <w:rPr>
          <w:rFonts w:ascii="Times New Roman" w:eastAsia="Calibri" w:hAnsi="Times New Roman"/>
          <w:kern w:val="2"/>
          <w:sz w:val="24"/>
          <w:szCs w:val="24"/>
        </w:rPr>
      </w:pPr>
      <w:r w:rsidRPr="00D44CEB">
        <w:rPr>
          <w:rFonts w:ascii="Times New Roman" w:eastAsia="Calibri" w:hAnsi="Times New Roman"/>
          <w:kern w:val="2"/>
          <w:sz w:val="24"/>
          <w:szCs w:val="24"/>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005D23" w:rsidRPr="00D44CEB" w:rsidRDefault="00005D23" w:rsidP="00005D23">
      <w:pPr>
        <w:widowControl w:val="0"/>
        <w:spacing w:after="0" w:line="240" w:lineRule="auto"/>
        <w:contextualSpacing/>
        <w:jc w:val="both"/>
        <w:rPr>
          <w:rFonts w:ascii="Times New Roman" w:eastAsia="Calibri" w:hAnsi="Times New Roman"/>
          <w:kern w:val="2"/>
          <w:sz w:val="24"/>
          <w:szCs w:val="24"/>
        </w:rPr>
      </w:pPr>
    </w:p>
    <w:p w:rsidR="00005D23" w:rsidRPr="00D44CEB" w:rsidRDefault="00005D23" w:rsidP="00005D23">
      <w:pPr>
        <w:widowControl w:val="0"/>
        <w:spacing w:after="0" w:line="240" w:lineRule="auto"/>
        <w:contextualSpacing/>
        <w:jc w:val="both"/>
        <w:rPr>
          <w:rFonts w:ascii="Times New Roman" w:eastAsia="Calibri" w:hAnsi="Times New Roman"/>
          <w:kern w:val="2"/>
          <w:sz w:val="24"/>
          <w:szCs w:val="24"/>
        </w:rPr>
      </w:pPr>
    </w:p>
    <w:p w:rsidR="00297F2A" w:rsidRPr="00D44CEB" w:rsidRDefault="00297F2A" w:rsidP="00297F2A">
      <w:pPr>
        <w:pStyle w:val="a4"/>
        <w:jc w:val="both"/>
        <w:rPr>
          <w:rFonts w:ascii="Times New Roman" w:eastAsia="Calibri" w:hAnsi="Times New Roman"/>
          <w:kern w:val="2"/>
          <w:sz w:val="24"/>
          <w:szCs w:val="24"/>
        </w:rPr>
      </w:pPr>
    </w:p>
    <w:p w:rsidR="00005D23" w:rsidRPr="00D44CEB" w:rsidRDefault="00005D23" w:rsidP="00297F2A">
      <w:pPr>
        <w:pStyle w:val="a4"/>
        <w:jc w:val="both"/>
        <w:rPr>
          <w:rFonts w:ascii="Times New Roman" w:eastAsia="Calibri" w:hAnsi="Times New Roman"/>
          <w:kern w:val="2"/>
          <w:sz w:val="24"/>
          <w:szCs w:val="24"/>
        </w:rPr>
      </w:pPr>
    </w:p>
    <w:p w:rsidR="00005D23" w:rsidRPr="00D44CEB" w:rsidRDefault="00005D23" w:rsidP="00297F2A">
      <w:pPr>
        <w:pStyle w:val="a4"/>
        <w:jc w:val="both"/>
        <w:rPr>
          <w:rFonts w:ascii="Times New Roman" w:eastAsia="Calibri" w:hAnsi="Times New Roman"/>
          <w:kern w:val="2"/>
          <w:sz w:val="24"/>
          <w:szCs w:val="24"/>
        </w:rPr>
      </w:pPr>
    </w:p>
    <w:p w:rsidR="00005D23" w:rsidRPr="00D44CEB" w:rsidRDefault="00005D23" w:rsidP="00297F2A">
      <w:pPr>
        <w:pStyle w:val="a4"/>
        <w:jc w:val="both"/>
        <w:rPr>
          <w:rFonts w:ascii="Times New Roman" w:eastAsia="Calibri" w:hAnsi="Times New Roman"/>
          <w:kern w:val="2"/>
          <w:sz w:val="24"/>
          <w:szCs w:val="24"/>
        </w:rPr>
      </w:pPr>
    </w:p>
    <w:p w:rsidR="00005D23" w:rsidRPr="00D44CEB" w:rsidRDefault="00005D23" w:rsidP="00297F2A">
      <w:pPr>
        <w:pStyle w:val="a4"/>
        <w:jc w:val="both"/>
        <w:rPr>
          <w:rFonts w:ascii="Times New Roman" w:eastAsia="Calibri" w:hAnsi="Times New Roman"/>
          <w:kern w:val="2"/>
          <w:sz w:val="24"/>
          <w:szCs w:val="24"/>
        </w:rPr>
      </w:pPr>
    </w:p>
    <w:p w:rsidR="00005D23" w:rsidRPr="00D44CEB" w:rsidRDefault="00005D23" w:rsidP="00297F2A">
      <w:pPr>
        <w:pStyle w:val="a4"/>
        <w:jc w:val="both"/>
        <w:rPr>
          <w:rFonts w:ascii="Times New Roman" w:hAnsi="Times New Roman"/>
          <w:b/>
          <w:sz w:val="24"/>
          <w:szCs w:val="24"/>
        </w:rPr>
      </w:pPr>
    </w:p>
    <w:p w:rsidR="00005D23" w:rsidRPr="00D44CEB" w:rsidRDefault="00005D23" w:rsidP="00297F2A">
      <w:pPr>
        <w:pStyle w:val="a4"/>
        <w:jc w:val="both"/>
        <w:rPr>
          <w:rFonts w:ascii="Times New Roman" w:hAnsi="Times New Roman"/>
          <w:b/>
          <w:sz w:val="24"/>
          <w:szCs w:val="24"/>
        </w:rPr>
      </w:pPr>
    </w:p>
    <w:p w:rsidR="008158D8" w:rsidRPr="00D44CEB" w:rsidRDefault="008158D8" w:rsidP="00005D23">
      <w:pPr>
        <w:spacing w:after="0" w:line="240" w:lineRule="auto"/>
        <w:jc w:val="both"/>
        <w:rPr>
          <w:rFonts w:ascii="Times New Roman" w:hAnsi="Times New Roman"/>
          <w:b/>
          <w:sz w:val="24"/>
          <w:szCs w:val="24"/>
        </w:rPr>
      </w:pPr>
      <w:r w:rsidRPr="00D44CEB">
        <w:rPr>
          <w:rFonts w:ascii="Times New Roman" w:hAnsi="Times New Roman"/>
          <w:b/>
          <w:sz w:val="24"/>
          <w:szCs w:val="24"/>
        </w:rPr>
        <w:t>Календарно-тематическое планирование</w:t>
      </w:r>
    </w:p>
    <w:p w:rsidR="00005D23" w:rsidRPr="00D44CEB" w:rsidRDefault="00005D23" w:rsidP="00005D23">
      <w:pPr>
        <w:spacing w:after="0" w:line="240" w:lineRule="auto"/>
        <w:jc w:val="both"/>
        <w:rPr>
          <w:rFonts w:ascii="Times New Roman" w:hAnsi="Times New Roman"/>
          <w:b/>
          <w:sz w:val="24"/>
          <w:szCs w:val="24"/>
        </w:rPr>
      </w:pPr>
    </w:p>
    <w:tbl>
      <w:tblPr>
        <w:tblpPr w:leftFromText="180" w:rightFromText="180" w:bottomFromText="20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9248"/>
        <w:gridCol w:w="1276"/>
      </w:tblGrid>
      <w:tr w:rsidR="008158D8"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w:t>
            </w:r>
          </w:p>
        </w:tc>
        <w:tc>
          <w:tcPr>
            <w:tcW w:w="9248"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 xml:space="preserve">Содержание </w:t>
            </w:r>
          </w:p>
        </w:tc>
        <w:tc>
          <w:tcPr>
            <w:tcW w:w="127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rPr>
                <w:rFonts w:ascii="Times New Roman" w:hAnsi="Times New Roman"/>
                <w:b/>
                <w:sz w:val="24"/>
                <w:szCs w:val="24"/>
              </w:rPr>
            </w:pPr>
            <w:r w:rsidRPr="00D44CEB">
              <w:rPr>
                <w:rFonts w:ascii="Times New Roman" w:hAnsi="Times New Roman"/>
                <w:b/>
                <w:sz w:val="24"/>
                <w:szCs w:val="24"/>
              </w:rPr>
              <w:t xml:space="preserve">Дата </w:t>
            </w:r>
          </w:p>
        </w:tc>
      </w:tr>
      <w:tr w:rsidR="008158D8"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w:t>
            </w:r>
          </w:p>
        </w:tc>
        <w:tc>
          <w:tcPr>
            <w:tcW w:w="9248" w:type="dxa"/>
            <w:tcBorders>
              <w:top w:val="single" w:sz="4" w:space="0" w:color="auto"/>
              <w:left w:val="single" w:sz="4" w:space="0" w:color="auto"/>
              <w:bottom w:val="single" w:sz="4" w:space="0" w:color="auto"/>
              <w:right w:val="single" w:sz="4" w:space="0" w:color="auto"/>
            </w:tcBorders>
          </w:tcPr>
          <w:p w:rsidR="008158D8"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Дыхательные упражнения по подражанию.</w:t>
            </w:r>
          </w:p>
        </w:tc>
        <w:tc>
          <w:tcPr>
            <w:tcW w:w="1276" w:type="dxa"/>
            <w:tcBorders>
              <w:top w:val="single" w:sz="4" w:space="0" w:color="auto"/>
              <w:left w:val="single" w:sz="4" w:space="0" w:color="auto"/>
              <w:bottom w:val="single" w:sz="4" w:space="0" w:color="auto"/>
              <w:right w:val="single" w:sz="4" w:space="0" w:color="auto"/>
            </w:tcBorders>
          </w:tcPr>
          <w:p w:rsidR="008158D8" w:rsidRPr="00D44CEB" w:rsidRDefault="008158D8">
            <w:pPr>
              <w:spacing w:before="100" w:beforeAutospacing="1" w:after="100" w:afterAutospacing="1"/>
              <w:jc w:val="center"/>
              <w:rPr>
                <w:rFonts w:ascii="Times New Roman" w:hAnsi="Times New Roman"/>
                <w:b/>
                <w:sz w:val="24"/>
                <w:szCs w:val="24"/>
              </w:rPr>
            </w:pPr>
          </w:p>
        </w:tc>
      </w:tr>
      <w:tr w:rsidR="008158D8"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2</w:t>
            </w:r>
          </w:p>
        </w:tc>
        <w:tc>
          <w:tcPr>
            <w:tcW w:w="9248" w:type="dxa"/>
            <w:tcBorders>
              <w:top w:val="single" w:sz="4" w:space="0" w:color="auto"/>
              <w:left w:val="single" w:sz="4" w:space="0" w:color="auto"/>
              <w:bottom w:val="single" w:sz="4" w:space="0" w:color="auto"/>
              <w:right w:val="single" w:sz="4" w:space="0" w:color="auto"/>
            </w:tcBorders>
          </w:tcPr>
          <w:p w:rsidR="008158D8"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Основные положения и движения (по подражанию).</w:t>
            </w:r>
          </w:p>
        </w:tc>
        <w:tc>
          <w:tcPr>
            <w:tcW w:w="1276" w:type="dxa"/>
            <w:tcBorders>
              <w:top w:val="single" w:sz="4" w:space="0" w:color="auto"/>
              <w:left w:val="single" w:sz="4" w:space="0" w:color="auto"/>
              <w:bottom w:val="single" w:sz="4" w:space="0" w:color="auto"/>
              <w:right w:val="single" w:sz="4" w:space="0" w:color="auto"/>
            </w:tcBorders>
          </w:tcPr>
          <w:p w:rsidR="008158D8" w:rsidRPr="00D44CEB" w:rsidRDefault="008158D8">
            <w:pPr>
              <w:spacing w:before="100" w:beforeAutospacing="1" w:after="100" w:afterAutospacing="1"/>
              <w:jc w:val="center"/>
              <w:rPr>
                <w:rFonts w:ascii="Times New Roman" w:hAnsi="Times New Roman"/>
                <w:b/>
                <w:sz w:val="24"/>
                <w:szCs w:val="24"/>
              </w:rPr>
            </w:pPr>
          </w:p>
        </w:tc>
      </w:tr>
      <w:tr w:rsidR="008158D8"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3</w:t>
            </w:r>
          </w:p>
        </w:tc>
        <w:tc>
          <w:tcPr>
            <w:tcW w:w="9248" w:type="dxa"/>
            <w:tcBorders>
              <w:top w:val="single" w:sz="4" w:space="0" w:color="auto"/>
              <w:left w:val="single" w:sz="4" w:space="0" w:color="auto"/>
              <w:bottom w:val="single" w:sz="4" w:space="0" w:color="auto"/>
              <w:right w:val="single" w:sz="4" w:space="0" w:color="auto"/>
            </w:tcBorders>
          </w:tcPr>
          <w:p w:rsidR="008158D8" w:rsidRPr="00D44CEB" w:rsidRDefault="009257E7"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rPr>
              <w:t>Упражнения с целью предотвращения снижения подвижности шеи.</w:t>
            </w:r>
          </w:p>
        </w:tc>
        <w:tc>
          <w:tcPr>
            <w:tcW w:w="1276" w:type="dxa"/>
            <w:tcBorders>
              <w:top w:val="single" w:sz="4" w:space="0" w:color="auto"/>
              <w:left w:val="single" w:sz="4" w:space="0" w:color="auto"/>
              <w:bottom w:val="single" w:sz="4" w:space="0" w:color="auto"/>
              <w:right w:val="single" w:sz="4" w:space="0" w:color="auto"/>
            </w:tcBorders>
          </w:tcPr>
          <w:p w:rsidR="008158D8" w:rsidRPr="00D44CEB" w:rsidRDefault="008158D8">
            <w:pPr>
              <w:spacing w:before="100" w:beforeAutospacing="1" w:after="100" w:afterAutospacing="1"/>
              <w:jc w:val="center"/>
              <w:rPr>
                <w:rFonts w:ascii="Times New Roman" w:hAnsi="Times New Roman"/>
                <w:b/>
                <w:sz w:val="24"/>
                <w:szCs w:val="24"/>
              </w:rPr>
            </w:pPr>
          </w:p>
        </w:tc>
      </w:tr>
      <w:tr w:rsidR="008158D8"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4</w:t>
            </w:r>
          </w:p>
        </w:tc>
        <w:tc>
          <w:tcPr>
            <w:tcW w:w="9248" w:type="dxa"/>
            <w:tcBorders>
              <w:top w:val="single" w:sz="4" w:space="0" w:color="auto"/>
              <w:left w:val="single" w:sz="4" w:space="0" w:color="auto"/>
              <w:bottom w:val="single" w:sz="4" w:space="0" w:color="auto"/>
              <w:right w:val="single" w:sz="4" w:space="0" w:color="auto"/>
            </w:tcBorders>
          </w:tcPr>
          <w:p w:rsidR="008158D8"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Упражнения для мышц туловища.</w:t>
            </w:r>
          </w:p>
        </w:tc>
        <w:tc>
          <w:tcPr>
            <w:tcW w:w="1276" w:type="dxa"/>
            <w:tcBorders>
              <w:top w:val="single" w:sz="4" w:space="0" w:color="auto"/>
              <w:left w:val="single" w:sz="4" w:space="0" w:color="auto"/>
              <w:bottom w:val="single" w:sz="4" w:space="0" w:color="auto"/>
              <w:right w:val="single" w:sz="4" w:space="0" w:color="auto"/>
            </w:tcBorders>
          </w:tcPr>
          <w:p w:rsidR="008158D8" w:rsidRPr="00D44CEB" w:rsidRDefault="008158D8">
            <w:pPr>
              <w:spacing w:before="100" w:beforeAutospacing="1" w:after="100" w:afterAutospacing="1"/>
              <w:jc w:val="center"/>
              <w:rPr>
                <w:rFonts w:ascii="Times New Roman" w:hAnsi="Times New Roman"/>
                <w:b/>
                <w:sz w:val="24"/>
                <w:szCs w:val="24"/>
              </w:rPr>
            </w:pPr>
          </w:p>
        </w:tc>
      </w:tr>
      <w:tr w:rsidR="008158D8"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8158D8" w:rsidRPr="00D44CEB" w:rsidRDefault="008158D8">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5</w:t>
            </w:r>
          </w:p>
        </w:tc>
        <w:tc>
          <w:tcPr>
            <w:tcW w:w="9248" w:type="dxa"/>
            <w:tcBorders>
              <w:top w:val="single" w:sz="4" w:space="0" w:color="auto"/>
              <w:left w:val="single" w:sz="4" w:space="0" w:color="auto"/>
              <w:bottom w:val="single" w:sz="4" w:space="0" w:color="auto"/>
              <w:right w:val="single" w:sz="4" w:space="0" w:color="auto"/>
            </w:tcBorders>
          </w:tcPr>
          <w:p w:rsidR="008158D8"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Упражнения для формирования правильной осанки.</w:t>
            </w:r>
          </w:p>
        </w:tc>
        <w:tc>
          <w:tcPr>
            <w:tcW w:w="1276" w:type="dxa"/>
            <w:tcBorders>
              <w:top w:val="single" w:sz="4" w:space="0" w:color="auto"/>
              <w:left w:val="single" w:sz="4" w:space="0" w:color="auto"/>
              <w:bottom w:val="single" w:sz="4" w:space="0" w:color="auto"/>
              <w:right w:val="single" w:sz="4" w:space="0" w:color="auto"/>
            </w:tcBorders>
          </w:tcPr>
          <w:p w:rsidR="008158D8" w:rsidRPr="00D44CEB" w:rsidRDefault="008158D8">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6</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9257E7"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rPr>
              <w:t>Упражнения с целью поддержания подвижности суставов рук.</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7</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9257E7"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rPr>
              <w:t>Удержание и отпускание вложенного в руку предмета (массажные мячи).</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8</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Правильный захват мяча руками.</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9</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Перекладывание мяча с одного места на другое.</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rsidP="00470BF0">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10</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b/>
                <w:sz w:val="24"/>
                <w:szCs w:val="24"/>
              </w:rPr>
            </w:pPr>
            <w:r w:rsidRPr="00D44CEB">
              <w:rPr>
                <w:rFonts w:ascii="Times New Roman" w:hAnsi="Times New Roman"/>
                <w:sz w:val="24"/>
                <w:szCs w:val="24"/>
                <w:lang w:eastAsia="ru-RU"/>
              </w:rPr>
              <w:t>Выполнение основных движений с удерживанием мяча.</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11</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b/>
                <w:sz w:val="24"/>
                <w:szCs w:val="24"/>
              </w:rPr>
            </w:pPr>
            <w:r w:rsidRPr="00D44CEB">
              <w:rPr>
                <w:rFonts w:ascii="Times New Roman" w:hAnsi="Times New Roman"/>
                <w:sz w:val="24"/>
                <w:szCs w:val="24"/>
                <w:lang w:eastAsia="ru-RU"/>
              </w:rPr>
              <w:t>Выполнение основных движений с удерживанием мяча.</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 xml:space="preserve">12 </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b/>
                <w:sz w:val="24"/>
                <w:szCs w:val="24"/>
              </w:rPr>
            </w:pPr>
            <w:r w:rsidRPr="00D44CEB">
              <w:rPr>
                <w:rFonts w:ascii="Times New Roman" w:hAnsi="Times New Roman"/>
                <w:sz w:val="24"/>
                <w:szCs w:val="24"/>
                <w:lang w:eastAsia="ru-RU"/>
              </w:rPr>
              <w:t>Катание мяча от ребенка к учителю и от учителя к ребенку.</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13</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rPr>
              <w:t>Бросание мяча в цель.</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lastRenderedPageBreak/>
              <w:t>14</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b/>
                <w:sz w:val="24"/>
                <w:szCs w:val="24"/>
              </w:rPr>
            </w:pPr>
            <w:r w:rsidRPr="00D44CEB">
              <w:rPr>
                <w:rFonts w:ascii="Times New Roman" w:hAnsi="Times New Roman"/>
                <w:sz w:val="24"/>
                <w:szCs w:val="24"/>
                <w:lang w:eastAsia="ru-RU"/>
              </w:rPr>
              <w:t>Бросание мяча в корзину.</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15</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Подбрасывание мяча вверх.</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16</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Поднимание рук с флажками вперед, вверх.</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r w:rsidR="00C87622" w:rsidRPr="00D44CEB" w:rsidTr="00C87622">
        <w:tc>
          <w:tcPr>
            <w:tcW w:w="1526" w:type="dxa"/>
            <w:tcBorders>
              <w:top w:val="single" w:sz="4" w:space="0" w:color="auto"/>
              <w:left w:val="single" w:sz="4" w:space="0" w:color="auto"/>
              <w:bottom w:val="single" w:sz="4" w:space="0" w:color="auto"/>
              <w:right w:val="single" w:sz="4" w:space="0" w:color="auto"/>
            </w:tcBorders>
            <w:hideMark/>
          </w:tcPr>
          <w:p w:rsidR="00C87622" w:rsidRPr="00D44CEB" w:rsidRDefault="00C87622">
            <w:pPr>
              <w:spacing w:before="100" w:beforeAutospacing="1" w:after="100" w:afterAutospacing="1"/>
              <w:jc w:val="center"/>
              <w:rPr>
                <w:rFonts w:ascii="Times New Roman" w:hAnsi="Times New Roman"/>
                <w:b/>
                <w:sz w:val="24"/>
                <w:szCs w:val="24"/>
              </w:rPr>
            </w:pPr>
            <w:r w:rsidRPr="00D44CEB">
              <w:rPr>
                <w:rFonts w:ascii="Times New Roman" w:hAnsi="Times New Roman"/>
                <w:b/>
                <w:sz w:val="24"/>
                <w:szCs w:val="24"/>
              </w:rPr>
              <w:t>17</w:t>
            </w:r>
          </w:p>
        </w:tc>
        <w:tc>
          <w:tcPr>
            <w:tcW w:w="9248" w:type="dxa"/>
            <w:tcBorders>
              <w:top w:val="single" w:sz="4" w:space="0" w:color="auto"/>
              <w:left w:val="single" w:sz="4" w:space="0" w:color="auto"/>
              <w:bottom w:val="single" w:sz="4" w:space="0" w:color="auto"/>
              <w:right w:val="single" w:sz="4" w:space="0" w:color="auto"/>
            </w:tcBorders>
          </w:tcPr>
          <w:p w:rsidR="00C87622" w:rsidRPr="00D44CEB" w:rsidRDefault="00C87622" w:rsidP="00C87622">
            <w:pPr>
              <w:spacing w:before="100" w:beforeAutospacing="1" w:after="100" w:afterAutospacing="1"/>
              <w:rPr>
                <w:rFonts w:ascii="Times New Roman" w:hAnsi="Times New Roman"/>
                <w:sz w:val="24"/>
                <w:szCs w:val="24"/>
              </w:rPr>
            </w:pPr>
            <w:r w:rsidRPr="00D44CEB">
              <w:rPr>
                <w:rFonts w:ascii="Times New Roman" w:hAnsi="Times New Roman"/>
                <w:sz w:val="24"/>
                <w:szCs w:val="24"/>
                <w:lang w:eastAsia="ru-RU"/>
              </w:rPr>
              <w:t>Поднимание рук с флажками в стороны, опускание вниз.</w:t>
            </w:r>
          </w:p>
        </w:tc>
        <w:tc>
          <w:tcPr>
            <w:tcW w:w="1276" w:type="dxa"/>
            <w:tcBorders>
              <w:top w:val="single" w:sz="4" w:space="0" w:color="auto"/>
              <w:left w:val="single" w:sz="4" w:space="0" w:color="auto"/>
              <w:bottom w:val="single" w:sz="4" w:space="0" w:color="auto"/>
              <w:right w:val="single" w:sz="4" w:space="0" w:color="auto"/>
            </w:tcBorders>
          </w:tcPr>
          <w:p w:rsidR="00C87622" w:rsidRPr="00D44CEB" w:rsidRDefault="00C87622">
            <w:pPr>
              <w:spacing w:before="100" w:beforeAutospacing="1" w:after="100" w:afterAutospacing="1"/>
              <w:jc w:val="center"/>
              <w:rPr>
                <w:rFonts w:ascii="Times New Roman" w:hAnsi="Times New Roman"/>
                <w:b/>
                <w:sz w:val="24"/>
                <w:szCs w:val="24"/>
              </w:rPr>
            </w:pPr>
          </w:p>
        </w:tc>
      </w:tr>
    </w:tbl>
    <w:p w:rsidR="00716132" w:rsidRPr="00D44CEB" w:rsidRDefault="00716132" w:rsidP="00134CD4">
      <w:pPr>
        <w:spacing w:after="0" w:line="240" w:lineRule="auto"/>
        <w:rPr>
          <w:rFonts w:ascii="Times New Roman" w:hAnsi="Times New Roman"/>
          <w:b/>
          <w:sz w:val="24"/>
          <w:szCs w:val="24"/>
        </w:rPr>
      </w:pPr>
    </w:p>
    <w:p w:rsidR="007E5FAB" w:rsidRPr="00D44CEB" w:rsidRDefault="007E5FAB" w:rsidP="00134CD4">
      <w:pPr>
        <w:spacing w:after="0" w:line="240" w:lineRule="auto"/>
        <w:rPr>
          <w:rFonts w:ascii="Times New Roman" w:hAnsi="Times New Roman"/>
          <w:b/>
          <w:sz w:val="24"/>
          <w:szCs w:val="24"/>
        </w:rPr>
      </w:pPr>
    </w:p>
    <w:p w:rsidR="007E5FAB" w:rsidRPr="00D44CEB" w:rsidRDefault="007E5FAB" w:rsidP="00134CD4">
      <w:pPr>
        <w:spacing w:after="0" w:line="240" w:lineRule="auto"/>
        <w:rPr>
          <w:rFonts w:ascii="Times New Roman" w:hAnsi="Times New Roman"/>
          <w:b/>
          <w:sz w:val="24"/>
          <w:szCs w:val="24"/>
        </w:rPr>
      </w:pPr>
    </w:p>
    <w:p w:rsidR="007E5FAB" w:rsidRPr="00D44CEB" w:rsidRDefault="007E5FAB" w:rsidP="007E5FAB">
      <w:pPr>
        <w:spacing w:after="0" w:line="240" w:lineRule="auto"/>
        <w:ind w:left="-170" w:right="624"/>
        <w:rPr>
          <w:rFonts w:ascii="Times New Roman" w:hAnsi="Times New Roman"/>
          <w:b/>
          <w:sz w:val="24"/>
          <w:szCs w:val="24"/>
          <w:lang w:eastAsia="ru-RU"/>
        </w:rPr>
      </w:pPr>
    </w:p>
    <w:p w:rsidR="00716132" w:rsidRPr="00D44CEB" w:rsidRDefault="00716132" w:rsidP="00134CD4">
      <w:pPr>
        <w:spacing w:after="0" w:line="240" w:lineRule="auto"/>
        <w:rPr>
          <w:rFonts w:ascii="Times New Roman" w:hAnsi="Times New Roman"/>
          <w:b/>
          <w:sz w:val="24"/>
          <w:szCs w:val="24"/>
          <w:lang w:eastAsia="ru-RU"/>
        </w:rPr>
      </w:pPr>
    </w:p>
    <w:p w:rsidR="00716132" w:rsidRPr="00D44CEB" w:rsidRDefault="00716132" w:rsidP="00134CD4">
      <w:pPr>
        <w:spacing w:after="0" w:line="240" w:lineRule="auto"/>
        <w:rPr>
          <w:rFonts w:ascii="Times New Roman" w:hAnsi="Times New Roman"/>
          <w:b/>
          <w:sz w:val="24"/>
          <w:szCs w:val="24"/>
          <w:lang w:eastAsia="ru-RU"/>
        </w:rPr>
      </w:pPr>
    </w:p>
    <w:p w:rsidR="00716132" w:rsidRPr="00D44CEB" w:rsidRDefault="00716132"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BE6A90" w:rsidRPr="00D44CEB" w:rsidRDefault="00BE6A90" w:rsidP="00134CD4">
      <w:pPr>
        <w:spacing w:after="0" w:line="240" w:lineRule="auto"/>
        <w:rPr>
          <w:rFonts w:ascii="Times New Roman" w:hAnsi="Times New Roman"/>
          <w:b/>
          <w:sz w:val="24"/>
          <w:szCs w:val="24"/>
          <w:lang w:eastAsia="ru-RU"/>
        </w:rPr>
      </w:pPr>
    </w:p>
    <w:p w:rsidR="00005D23" w:rsidRPr="00D44CEB" w:rsidRDefault="00005D23" w:rsidP="00134CD4">
      <w:pPr>
        <w:spacing w:after="0" w:line="240" w:lineRule="auto"/>
        <w:rPr>
          <w:rFonts w:ascii="Times New Roman" w:hAnsi="Times New Roman"/>
          <w:b/>
          <w:sz w:val="24"/>
          <w:szCs w:val="24"/>
          <w:lang w:eastAsia="ru-RU"/>
        </w:rPr>
      </w:pPr>
    </w:p>
    <w:p w:rsidR="00005D23" w:rsidRPr="00D44CEB" w:rsidRDefault="00005D23" w:rsidP="00134CD4">
      <w:pPr>
        <w:spacing w:after="0" w:line="240" w:lineRule="auto"/>
        <w:rPr>
          <w:rFonts w:ascii="Times New Roman" w:hAnsi="Times New Roman"/>
          <w:b/>
          <w:sz w:val="24"/>
          <w:szCs w:val="24"/>
          <w:lang w:eastAsia="ru-RU"/>
        </w:rPr>
      </w:pPr>
    </w:p>
    <w:p w:rsidR="00005D23" w:rsidRDefault="00005D23" w:rsidP="00134CD4">
      <w:pPr>
        <w:spacing w:after="0" w:line="240" w:lineRule="auto"/>
        <w:rPr>
          <w:rFonts w:ascii="Times New Roman" w:hAnsi="Times New Roman"/>
          <w:b/>
          <w:sz w:val="24"/>
          <w:szCs w:val="24"/>
          <w:lang w:eastAsia="ru-RU"/>
        </w:rPr>
      </w:pPr>
    </w:p>
    <w:p w:rsidR="000E0C0C" w:rsidRDefault="000E0C0C" w:rsidP="00134CD4">
      <w:pPr>
        <w:spacing w:after="0" w:line="240" w:lineRule="auto"/>
        <w:rPr>
          <w:rFonts w:ascii="Times New Roman" w:hAnsi="Times New Roman"/>
          <w:b/>
          <w:sz w:val="24"/>
          <w:szCs w:val="24"/>
          <w:lang w:eastAsia="ru-RU"/>
        </w:rPr>
      </w:pPr>
    </w:p>
    <w:p w:rsidR="000E0C0C" w:rsidRDefault="000E0C0C" w:rsidP="00134CD4">
      <w:pPr>
        <w:spacing w:after="0" w:line="240" w:lineRule="auto"/>
        <w:rPr>
          <w:rFonts w:ascii="Times New Roman" w:hAnsi="Times New Roman"/>
          <w:b/>
          <w:sz w:val="24"/>
          <w:szCs w:val="24"/>
          <w:lang w:eastAsia="ru-RU"/>
        </w:rPr>
      </w:pPr>
    </w:p>
    <w:p w:rsidR="000E0C0C" w:rsidRDefault="000E0C0C" w:rsidP="00134CD4">
      <w:pPr>
        <w:spacing w:after="0" w:line="240" w:lineRule="auto"/>
        <w:rPr>
          <w:rFonts w:ascii="Times New Roman" w:hAnsi="Times New Roman"/>
          <w:b/>
          <w:sz w:val="24"/>
          <w:szCs w:val="24"/>
          <w:lang w:eastAsia="ru-RU"/>
        </w:rPr>
      </w:pPr>
    </w:p>
    <w:p w:rsidR="000E0C0C" w:rsidRDefault="000E0C0C" w:rsidP="00134CD4">
      <w:pPr>
        <w:spacing w:after="0" w:line="240" w:lineRule="auto"/>
        <w:rPr>
          <w:rFonts w:ascii="Times New Roman" w:hAnsi="Times New Roman"/>
          <w:b/>
          <w:sz w:val="24"/>
          <w:szCs w:val="24"/>
          <w:lang w:eastAsia="ru-RU"/>
        </w:rPr>
      </w:pPr>
    </w:p>
    <w:p w:rsidR="000E0C0C" w:rsidRPr="00D44CEB" w:rsidRDefault="000E0C0C" w:rsidP="00134CD4">
      <w:pPr>
        <w:spacing w:after="0" w:line="240" w:lineRule="auto"/>
        <w:rPr>
          <w:rFonts w:ascii="Times New Roman" w:hAnsi="Times New Roman"/>
          <w:b/>
          <w:sz w:val="24"/>
          <w:szCs w:val="24"/>
          <w:lang w:eastAsia="ru-RU"/>
        </w:rPr>
      </w:pPr>
    </w:p>
    <w:p w:rsidR="00716132" w:rsidRPr="00D44CEB" w:rsidRDefault="00A3702F" w:rsidP="007E5FAB">
      <w:pPr>
        <w:spacing w:after="0" w:line="240" w:lineRule="auto"/>
        <w:ind w:right="-4535"/>
        <w:rPr>
          <w:rFonts w:ascii="Times New Roman" w:hAnsi="Times New Roman"/>
          <w:b/>
          <w:sz w:val="24"/>
          <w:szCs w:val="24"/>
          <w:lang w:eastAsia="ru-RU"/>
        </w:rPr>
      </w:pPr>
      <w:r w:rsidRPr="00D44CEB">
        <w:rPr>
          <w:rFonts w:ascii="Times New Roman" w:hAnsi="Times New Roman"/>
          <w:b/>
          <w:sz w:val="24"/>
          <w:szCs w:val="24"/>
          <w:lang w:eastAsia="ru-RU"/>
        </w:rPr>
        <w:lastRenderedPageBreak/>
        <w:t>«ИССКУСТВО»</w:t>
      </w:r>
    </w:p>
    <w:p w:rsidR="00427E36" w:rsidRPr="00D44CEB" w:rsidRDefault="00427E36" w:rsidP="007E5FAB">
      <w:pPr>
        <w:spacing w:after="0" w:line="240" w:lineRule="auto"/>
        <w:ind w:right="-4535"/>
        <w:rPr>
          <w:rFonts w:ascii="Times New Roman" w:hAnsi="Times New Roman"/>
          <w:b/>
          <w:sz w:val="24"/>
          <w:szCs w:val="24"/>
          <w:lang w:eastAsia="ru-RU"/>
        </w:rPr>
      </w:pPr>
    </w:p>
    <w:p w:rsidR="00427E36" w:rsidRPr="00D44CEB" w:rsidRDefault="00427E36" w:rsidP="007E5FAB">
      <w:pPr>
        <w:spacing w:line="240" w:lineRule="auto"/>
        <w:ind w:right="-4535"/>
        <w:rPr>
          <w:rFonts w:ascii="Times New Roman" w:hAnsi="Times New Roman"/>
          <w:b/>
          <w:sz w:val="24"/>
          <w:szCs w:val="24"/>
          <w:lang w:eastAsia="ru-RU"/>
        </w:rPr>
      </w:pPr>
      <w:r w:rsidRPr="00D44CEB">
        <w:rPr>
          <w:rFonts w:ascii="Times New Roman" w:hAnsi="Times New Roman"/>
          <w:b/>
          <w:sz w:val="24"/>
          <w:szCs w:val="24"/>
          <w:lang w:eastAsia="ru-RU"/>
        </w:rPr>
        <w:t xml:space="preserve"> «ИЗОБРАЗИТЕЛЬНАЯ ДЕЯТЕЛЬНОСТЬ» </w:t>
      </w:r>
    </w:p>
    <w:p w:rsidR="008A2388" w:rsidRPr="00D44CEB" w:rsidRDefault="008A2388" w:rsidP="007E5FAB">
      <w:pPr>
        <w:spacing w:after="0" w:line="240" w:lineRule="auto"/>
        <w:ind w:right="-4535"/>
        <w:rPr>
          <w:rFonts w:ascii="Times New Roman" w:hAnsi="Times New Roman"/>
          <w:b/>
          <w:sz w:val="24"/>
          <w:szCs w:val="24"/>
          <w:lang w:eastAsia="ru-RU"/>
        </w:rPr>
      </w:pPr>
      <w:r w:rsidRPr="00D44CEB">
        <w:rPr>
          <w:rFonts w:ascii="Times New Roman" w:hAnsi="Times New Roman"/>
          <w:b/>
          <w:sz w:val="24"/>
          <w:szCs w:val="24"/>
          <w:lang w:eastAsia="ru-RU"/>
        </w:rPr>
        <w:t>ПОЯСНИТЕЛЬНАЯ ЗАПИСКА</w:t>
      </w:r>
    </w:p>
    <w:p w:rsidR="008A2388" w:rsidRPr="00D44CEB" w:rsidRDefault="008A2388" w:rsidP="00887925">
      <w:pPr>
        <w:spacing w:after="0" w:line="240" w:lineRule="auto"/>
        <w:ind w:right="94"/>
        <w:jc w:val="both"/>
        <w:rPr>
          <w:rFonts w:ascii="Times New Roman" w:hAnsi="Times New Roman"/>
          <w:sz w:val="24"/>
          <w:szCs w:val="24"/>
        </w:rPr>
      </w:pPr>
      <w:r w:rsidRPr="00D44CEB">
        <w:rPr>
          <w:rFonts w:ascii="Times New Roman" w:hAnsi="Times New Roman"/>
          <w:sz w:val="24"/>
          <w:szCs w:val="24"/>
        </w:rPr>
        <w:t xml:space="preserve">Рабочая программа по предмету «Изобразительная деятельность»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D4460D" w:rsidRPr="00D44CEB" w:rsidRDefault="00D4460D" w:rsidP="007E5FAB">
      <w:pPr>
        <w:spacing w:after="0" w:line="240" w:lineRule="auto"/>
        <w:ind w:right="-4535"/>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D4460D" w:rsidRPr="00D44CEB" w:rsidRDefault="00D4460D" w:rsidP="007E5FAB">
      <w:pPr>
        <w:pStyle w:val="a3"/>
        <w:shd w:val="clear" w:color="auto" w:fill="FFFFFF"/>
        <w:spacing w:after="0" w:line="240" w:lineRule="auto"/>
        <w:ind w:left="0" w:right="-4535" w:firstLine="708"/>
        <w:rPr>
          <w:rFonts w:ascii="Times New Roman" w:hAnsi="Times New Roman"/>
          <w:sz w:val="24"/>
          <w:szCs w:val="24"/>
          <w:u w:val="single"/>
        </w:rPr>
      </w:pPr>
      <w:r w:rsidRPr="00D44CEB">
        <w:rPr>
          <w:rFonts w:ascii="Times New Roman" w:hAnsi="Times New Roman"/>
          <w:sz w:val="24"/>
          <w:szCs w:val="24"/>
          <w:u w:val="single"/>
        </w:rPr>
        <w:t xml:space="preserve">Количество часов на изучение предмета:   </w:t>
      </w:r>
      <w:r w:rsidR="00005D23" w:rsidRPr="00D44CEB">
        <w:rPr>
          <w:rFonts w:ascii="Times New Roman" w:hAnsi="Times New Roman"/>
          <w:sz w:val="24"/>
          <w:szCs w:val="24"/>
          <w:u w:val="single"/>
        </w:rPr>
        <w:t>17</w:t>
      </w:r>
      <w:r w:rsidRPr="00D44CEB">
        <w:rPr>
          <w:rFonts w:ascii="Times New Roman" w:hAnsi="Times New Roman"/>
          <w:sz w:val="24"/>
          <w:szCs w:val="24"/>
          <w:u w:val="single"/>
        </w:rPr>
        <w:t xml:space="preserve">   часов в год,</w:t>
      </w:r>
      <w:r w:rsidR="00005D23" w:rsidRPr="00D44CEB">
        <w:rPr>
          <w:rFonts w:ascii="Times New Roman" w:hAnsi="Times New Roman"/>
          <w:sz w:val="24"/>
          <w:szCs w:val="24"/>
          <w:u w:val="single"/>
        </w:rPr>
        <w:t>0,5</w:t>
      </w:r>
      <w:r w:rsidRPr="00D44CEB">
        <w:rPr>
          <w:rFonts w:ascii="Times New Roman" w:hAnsi="Times New Roman"/>
          <w:sz w:val="24"/>
          <w:szCs w:val="24"/>
          <w:u w:val="single"/>
        </w:rPr>
        <w:t xml:space="preserve"> часа в неделю</w:t>
      </w:r>
    </w:p>
    <w:p w:rsidR="00D4460D" w:rsidRPr="00D44CEB" w:rsidRDefault="00D4460D" w:rsidP="007E5FAB">
      <w:pPr>
        <w:pStyle w:val="a3"/>
        <w:spacing w:after="0" w:line="240" w:lineRule="auto"/>
        <w:ind w:left="0" w:right="-4535" w:firstLine="708"/>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315A93" w:rsidRPr="00D44CEB" w:rsidRDefault="00315A93" w:rsidP="007E5FAB">
      <w:pPr>
        <w:spacing w:after="0" w:line="240" w:lineRule="auto"/>
        <w:ind w:right="-4535"/>
        <w:jc w:val="both"/>
        <w:rPr>
          <w:rFonts w:ascii="Times New Roman" w:hAnsi="Times New Roman"/>
          <w:sz w:val="24"/>
          <w:szCs w:val="24"/>
        </w:rPr>
      </w:pPr>
      <w:r w:rsidRPr="00D44CEB">
        <w:rPr>
          <w:rFonts w:ascii="Times New Roman" w:hAnsi="Times New Roman"/>
          <w:b/>
          <w:bCs/>
          <w:iCs/>
          <w:sz w:val="24"/>
          <w:szCs w:val="24"/>
        </w:rPr>
        <w:t>Общая характеристика учебного предмета</w:t>
      </w:r>
    </w:p>
    <w:p w:rsidR="00315A93" w:rsidRPr="00D44CEB" w:rsidRDefault="00315A93" w:rsidP="00887925">
      <w:pPr>
        <w:spacing w:after="0" w:line="240" w:lineRule="auto"/>
        <w:ind w:right="94" w:firstLine="708"/>
        <w:jc w:val="both"/>
        <w:rPr>
          <w:rFonts w:ascii="Times New Roman" w:hAnsi="Times New Roman"/>
          <w:sz w:val="24"/>
          <w:szCs w:val="24"/>
        </w:rPr>
      </w:pPr>
      <w:r w:rsidRPr="00D44CEB">
        <w:rPr>
          <w:rFonts w:ascii="Times New Roman" w:hAnsi="Times New Roman"/>
          <w:sz w:val="24"/>
          <w:szCs w:val="24"/>
        </w:rPr>
        <w:t xml:space="preserve">Изобразительная деятельность занимает важное место в работе с ребенком с умеренной, тяжелой, глубокой умственной отсталостью, с ТМНР.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Учитель продумывает содержание, объем и степень сложности каждого урока в соответствии с возможностями  учащихся. В процессе проведения урока создаются условия, которые дают возможность каждому школьнику работать в своем темпе, проявлять максимальную степень самостоятельности при выполнении задания. Индивидуальный подход должен органично сочетаться с фронтальной работой.</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Успешность обучения детей с умеренной умственной отсталостью зависит от разнообразия методов и приемов, применяемых учителем. Их выбор зависит от содержания урока, особенностей психофизического развития детей, уровня овладения ими изобразительной деятельностью.</w:t>
      </w:r>
    </w:p>
    <w:p w:rsidR="00315A93" w:rsidRPr="00D44CEB" w:rsidRDefault="00315A93" w:rsidP="007E5FAB">
      <w:pPr>
        <w:spacing w:after="0" w:line="240" w:lineRule="auto"/>
        <w:ind w:firstLine="360"/>
        <w:jc w:val="both"/>
        <w:rPr>
          <w:rFonts w:ascii="Times New Roman" w:hAnsi="Times New Roman"/>
          <w:sz w:val="24"/>
          <w:szCs w:val="24"/>
        </w:rPr>
      </w:pPr>
      <w:r w:rsidRPr="00D44CEB">
        <w:rPr>
          <w:rFonts w:ascii="Times New Roman" w:hAnsi="Times New Roman"/>
          <w:sz w:val="24"/>
          <w:szCs w:val="24"/>
        </w:rPr>
        <w:t>В процессе обучения изобразительной деятельности школьников с умеренной умственной отсталостью целесообразно использовать следующие методы и приемы:</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совместные действия ребенка и взрослого, действия по подражанию (в основном на начальном этапе обучения и при изучении нового содержания);</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действия по образцу, особенно на уроках декоративного рисования;</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действия с контурными изображениями, использование приемов наложения и обводки шаблонов, трафаретов для создания целостного образа изображаемого предмета;</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выполнение изображений по натуре после предварительного тактильного и зрительного обследования, «прорисовывания»;</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предварительное рассматривание, самостоятельное называние, показ по словесной инструкции педагога рисунков, картин, специально подобранных народных игрушек, картинок и т. п.;</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соотнесение предметов с соответствующими им изображениями с последующим их называнием или указанием на них с помощью жеста;</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наблюдения на прогулках и экскурсиях за явлениями природы, предметами окружающего мира, живыми объектами </w:t>
      </w:r>
      <w:proofErr w:type="gramStart"/>
      <w:r w:rsidRPr="00D44CEB">
        <w:rPr>
          <w:rFonts w:ascii="Times New Roman" w:hAnsi="Times New Roman"/>
          <w:sz w:val="24"/>
          <w:szCs w:val="24"/>
        </w:rPr>
        <w:t>для</w:t>
      </w:r>
      <w:proofErr w:type="gramEnd"/>
    </w:p>
    <w:p w:rsidR="00315A93" w:rsidRPr="00D44CEB" w:rsidRDefault="00315A93" w:rsidP="007E5FAB">
      <w:pPr>
        <w:pStyle w:val="a3"/>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последующего изображения их в процессе рисования, лепки, аппликации, конструирования;</w:t>
      </w:r>
    </w:p>
    <w:p w:rsidR="00315A93" w:rsidRPr="00D44CEB" w:rsidRDefault="00315A93" w:rsidP="007E5FAB">
      <w:pPr>
        <w:numPr>
          <w:ilvl w:val="0"/>
          <w:numId w:val="43"/>
        </w:numPr>
        <w:spacing w:after="0" w:line="240" w:lineRule="auto"/>
        <w:ind w:left="0"/>
        <w:jc w:val="both"/>
        <w:rPr>
          <w:rFonts w:ascii="Times New Roman" w:hAnsi="Times New Roman"/>
          <w:sz w:val="24"/>
          <w:szCs w:val="24"/>
        </w:rPr>
      </w:pPr>
      <w:r w:rsidRPr="00D44CEB">
        <w:rPr>
          <w:rFonts w:ascii="Times New Roman" w:hAnsi="Times New Roman"/>
          <w:sz w:val="24"/>
          <w:szCs w:val="24"/>
        </w:rPr>
        <w:t>обыгрывание предметов, определение их функционального назначения, свойств и каче</w:t>
      </w:r>
      <w:proofErr w:type="gramStart"/>
      <w:r w:rsidRPr="00D44CEB">
        <w:rPr>
          <w:rFonts w:ascii="Times New Roman" w:hAnsi="Times New Roman"/>
          <w:sz w:val="24"/>
          <w:szCs w:val="24"/>
        </w:rPr>
        <w:t>ств дл</w:t>
      </w:r>
      <w:proofErr w:type="gramEnd"/>
      <w:r w:rsidRPr="00D44CEB">
        <w:rPr>
          <w:rFonts w:ascii="Times New Roman" w:hAnsi="Times New Roman"/>
          <w:sz w:val="24"/>
          <w:szCs w:val="24"/>
        </w:rPr>
        <w:t>я последующего более точного изображения на уроках рисования;</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Работа по изобразительной деятельности включает: лепку, рисование, аппликацию, элементарное конструирование. </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Положительное влияние на ход проведения уроков оказывает введение игровых моментов, участие игровых персонажей, которые будут поддерживать интерес детей к предлагаемой деятельности, ориентировать их на выполнение заданий, вести их в течение всего урока. Кроме того, целесообразно использовать художественное слово — стихи, загадки и др.</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Важным элементом урока изобразительной деятельности является музыка. Она создает особый эмоциональный настрой, способствует ритмической организации процесса рисования, усиливает выразительность создаваемых изображений и связывает их с игрой.</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b/>
          <w:bCs/>
          <w:sz w:val="24"/>
          <w:szCs w:val="24"/>
        </w:rPr>
        <w:t>Содержание учебного предмета</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Учебный предмет </w:t>
      </w:r>
      <w:r w:rsidRPr="00D44CEB">
        <w:rPr>
          <w:rFonts w:ascii="Times New Roman" w:hAnsi="Times New Roman"/>
          <w:b/>
          <w:bCs/>
          <w:i/>
          <w:iCs/>
          <w:sz w:val="24"/>
          <w:szCs w:val="24"/>
        </w:rPr>
        <w:t>«Изобразительная деятельность»</w:t>
      </w:r>
      <w:r w:rsidRPr="00D44CEB">
        <w:rPr>
          <w:rFonts w:ascii="Times New Roman" w:hAnsi="Times New Roman"/>
          <w:sz w:val="24"/>
          <w:szCs w:val="24"/>
        </w:rPr>
        <w:t xml:space="preserve"> содержит следующие разделы: </w:t>
      </w:r>
      <w:r w:rsidRPr="00D44CEB">
        <w:rPr>
          <w:rFonts w:ascii="Times New Roman" w:hAnsi="Times New Roman"/>
          <w:i/>
          <w:iCs/>
          <w:sz w:val="24"/>
          <w:szCs w:val="24"/>
        </w:rPr>
        <w:t>Лепка; Рисование; Аппликация.</w:t>
      </w:r>
    </w:p>
    <w:p w:rsidR="00315A93" w:rsidRPr="00D44CEB" w:rsidRDefault="00315A93" w:rsidP="007E5FAB">
      <w:pPr>
        <w:tabs>
          <w:tab w:val="left" w:pos="9315"/>
        </w:tabs>
        <w:spacing w:after="0" w:line="240" w:lineRule="auto"/>
        <w:ind w:firstLine="708"/>
        <w:jc w:val="both"/>
        <w:rPr>
          <w:rFonts w:ascii="Times New Roman" w:hAnsi="Times New Roman"/>
          <w:b/>
          <w:sz w:val="24"/>
          <w:szCs w:val="24"/>
        </w:rPr>
      </w:pPr>
      <w:r w:rsidRPr="00D44CEB">
        <w:rPr>
          <w:rFonts w:ascii="Times New Roman" w:hAnsi="Times New Roman"/>
          <w:b/>
          <w:i/>
          <w:iCs/>
          <w:sz w:val="24"/>
          <w:szCs w:val="24"/>
        </w:rPr>
        <w:t>Лепка.</w:t>
      </w:r>
      <w:r w:rsidRPr="00D44CEB">
        <w:rPr>
          <w:rFonts w:ascii="Times New Roman" w:hAnsi="Times New Roman"/>
          <w:b/>
          <w:i/>
          <w:iCs/>
          <w:sz w:val="24"/>
          <w:szCs w:val="24"/>
        </w:rPr>
        <w:tab/>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Узнавание (различение) пластичных материалов: пластилин, тесто, глина. </w:t>
      </w:r>
      <w:proofErr w:type="gramStart"/>
      <w:r w:rsidRPr="00D44CEB">
        <w:rPr>
          <w:rFonts w:ascii="Times New Roman" w:hAnsi="Times New Roman"/>
          <w:sz w:val="24"/>
          <w:szCs w:val="24"/>
        </w:rPr>
        <w:t>Узнавание (различение) инструментов и приспособлений для работы с пластичными материалами: стека, нож, скалка, валик, форма, подложка, штамп.</w:t>
      </w:r>
      <w:proofErr w:type="gramEnd"/>
      <w:r w:rsidRPr="00D44CEB">
        <w:rPr>
          <w:rFonts w:ascii="Times New Roman" w:hAnsi="Times New Roman"/>
          <w:sz w:val="24"/>
          <w:szCs w:val="24"/>
        </w:rPr>
        <w:t xml:space="preserve">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D44CEB">
        <w:rPr>
          <w:rFonts w:ascii="Times New Roman" w:hAnsi="Times New Roman"/>
          <w:sz w:val="24"/>
          <w:szCs w:val="24"/>
        </w:rPr>
        <w:t>Отщипывание</w:t>
      </w:r>
      <w:proofErr w:type="spellEnd"/>
      <w:r w:rsidRPr="00D44CEB">
        <w:rPr>
          <w:rFonts w:ascii="Times New Roman" w:hAnsi="Times New Roman"/>
          <w:sz w:val="24"/>
          <w:szCs w:val="24"/>
        </w:rP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w:t>
      </w:r>
      <w:proofErr w:type="gramStart"/>
      <w:r w:rsidRPr="00D44CEB">
        <w:rPr>
          <w:rFonts w:ascii="Times New Roman" w:hAnsi="Times New Roman"/>
          <w:sz w:val="24"/>
          <w:szCs w:val="24"/>
        </w:rPr>
        <w:t>.п</w:t>
      </w:r>
      <w:proofErr w:type="gramEnd"/>
      <w:r w:rsidRPr="00D44CEB">
        <w:rPr>
          <w:rFonts w:ascii="Times New Roman" w:hAnsi="Times New Roman"/>
          <w:sz w:val="24"/>
          <w:szCs w:val="24"/>
        </w:rPr>
        <w:t xml:space="preserve">олучение формы путем выдавливания формочкой.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D44CEB">
        <w:rPr>
          <w:rFonts w:ascii="Times New Roman" w:hAnsi="Times New Roman"/>
          <w:sz w:val="24"/>
          <w:szCs w:val="24"/>
        </w:rPr>
        <w:t>Защипывание</w:t>
      </w:r>
      <w:proofErr w:type="spellEnd"/>
      <w:r w:rsidRPr="00D44CEB">
        <w:rPr>
          <w:rFonts w:ascii="Times New Roman" w:hAnsi="Times New Roman"/>
          <w:sz w:val="24"/>
          <w:szCs w:val="24"/>
        </w:rPr>
        <w:t xml:space="preserve"> краев детали. Соединение деталей изделия прижатием (</w:t>
      </w:r>
      <w:proofErr w:type="spellStart"/>
      <w:r w:rsidRPr="00D44CEB">
        <w:rPr>
          <w:rFonts w:ascii="Times New Roman" w:hAnsi="Times New Roman"/>
          <w:sz w:val="24"/>
          <w:szCs w:val="24"/>
        </w:rPr>
        <w:t>примазыванием</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прищипыванием</w:t>
      </w:r>
      <w:proofErr w:type="spellEnd"/>
      <w:r w:rsidRPr="00D44CEB">
        <w:rPr>
          <w:rFonts w:ascii="Times New Roman" w:hAnsi="Times New Roman"/>
          <w:sz w:val="24"/>
          <w:szCs w:val="24"/>
        </w:rPr>
        <w:t>). Лепка предмета из одной (нескольких) частей.</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315A93" w:rsidRPr="00D44CEB" w:rsidRDefault="00315A93" w:rsidP="007E5FAB">
      <w:pPr>
        <w:spacing w:after="0" w:line="240" w:lineRule="auto"/>
        <w:ind w:firstLine="708"/>
        <w:jc w:val="both"/>
        <w:rPr>
          <w:rFonts w:ascii="Times New Roman" w:hAnsi="Times New Roman"/>
          <w:b/>
          <w:sz w:val="24"/>
          <w:szCs w:val="24"/>
        </w:rPr>
      </w:pPr>
      <w:r w:rsidRPr="00D44CEB">
        <w:rPr>
          <w:rFonts w:ascii="Times New Roman" w:hAnsi="Times New Roman"/>
          <w:b/>
          <w:i/>
          <w:iCs/>
          <w:sz w:val="24"/>
          <w:szCs w:val="24"/>
        </w:rPr>
        <w:t>Рисование.</w:t>
      </w:r>
    </w:p>
    <w:p w:rsidR="00315A93" w:rsidRPr="00D44CEB" w:rsidRDefault="00315A93" w:rsidP="007E5FAB">
      <w:pPr>
        <w:spacing w:after="0" w:line="240" w:lineRule="auto"/>
        <w:jc w:val="both"/>
        <w:rPr>
          <w:rFonts w:ascii="Times New Roman" w:hAnsi="Times New Roman"/>
          <w:sz w:val="24"/>
          <w:szCs w:val="24"/>
        </w:rPr>
      </w:pPr>
      <w:proofErr w:type="gramStart"/>
      <w:r w:rsidRPr="00D44CEB">
        <w:rPr>
          <w:rFonts w:ascii="Times New Roman" w:hAnsi="Times New Roman"/>
          <w:sz w:val="24"/>
          <w:szCs w:val="24"/>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w:t>
      </w:r>
      <w:proofErr w:type="gramEnd"/>
      <w:r w:rsidRPr="00D44CEB">
        <w:rPr>
          <w:rFonts w:ascii="Times New Roman" w:hAnsi="Times New Roman"/>
          <w:sz w:val="24"/>
          <w:szCs w:val="24"/>
        </w:rPr>
        <w:t xml:space="preserve"> Оставление графического следа. Освоение приемов рисования карандашом.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D44CEB">
        <w:rPr>
          <w:rFonts w:ascii="Times New Roman" w:hAnsi="Times New Roman"/>
          <w:sz w:val="24"/>
          <w:szCs w:val="24"/>
        </w:rPr>
        <w:t>примакивания</w:t>
      </w:r>
      <w:proofErr w:type="spellEnd"/>
      <w:r w:rsidRPr="00D44CEB">
        <w:rPr>
          <w:rFonts w:ascii="Times New Roman" w:hAnsi="Times New Roman"/>
          <w:sz w:val="24"/>
          <w:szCs w:val="24"/>
        </w:rPr>
        <w:t xml:space="preserve">, прием наращивания массы. Выбор цвета для рисования. Получение цвета краски путем смешивания красок других цветов.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точек. Рисование вертикальных (горизонтальных, наклонных) линий. Соединение точек.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lastRenderedPageBreak/>
        <w:t xml:space="preserve">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xml:space="preserve"> части (отдельных деталей, симметричной половины) предмета.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предмета (объекта) с натуры. Рисование растительных (геометрических) элементов орнамента.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сюжетного рисунка по образцу (срисовывание готового сюжетного рисунка) из предложенных объектов (по представлению).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с использованием нетрадиционных техник: монотипии, «по - </w:t>
      </w:r>
      <w:proofErr w:type="gramStart"/>
      <w:r w:rsidRPr="00D44CEB">
        <w:rPr>
          <w:rFonts w:ascii="Times New Roman" w:hAnsi="Times New Roman"/>
          <w:sz w:val="24"/>
          <w:szCs w:val="24"/>
        </w:rPr>
        <w:t>сырому</w:t>
      </w:r>
      <w:proofErr w:type="gramEnd"/>
      <w:r w:rsidRPr="00D44CEB">
        <w:rPr>
          <w:rFonts w:ascii="Times New Roman" w:hAnsi="Times New Roman"/>
          <w:sz w:val="24"/>
          <w:szCs w:val="24"/>
        </w:rPr>
        <w:t xml:space="preserve">», рисования с солью, рисования шариками, </w:t>
      </w:r>
      <w:proofErr w:type="spellStart"/>
      <w:r w:rsidRPr="00D44CEB">
        <w:rPr>
          <w:rFonts w:ascii="Times New Roman" w:hAnsi="Times New Roman"/>
          <w:sz w:val="24"/>
          <w:szCs w:val="24"/>
        </w:rPr>
        <w:t>граттаж</w:t>
      </w:r>
      <w:proofErr w:type="spellEnd"/>
      <w:r w:rsidRPr="00D44CEB">
        <w:rPr>
          <w:rFonts w:ascii="Times New Roman" w:hAnsi="Times New Roman"/>
          <w:sz w:val="24"/>
          <w:szCs w:val="24"/>
        </w:rPr>
        <w:t>, «под батик».</w:t>
      </w:r>
    </w:p>
    <w:p w:rsidR="00005D23" w:rsidRPr="00D44CEB" w:rsidRDefault="00005D23" w:rsidP="007E5FAB">
      <w:pPr>
        <w:spacing w:after="0" w:line="240" w:lineRule="auto"/>
        <w:jc w:val="both"/>
        <w:rPr>
          <w:rFonts w:ascii="Times New Roman" w:hAnsi="Times New Roman"/>
          <w:sz w:val="24"/>
          <w:szCs w:val="24"/>
        </w:rPr>
      </w:pPr>
    </w:p>
    <w:p w:rsidR="00005D23" w:rsidRPr="00D44CEB" w:rsidRDefault="00005D23" w:rsidP="007E5FAB">
      <w:pPr>
        <w:spacing w:after="0" w:line="240" w:lineRule="auto"/>
        <w:jc w:val="both"/>
        <w:rPr>
          <w:rFonts w:ascii="Times New Roman" w:hAnsi="Times New Roman"/>
          <w:sz w:val="24"/>
          <w:szCs w:val="24"/>
        </w:rPr>
      </w:pPr>
    </w:p>
    <w:p w:rsidR="00315A93" w:rsidRPr="00D44CEB" w:rsidRDefault="00315A93" w:rsidP="007E5FAB">
      <w:pPr>
        <w:spacing w:after="0" w:line="240" w:lineRule="auto"/>
        <w:ind w:firstLine="708"/>
        <w:jc w:val="both"/>
        <w:rPr>
          <w:rFonts w:ascii="Times New Roman" w:hAnsi="Times New Roman"/>
          <w:b/>
          <w:sz w:val="24"/>
          <w:szCs w:val="24"/>
        </w:rPr>
      </w:pPr>
      <w:r w:rsidRPr="00D44CEB">
        <w:rPr>
          <w:rFonts w:ascii="Times New Roman" w:hAnsi="Times New Roman"/>
          <w:b/>
          <w:i/>
          <w:iCs/>
          <w:sz w:val="24"/>
          <w:szCs w:val="24"/>
        </w:rPr>
        <w:t>Аппликация.</w:t>
      </w:r>
    </w:p>
    <w:p w:rsidR="00315A93" w:rsidRPr="00D44CEB" w:rsidRDefault="00315A93" w:rsidP="007E5FAB">
      <w:pPr>
        <w:spacing w:after="0" w:line="240" w:lineRule="auto"/>
        <w:ind w:firstLine="708"/>
        <w:jc w:val="both"/>
        <w:rPr>
          <w:rFonts w:ascii="Times New Roman" w:hAnsi="Times New Roman"/>
          <w:sz w:val="24"/>
          <w:szCs w:val="24"/>
        </w:rPr>
      </w:pPr>
      <w:proofErr w:type="gramStart"/>
      <w:r w:rsidRPr="00D44CEB">
        <w:rPr>
          <w:rFonts w:ascii="Times New Roman" w:hAnsi="Times New Roman"/>
          <w:sz w:val="24"/>
          <w:szCs w:val="24"/>
        </w:rP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gramEnd"/>
    </w:p>
    <w:p w:rsidR="00315A93" w:rsidRPr="00D44CEB" w:rsidRDefault="00315A93" w:rsidP="007E5FAB">
      <w:pPr>
        <w:spacing w:after="0" w:line="240" w:lineRule="auto"/>
        <w:jc w:val="both"/>
        <w:rPr>
          <w:rFonts w:ascii="Times New Roman" w:hAnsi="Times New Roman"/>
          <w:sz w:val="24"/>
          <w:szCs w:val="24"/>
        </w:rPr>
      </w:pPr>
      <w:proofErr w:type="spellStart"/>
      <w:r w:rsidRPr="00D44CEB">
        <w:rPr>
          <w:rFonts w:ascii="Times New Roman" w:hAnsi="Times New Roman"/>
          <w:sz w:val="24"/>
          <w:szCs w:val="24"/>
        </w:rPr>
        <w:t>Сминание</w:t>
      </w:r>
      <w:proofErr w:type="spellEnd"/>
      <w:r w:rsidRPr="00D44CEB">
        <w:rPr>
          <w:rFonts w:ascii="Times New Roman" w:hAnsi="Times New Roman"/>
          <w:sz w:val="24"/>
          <w:szCs w:val="24"/>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Выкалывание шилом: прокол бумаги, выкалывание по прямой линии, выкалывание по контуру.</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Разрезание бумаги ножницами: выполнение надреза, разрезание листа бумаги. Вырезание по контуру. Сборка изображения объекта из нескольких деталей.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Конструирование объекта из бумаги: заготовка отдельных деталей, соединение деталей между собой.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b/>
          <w:bCs/>
          <w:sz w:val="24"/>
          <w:szCs w:val="24"/>
        </w:rPr>
        <w:t>Виды деятельности обучающейся на уроке</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самостоятельное выполнение работы; совместные действия ребенка и взрослого, действия по подражанию (в основном на начальном этапе обучения и при изучении нового содержания);</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действия по образцу, особенно на уроках декоративного рисования;</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действия с контурными изображениями, использование приемов наложения и обводки шаблонов, трафаретов для создания целостного образа изображаемого предмета;</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выполнение изображений по натуре после предварительного тактильного и зрительного обследования, «прорисовывания»;</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предварительное рассматривание, самостоятельное называние, показ по словесной инструкции педагога рисунков, картин, специально подобранных народных игрушек, картинок и т. п.;</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соотнесение предметов с соответствующими им изображениями с последующим их называнием или указанием на них с помощью жеста;</w:t>
      </w:r>
    </w:p>
    <w:p w:rsidR="00315A93" w:rsidRPr="00D44CEB"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наблюдения на прогулках и экскурсиях за явлениями природы, предметами окружающего мира, живыми объектами для последующего изображения их в процессе рисования, лепки, аппликации, конструирования;</w:t>
      </w:r>
    </w:p>
    <w:p w:rsidR="00887925" w:rsidRPr="000E0C0C" w:rsidRDefault="00315A93" w:rsidP="007E5FAB">
      <w:pPr>
        <w:numPr>
          <w:ilvl w:val="0"/>
          <w:numId w:val="44"/>
        </w:numPr>
        <w:spacing w:after="0" w:line="240" w:lineRule="auto"/>
        <w:ind w:left="0"/>
        <w:jc w:val="both"/>
        <w:rPr>
          <w:rFonts w:ascii="Times New Roman" w:hAnsi="Times New Roman"/>
          <w:sz w:val="24"/>
          <w:szCs w:val="24"/>
        </w:rPr>
      </w:pPr>
      <w:r w:rsidRPr="00D44CEB">
        <w:rPr>
          <w:rFonts w:ascii="Times New Roman" w:hAnsi="Times New Roman"/>
          <w:sz w:val="24"/>
          <w:szCs w:val="24"/>
        </w:rPr>
        <w:t>обыгрывание предметов, определение их функционального назначения, свойств и каче</w:t>
      </w:r>
      <w:proofErr w:type="gramStart"/>
      <w:r w:rsidRPr="00D44CEB">
        <w:rPr>
          <w:rFonts w:ascii="Times New Roman" w:hAnsi="Times New Roman"/>
          <w:sz w:val="24"/>
          <w:szCs w:val="24"/>
        </w:rPr>
        <w:t>ств дл</w:t>
      </w:r>
      <w:proofErr w:type="gramEnd"/>
      <w:r w:rsidRPr="00D44CEB">
        <w:rPr>
          <w:rFonts w:ascii="Times New Roman" w:hAnsi="Times New Roman"/>
          <w:sz w:val="24"/>
          <w:szCs w:val="24"/>
        </w:rPr>
        <w:t>я последующего более точного изображения на уроках рисования.</w:t>
      </w:r>
    </w:p>
    <w:p w:rsidR="00887925" w:rsidRPr="00D44CEB" w:rsidRDefault="00887925" w:rsidP="007E5FAB">
      <w:pPr>
        <w:spacing w:after="0" w:line="240" w:lineRule="auto"/>
        <w:jc w:val="both"/>
        <w:rPr>
          <w:rFonts w:ascii="Times New Roman" w:hAnsi="Times New Roman"/>
          <w:b/>
          <w:bCs/>
          <w:sz w:val="24"/>
          <w:szCs w:val="24"/>
        </w:rPr>
      </w:pP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b/>
          <w:bCs/>
          <w:sz w:val="24"/>
          <w:szCs w:val="24"/>
        </w:rPr>
        <w:t>Планируемые результаты</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sz w:val="24"/>
          <w:szCs w:val="24"/>
        </w:rPr>
        <w:t xml:space="preserve">В соответствии с требованиями ФГОС к адаптированной основной общеобразовательной программе для обучающихся с умственной отсталостью (вариант 2) </w:t>
      </w:r>
      <w:r w:rsidRPr="00D44CEB">
        <w:rPr>
          <w:rFonts w:ascii="Times New Roman" w:hAnsi="Times New Roman"/>
          <w:bCs/>
          <w:sz w:val="24"/>
          <w:szCs w:val="24"/>
        </w:rPr>
        <w:t>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w:t>
      </w:r>
    </w:p>
    <w:p w:rsidR="00315A93" w:rsidRPr="00D44CEB" w:rsidRDefault="00315A93" w:rsidP="007E5FAB">
      <w:pPr>
        <w:spacing w:after="0" w:line="240" w:lineRule="auto"/>
        <w:ind w:firstLine="708"/>
        <w:jc w:val="both"/>
        <w:rPr>
          <w:rFonts w:ascii="Times New Roman" w:hAnsi="Times New Roman"/>
          <w:sz w:val="24"/>
          <w:szCs w:val="24"/>
        </w:rPr>
      </w:pPr>
      <w:r w:rsidRPr="00D44CEB">
        <w:rPr>
          <w:rFonts w:ascii="Times New Roman" w:hAnsi="Times New Roman"/>
          <w:bCs/>
          <w:sz w:val="24"/>
          <w:szCs w:val="24"/>
        </w:rPr>
        <w:t>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1) </w:t>
      </w:r>
      <w:r w:rsidRPr="00D44CEB">
        <w:rPr>
          <w:rFonts w:ascii="Times New Roman" w:hAnsi="Times New Roman"/>
          <w:i/>
          <w:iCs/>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315A93" w:rsidRPr="00D44CEB" w:rsidRDefault="00315A93" w:rsidP="007E5FAB">
      <w:pPr>
        <w:numPr>
          <w:ilvl w:val="0"/>
          <w:numId w:val="4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Интерес к доступным видам изобразительной деятельности. </w:t>
      </w:r>
    </w:p>
    <w:p w:rsidR="00315A93" w:rsidRPr="00D44CEB" w:rsidRDefault="00315A93" w:rsidP="007E5FAB">
      <w:pPr>
        <w:numPr>
          <w:ilvl w:val="0"/>
          <w:numId w:val="4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315A93" w:rsidRPr="00D44CEB" w:rsidRDefault="00315A93" w:rsidP="007E5FAB">
      <w:pPr>
        <w:numPr>
          <w:ilvl w:val="0"/>
          <w:numId w:val="4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2) </w:t>
      </w:r>
      <w:r w:rsidRPr="00D44CEB">
        <w:rPr>
          <w:rFonts w:ascii="Times New Roman" w:hAnsi="Times New Roman"/>
          <w:i/>
          <w:iCs/>
          <w:sz w:val="24"/>
          <w:szCs w:val="24"/>
        </w:rPr>
        <w:t>Способность к самостоятельной изобразительной деятельности.</w:t>
      </w:r>
    </w:p>
    <w:p w:rsidR="00315A93" w:rsidRPr="00D44CEB" w:rsidRDefault="00315A93" w:rsidP="007E5FAB">
      <w:pPr>
        <w:numPr>
          <w:ilvl w:val="0"/>
          <w:numId w:val="4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315A93" w:rsidRPr="00D44CEB" w:rsidRDefault="00315A93" w:rsidP="007E5FAB">
      <w:pPr>
        <w:numPr>
          <w:ilvl w:val="0"/>
          <w:numId w:val="4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315A93" w:rsidRPr="00D44CEB" w:rsidRDefault="00315A93" w:rsidP="007E5FAB">
      <w:pPr>
        <w:numPr>
          <w:ilvl w:val="0"/>
          <w:numId w:val="46"/>
        </w:numPr>
        <w:spacing w:after="0" w:line="240" w:lineRule="auto"/>
        <w:ind w:left="0"/>
        <w:jc w:val="both"/>
        <w:rPr>
          <w:rFonts w:ascii="Times New Roman" w:hAnsi="Times New Roman"/>
          <w:sz w:val="24"/>
          <w:szCs w:val="24"/>
        </w:rPr>
      </w:pPr>
      <w:r w:rsidRPr="00D44CEB">
        <w:rPr>
          <w:rFonts w:ascii="Times New Roman" w:hAnsi="Times New Roman"/>
          <w:sz w:val="24"/>
          <w:szCs w:val="24"/>
        </w:rPr>
        <w:t>Умение выражать свое отношение к результатам собственной и чужой творческой деятельности.</w:t>
      </w:r>
    </w:p>
    <w:p w:rsidR="00315A93" w:rsidRPr="00D44CEB" w:rsidRDefault="00315A93" w:rsidP="007E5FAB">
      <w:pPr>
        <w:spacing w:after="0" w:line="240" w:lineRule="auto"/>
        <w:jc w:val="both"/>
        <w:rPr>
          <w:rFonts w:ascii="Times New Roman" w:hAnsi="Times New Roman"/>
          <w:sz w:val="24"/>
          <w:szCs w:val="24"/>
        </w:rPr>
      </w:pPr>
      <w:r w:rsidRPr="00D44CEB">
        <w:rPr>
          <w:rFonts w:ascii="Times New Roman" w:hAnsi="Times New Roman"/>
          <w:sz w:val="24"/>
          <w:szCs w:val="24"/>
        </w:rPr>
        <w:t xml:space="preserve">3) </w:t>
      </w:r>
      <w:r w:rsidRPr="00D44CEB">
        <w:rPr>
          <w:rFonts w:ascii="Times New Roman" w:hAnsi="Times New Roman"/>
          <w:i/>
          <w:iCs/>
          <w:sz w:val="24"/>
          <w:szCs w:val="24"/>
        </w:rPr>
        <w:t>Готовность к участию в совместных мероприятиях</w:t>
      </w:r>
      <w:r w:rsidRPr="00D44CEB">
        <w:rPr>
          <w:rFonts w:ascii="Times New Roman" w:hAnsi="Times New Roman"/>
          <w:sz w:val="24"/>
          <w:szCs w:val="24"/>
        </w:rPr>
        <w:t xml:space="preserve">. </w:t>
      </w:r>
    </w:p>
    <w:p w:rsidR="00315A93" w:rsidRPr="00D44CEB" w:rsidRDefault="00315A93" w:rsidP="007E5FAB">
      <w:pPr>
        <w:numPr>
          <w:ilvl w:val="0"/>
          <w:numId w:val="47"/>
        </w:numPr>
        <w:spacing w:after="0" w:line="240" w:lineRule="auto"/>
        <w:ind w:left="0"/>
        <w:jc w:val="both"/>
        <w:rPr>
          <w:rFonts w:ascii="Times New Roman" w:hAnsi="Times New Roman"/>
          <w:sz w:val="24"/>
          <w:szCs w:val="24"/>
        </w:rPr>
      </w:pPr>
      <w:r w:rsidRPr="00D44CEB">
        <w:rPr>
          <w:rFonts w:ascii="Times New Roman" w:hAnsi="Times New Roman"/>
          <w:sz w:val="24"/>
          <w:szCs w:val="24"/>
        </w:rPr>
        <w:t>Готовность к взаимодействию в творческой деятельности совместно со сверстниками, взрослыми.</w:t>
      </w:r>
    </w:p>
    <w:p w:rsidR="00315A93" w:rsidRPr="00D44CEB" w:rsidRDefault="00315A93" w:rsidP="007E5FAB">
      <w:pPr>
        <w:numPr>
          <w:ilvl w:val="0"/>
          <w:numId w:val="4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005D23" w:rsidRPr="00D44CEB" w:rsidRDefault="00005D23" w:rsidP="00005D23">
      <w:pPr>
        <w:spacing w:after="0" w:line="240" w:lineRule="auto"/>
        <w:jc w:val="both"/>
        <w:rPr>
          <w:rFonts w:ascii="Times New Roman" w:hAnsi="Times New Roman"/>
          <w:sz w:val="24"/>
          <w:szCs w:val="24"/>
        </w:rPr>
      </w:pPr>
    </w:p>
    <w:p w:rsidR="00005D23" w:rsidRPr="00D44CEB" w:rsidRDefault="00005D23" w:rsidP="00005D23">
      <w:pPr>
        <w:spacing w:after="0" w:line="240" w:lineRule="auto"/>
        <w:jc w:val="both"/>
        <w:rPr>
          <w:rFonts w:ascii="Times New Roman" w:hAnsi="Times New Roman"/>
          <w:sz w:val="24"/>
          <w:szCs w:val="24"/>
        </w:rPr>
      </w:pPr>
    </w:p>
    <w:p w:rsidR="00005D23" w:rsidRPr="00D44CEB" w:rsidRDefault="00005D23" w:rsidP="00005D23">
      <w:pPr>
        <w:spacing w:after="0" w:line="240" w:lineRule="auto"/>
        <w:jc w:val="both"/>
        <w:rPr>
          <w:rFonts w:ascii="Times New Roman" w:hAnsi="Times New Roman"/>
          <w:sz w:val="24"/>
          <w:szCs w:val="24"/>
        </w:rPr>
      </w:pPr>
    </w:p>
    <w:p w:rsidR="00005D23" w:rsidRPr="00D44CEB" w:rsidRDefault="00005D23" w:rsidP="00005D23">
      <w:pPr>
        <w:spacing w:after="0" w:line="240" w:lineRule="auto"/>
        <w:jc w:val="both"/>
        <w:rPr>
          <w:rFonts w:ascii="Times New Roman" w:hAnsi="Times New Roman"/>
          <w:sz w:val="24"/>
          <w:szCs w:val="24"/>
        </w:rPr>
      </w:pPr>
    </w:p>
    <w:p w:rsidR="00005D23" w:rsidRDefault="00005D23"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Default="000E0C0C" w:rsidP="00005D23">
      <w:pPr>
        <w:spacing w:after="0" w:line="240" w:lineRule="auto"/>
        <w:jc w:val="both"/>
        <w:rPr>
          <w:rFonts w:ascii="Times New Roman" w:hAnsi="Times New Roman"/>
          <w:sz w:val="24"/>
          <w:szCs w:val="24"/>
        </w:rPr>
      </w:pPr>
    </w:p>
    <w:p w:rsidR="000E0C0C" w:rsidRPr="00D44CEB" w:rsidRDefault="000E0C0C" w:rsidP="00005D23">
      <w:pPr>
        <w:spacing w:after="0" w:line="240" w:lineRule="auto"/>
        <w:jc w:val="both"/>
        <w:rPr>
          <w:rFonts w:ascii="Times New Roman" w:hAnsi="Times New Roman"/>
          <w:sz w:val="24"/>
          <w:szCs w:val="24"/>
        </w:rPr>
      </w:pPr>
    </w:p>
    <w:p w:rsidR="00ED30A6" w:rsidRPr="00D44CEB" w:rsidRDefault="00841E67" w:rsidP="00F467E9">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lastRenderedPageBreak/>
        <w:t xml:space="preserve">КАЛЕНДАРНО-ТЕМАТИЧЕСКОЕ ПЛАНИРОВАНИЕ </w:t>
      </w:r>
    </w:p>
    <w:p w:rsidR="00841E67" w:rsidRPr="00D44CEB" w:rsidRDefault="00841E67" w:rsidP="00ED30A6">
      <w:pPr>
        <w:spacing w:after="0" w:line="240" w:lineRule="auto"/>
        <w:ind w:firstLine="567"/>
        <w:jc w:val="both"/>
        <w:rPr>
          <w:rFonts w:ascii="Times New Roman" w:eastAsia="Calibri" w:hAnsi="Times New Roman"/>
          <w:b/>
          <w:sz w:val="24"/>
          <w:szCs w:val="24"/>
        </w:rPr>
      </w:pPr>
      <w:r w:rsidRPr="00D44CEB">
        <w:rPr>
          <w:rFonts w:ascii="Times New Roman" w:eastAsia="Calibri" w:hAnsi="Times New Roman"/>
          <w:b/>
          <w:sz w:val="24"/>
          <w:szCs w:val="24"/>
        </w:rPr>
        <w:t xml:space="preserve">по предмету «ИЗОБРАЗИТЕЛЬНАЯ ДЕЯТЕЛЬНОСТЬ» </w:t>
      </w:r>
    </w:p>
    <w:p w:rsidR="00841E67" w:rsidRPr="00D44CEB" w:rsidRDefault="00841E67" w:rsidP="00ED30A6">
      <w:pPr>
        <w:spacing w:after="0" w:line="240" w:lineRule="auto"/>
        <w:jc w:val="both"/>
        <w:rPr>
          <w:rFonts w:ascii="Times New Roman" w:hAnsi="Times New Roman"/>
          <w:sz w:val="24"/>
          <w:szCs w:val="24"/>
          <w:lang w:eastAsia="ru-RU"/>
        </w:rPr>
      </w:pP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0754"/>
        <w:gridCol w:w="1132"/>
        <w:gridCol w:w="991"/>
        <w:gridCol w:w="1132"/>
      </w:tblGrid>
      <w:tr w:rsidR="008A2388" w:rsidRPr="00D44CEB" w:rsidTr="0095549C">
        <w:trPr>
          <w:trHeight w:val="848"/>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b/>
                <w:sz w:val="24"/>
                <w:szCs w:val="24"/>
              </w:rPr>
              <w:t>№ урока</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b/>
                <w:sz w:val="24"/>
                <w:szCs w:val="24"/>
              </w:rPr>
              <w:t>Тема урока</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b/>
                <w:sz w:val="24"/>
                <w:szCs w:val="24"/>
              </w:rPr>
              <w:t xml:space="preserve">Кол-во </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8A238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План.</w:t>
            </w:r>
          </w:p>
          <w:p w:rsidR="008A2388" w:rsidRPr="00D44CEB" w:rsidRDefault="008A2388" w:rsidP="008A2388">
            <w:pPr>
              <w:spacing w:after="0" w:line="240" w:lineRule="auto"/>
              <w:jc w:val="both"/>
              <w:rPr>
                <w:rFonts w:ascii="Times New Roman" w:hAnsi="Times New Roman"/>
                <w:b/>
                <w:sz w:val="24"/>
                <w:szCs w:val="24"/>
              </w:rPr>
            </w:pPr>
            <w:r w:rsidRPr="00D44CEB">
              <w:rPr>
                <w:rFonts w:ascii="Times New Roman" w:hAnsi="Times New Roman"/>
                <w:sz w:val="24"/>
                <w:szCs w:val="24"/>
                <w:lang w:eastAsia="ru-RU"/>
              </w:rPr>
              <w:t>дата</w:t>
            </w: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8A2388">
            <w:pPr>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Факт.</w:t>
            </w:r>
          </w:p>
          <w:p w:rsidR="008A2388" w:rsidRPr="00D44CEB" w:rsidRDefault="008A2388" w:rsidP="008A2388">
            <w:pPr>
              <w:spacing w:after="0" w:line="240" w:lineRule="auto"/>
              <w:jc w:val="both"/>
              <w:rPr>
                <w:rFonts w:ascii="Times New Roman" w:hAnsi="Times New Roman"/>
                <w:b/>
                <w:sz w:val="24"/>
                <w:szCs w:val="24"/>
              </w:rPr>
            </w:pPr>
            <w:r w:rsidRPr="00D44CEB">
              <w:rPr>
                <w:rFonts w:ascii="Times New Roman" w:hAnsi="Times New Roman"/>
                <w:sz w:val="24"/>
                <w:szCs w:val="24"/>
                <w:lang w:eastAsia="ru-RU"/>
              </w:rPr>
              <w:t>дата</w:t>
            </w: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Рисование фрукто</w:t>
            </w:r>
            <w:r w:rsidR="00EA6E41" w:rsidRPr="00D44CEB">
              <w:rPr>
                <w:rFonts w:ascii="Times New Roman" w:hAnsi="Times New Roman"/>
                <w:sz w:val="24"/>
                <w:szCs w:val="24"/>
              </w:rPr>
              <w:t>в: груша, банан.</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065EF"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2</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8A2388" w:rsidP="00EA6E41">
            <w:pPr>
              <w:spacing w:after="0" w:line="240" w:lineRule="auto"/>
              <w:jc w:val="both"/>
              <w:rPr>
                <w:rFonts w:ascii="Times New Roman" w:hAnsi="Times New Roman"/>
                <w:b/>
                <w:sz w:val="24"/>
                <w:szCs w:val="24"/>
              </w:rPr>
            </w:pPr>
            <w:r w:rsidRPr="00D44CEB">
              <w:rPr>
                <w:rFonts w:ascii="Times New Roman" w:hAnsi="Times New Roman"/>
                <w:sz w:val="24"/>
                <w:szCs w:val="24"/>
              </w:rPr>
              <w:t xml:space="preserve">Лепка фруктов: </w:t>
            </w:r>
            <w:r w:rsidR="00EA6E41" w:rsidRPr="00D44CEB">
              <w:rPr>
                <w:rFonts w:ascii="Times New Roman" w:hAnsi="Times New Roman"/>
                <w:sz w:val="24"/>
                <w:szCs w:val="24"/>
              </w:rPr>
              <w:t>груша, банан.</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065EF"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3</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A6E41">
            <w:pPr>
              <w:spacing w:after="0" w:line="240" w:lineRule="auto"/>
              <w:jc w:val="both"/>
              <w:rPr>
                <w:rFonts w:ascii="Times New Roman" w:hAnsi="Times New Roman"/>
                <w:b/>
                <w:sz w:val="24"/>
                <w:szCs w:val="24"/>
              </w:rPr>
            </w:pPr>
            <w:r w:rsidRPr="00D44CEB">
              <w:rPr>
                <w:rFonts w:ascii="Times New Roman" w:hAnsi="Times New Roman"/>
                <w:sz w:val="24"/>
                <w:szCs w:val="24"/>
              </w:rPr>
              <w:t xml:space="preserve">Аппликация фруктов: </w:t>
            </w:r>
            <w:r w:rsidR="00EA6E41" w:rsidRPr="00D44CEB">
              <w:rPr>
                <w:rFonts w:ascii="Times New Roman" w:hAnsi="Times New Roman"/>
                <w:sz w:val="24"/>
                <w:szCs w:val="24"/>
              </w:rPr>
              <w:t>груша, банан.</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50C05"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4</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EA6E41" w:rsidP="00ED30A6">
            <w:pPr>
              <w:spacing w:after="0" w:line="240" w:lineRule="auto"/>
              <w:jc w:val="both"/>
              <w:rPr>
                <w:rFonts w:ascii="Times New Roman" w:hAnsi="Times New Roman"/>
                <w:sz w:val="24"/>
                <w:szCs w:val="24"/>
              </w:rPr>
            </w:pPr>
            <w:r w:rsidRPr="00D44CEB">
              <w:rPr>
                <w:rFonts w:ascii="Times New Roman" w:hAnsi="Times New Roman"/>
                <w:sz w:val="24"/>
                <w:szCs w:val="24"/>
              </w:rPr>
              <w:t>Рисование. Овощи. Свёкла</w:t>
            </w:r>
            <w:r w:rsidR="008A2388" w:rsidRPr="00D44CEB">
              <w:rPr>
                <w:rFonts w:ascii="Times New Roman" w:hAnsi="Times New Roman"/>
                <w:sz w:val="24"/>
                <w:szCs w:val="24"/>
              </w:rPr>
              <w:t>.</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50C05"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5</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EA6E41" w:rsidP="00ED30A6">
            <w:pPr>
              <w:spacing w:after="0" w:line="240" w:lineRule="auto"/>
              <w:jc w:val="both"/>
              <w:rPr>
                <w:rFonts w:ascii="Times New Roman" w:hAnsi="Times New Roman"/>
                <w:sz w:val="24"/>
                <w:szCs w:val="24"/>
              </w:rPr>
            </w:pPr>
            <w:r w:rsidRPr="00D44CEB">
              <w:rPr>
                <w:rFonts w:ascii="Times New Roman" w:hAnsi="Times New Roman"/>
                <w:sz w:val="24"/>
                <w:szCs w:val="24"/>
              </w:rPr>
              <w:t>Лепка. Овощи. Свёкла.</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50C05"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6</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EA6E41" w:rsidP="00ED30A6">
            <w:pPr>
              <w:spacing w:after="0" w:line="240" w:lineRule="auto"/>
              <w:jc w:val="both"/>
              <w:rPr>
                <w:rFonts w:ascii="Times New Roman" w:hAnsi="Times New Roman"/>
                <w:sz w:val="24"/>
                <w:szCs w:val="24"/>
              </w:rPr>
            </w:pPr>
            <w:r w:rsidRPr="00D44CEB">
              <w:rPr>
                <w:rFonts w:ascii="Times New Roman" w:hAnsi="Times New Roman"/>
                <w:sz w:val="24"/>
                <w:szCs w:val="24"/>
              </w:rPr>
              <w:t xml:space="preserve">Аппликация. Овощи. Свёкла </w:t>
            </w:r>
            <w:r w:rsidR="008A2388" w:rsidRPr="00D44CEB">
              <w:rPr>
                <w:rFonts w:ascii="Times New Roman" w:hAnsi="Times New Roman"/>
                <w:sz w:val="24"/>
                <w:szCs w:val="24"/>
              </w:rPr>
              <w:t>из мятых салфеток.</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50C05"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7</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D44CEB" w:rsidP="00D44CEB">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осенних листьев с использованием шаблона. </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D50C05"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8</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D44CEB" w:rsidP="00ED30A6">
            <w:pPr>
              <w:spacing w:after="0" w:line="240" w:lineRule="auto"/>
              <w:jc w:val="both"/>
              <w:rPr>
                <w:rFonts w:ascii="Times New Roman" w:hAnsi="Times New Roman"/>
                <w:sz w:val="24"/>
                <w:szCs w:val="24"/>
              </w:rPr>
            </w:pPr>
            <w:r w:rsidRPr="00D44CEB">
              <w:rPr>
                <w:rFonts w:ascii="Times New Roman" w:hAnsi="Times New Roman"/>
                <w:sz w:val="24"/>
                <w:szCs w:val="24"/>
              </w:rPr>
              <w:t>Лепка. Осеннее дерево</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9</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D44CEB" w:rsidP="00ED30A6">
            <w:pPr>
              <w:spacing w:after="0" w:line="240" w:lineRule="auto"/>
              <w:jc w:val="both"/>
              <w:rPr>
                <w:rFonts w:ascii="Times New Roman" w:hAnsi="Times New Roman"/>
                <w:sz w:val="24"/>
                <w:szCs w:val="24"/>
              </w:rPr>
            </w:pPr>
            <w:r w:rsidRPr="00D44CEB">
              <w:rPr>
                <w:rFonts w:ascii="Times New Roman" w:hAnsi="Times New Roman"/>
                <w:sz w:val="24"/>
                <w:szCs w:val="24"/>
              </w:rPr>
              <w:t>Рисование.</w:t>
            </w:r>
            <w:r w:rsidRPr="00D44CEB">
              <w:rPr>
                <w:rFonts w:ascii="Times New Roman" w:hAnsi="Times New Roman"/>
                <w:sz w:val="24"/>
                <w:szCs w:val="24"/>
              </w:rPr>
              <w:tab/>
              <w:t>Раскрась красками. «Весёлый клоун</w:t>
            </w:r>
            <w:r w:rsidR="00EA6E41" w:rsidRPr="00D44CEB">
              <w:rPr>
                <w:rFonts w:ascii="Times New Roman" w:hAnsi="Times New Roman"/>
                <w:sz w:val="24"/>
                <w:szCs w:val="24"/>
              </w:rPr>
              <w:t>.</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10</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D44CEB" w:rsidP="00ED30A6">
            <w:pPr>
              <w:spacing w:after="0" w:line="240" w:lineRule="auto"/>
              <w:jc w:val="both"/>
              <w:rPr>
                <w:rFonts w:ascii="Times New Roman" w:hAnsi="Times New Roman"/>
                <w:sz w:val="24"/>
                <w:szCs w:val="24"/>
              </w:rPr>
            </w:pPr>
            <w:r w:rsidRPr="00D44CEB">
              <w:rPr>
                <w:rFonts w:ascii="Times New Roman" w:hAnsi="Times New Roman"/>
                <w:sz w:val="24"/>
                <w:szCs w:val="24"/>
              </w:rPr>
              <w:t xml:space="preserve">Аппликация. </w:t>
            </w:r>
            <w:r w:rsidRPr="00D44CEB">
              <w:rPr>
                <w:rFonts w:ascii="Times New Roman" w:eastAsia="Batang" w:hAnsi="Times New Roman"/>
                <w:kern w:val="2"/>
                <w:sz w:val="24"/>
                <w:szCs w:val="24"/>
                <w:lang w:eastAsia="ar-SA"/>
              </w:rPr>
              <w:t>«Весёлый клоун» из рваной бумаги</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11</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D44CEB" w:rsidP="00ED30A6">
            <w:pPr>
              <w:spacing w:after="0" w:line="240" w:lineRule="auto"/>
              <w:jc w:val="both"/>
              <w:rPr>
                <w:rFonts w:ascii="Times New Roman" w:hAnsi="Times New Roman"/>
                <w:sz w:val="24"/>
                <w:szCs w:val="24"/>
              </w:rPr>
            </w:pPr>
            <w:r w:rsidRPr="00D44CEB">
              <w:rPr>
                <w:rFonts w:ascii="Times New Roman" w:hAnsi="Times New Roman"/>
                <w:sz w:val="24"/>
                <w:szCs w:val="24"/>
              </w:rPr>
              <w:t>Рисование. «Цветы</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12</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D44CEB" w:rsidP="00ED30A6">
            <w:pPr>
              <w:spacing w:after="0" w:line="240" w:lineRule="auto"/>
              <w:jc w:val="both"/>
              <w:rPr>
                <w:rFonts w:ascii="Times New Roman" w:hAnsi="Times New Roman"/>
                <w:sz w:val="24"/>
                <w:szCs w:val="24"/>
              </w:rPr>
            </w:pPr>
            <w:r w:rsidRPr="00D44CEB">
              <w:rPr>
                <w:rFonts w:ascii="Times New Roman" w:hAnsi="Times New Roman"/>
                <w:sz w:val="24"/>
                <w:szCs w:val="24"/>
              </w:rPr>
              <w:t>Аппликация. «Букет цветов</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13</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D44CEB" w:rsidP="00ED30A6">
            <w:pPr>
              <w:spacing w:after="0" w:line="240" w:lineRule="auto"/>
              <w:jc w:val="both"/>
              <w:rPr>
                <w:rFonts w:ascii="Times New Roman" w:hAnsi="Times New Roman"/>
                <w:sz w:val="24"/>
                <w:szCs w:val="24"/>
              </w:rPr>
            </w:pPr>
            <w:r w:rsidRPr="00D44CEB">
              <w:rPr>
                <w:rFonts w:ascii="Times New Roman" w:hAnsi="Times New Roman"/>
                <w:sz w:val="24"/>
                <w:szCs w:val="24"/>
              </w:rPr>
              <w:t>Рисование. Снегопад.</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14</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w:t>
            </w:r>
            <w:r w:rsidR="00D065EF" w:rsidRPr="00D44CEB">
              <w:rPr>
                <w:rFonts w:ascii="Times New Roman" w:hAnsi="Times New Roman"/>
                <w:sz w:val="24"/>
                <w:szCs w:val="24"/>
              </w:rPr>
              <w:t xml:space="preserve"> Лепка. Снежинка (плоскостная</w:t>
            </w:r>
            <w:r w:rsidR="00D065EF">
              <w:rPr>
                <w:rFonts w:ascii="Times New Roman" w:hAnsi="Times New Roman"/>
                <w:sz w:val="24"/>
                <w:szCs w:val="24"/>
              </w:rPr>
              <w:t>)</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15</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D065EF" w:rsidP="00ED30A6">
            <w:pPr>
              <w:spacing w:after="0" w:line="240" w:lineRule="auto"/>
              <w:jc w:val="both"/>
              <w:rPr>
                <w:rFonts w:ascii="Times New Roman" w:hAnsi="Times New Roman"/>
                <w:sz w:val="24"/>
                <w:szCs w:val="24"/>
              </w:rPr>
            </w:pPr>
            <w:r w:rsidRPr="00D44CEB">
              <w:rPr>
                <w:rFonts w:ascii="Times New Roman" w:eastAsia="Calibri" w:hAnsi="Times New Roman"/>
                <w:sz w:val="24"/>
                <w:szCs w:val="24"/>
              </w:rPr>
              <w:t>Рисование.</w:t>
            </w:r>
            <w:r w:rsidRPr="00D44CEB">
              <w:rPr>
                <w:rFonts w:ascii="Times New Roman" w:hAnsi="Times New Roman"/>
                <w:sz w:val="24"/>
                <w:szCs w:val="24"/>
              </w:rPr>
              <w:t xml:space="preserve"> «Новогодняя елка».</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95549C">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16</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D065EF" w:rsidP="00ED30A6">
            <w:pPr>
              <w:spacing w:after="0" w:line="240" w:lineRule="auto"/>
              <w:jc w:val="both"/>
              <w:rPr>
                <w:rFonts w:ascii="Times New Roman" w:hAnsi="Times New Roman"/>
                <w:sz w:val="24"/>
                <w:szCs w:val="24"/>
              </w:rPr>
            </w:pPr>
            <w:r w:rsidRPr="00D44CEB">
              <w:rPr>
                <w:rFonts w:ascii="Times New Roman" w:hAnsi="Times New Roman"/>
                <w:sz w:val="24"/>
                <w:szCs w:val="24"/>
              </w:rPr>
              <w:t xml:space="preserve"> Лепка. Ёлка</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8A2388"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17</w:t>
            </w:r>
          </w:p>
        </w:tc>
        <w:tc>
          <w:tcPr>
            <w:tcW w:w="10754" w:type="dxa"/>
            <w:tcBorders>
              <w:top w:val="single" w:sz="4" w:space="0" w:color="auto"/>
              <w:left w:val="single" w:sz="4" w:space="0" w:color="auto"/>
              <w:bottom w:val="single" w:sz="4" w:space="0" w:color="auto"/>
              <w:right w:val="single" w:sz="4" w:space="0" w:color="auto"/>
            </w:tcBorders>
          </w:tcPr>
          <w:p w:rsidR="008A2388" w:rsidRPr="00D44CEB" w:rsidRDefault="00D065EF" w:rsidP="00ED30A6">
            <w:pPr>
              <w:spacing w:after="0" w:line="240" w:lineRule="auto"/>
              <w:jc w:val="both"/>
              <w:rPr>
                <w:rFonts w:ascii="Times New Roman" w:hAnsi="Times New Roman"/>
                <w:sz w:val="24"/>
                <w:szCs w:val="24"/>
              </w:rPr>
            </w:pPr>
            <w:r w:rsidRPr="00D44CEB">
              <w:rPr>
                <w:rFonts w:ascii="Times New Roman" w:hAnsi="Times New Roman"/>
                <w:sz w:val="24"/>
                <w:szCs w:val="24"/>
              </w:rPr>
              <w:t xml:space="preserve"> Аппликация. «Новогодняя елка».</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18</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Рисование. «Черепаха»</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19</w:t>
            </w:r>
          </w:p>
        </w:tc>
        <w:tc>
          <w:tcPr>
            <w:tcW w:w="10754" w:type="dxa"/>
            <w:tcBorders>
              <w:top w:val="single" w:sz="4" w:space="0" w:color="auto"/>
              <w:left w:val="single" w:sz="4" w:space="0" w:color="auto"/>
              <w:bottom w:val="single" w:sz="4" w:space="0" w:color="auto"/>
              <w:right w:val="single" w:sz="4" w:space="0" w:color="auto"/>
            </w:tcBorders>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Аппликация. «Черепаха»</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453"/>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20</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Лепка. «Черепаха» из половинки грецкого ореха</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21</w:t>
            </w:r>
          </w:p>
        </w:tc>
        <w:tc>
          <w:tcPr>
            <w:tcW w:w="10754" w:type="dxa"/>
            <w:tcBorders>
              <w:top w:val="single" w:sz="4" w:space="0" w:color="auto"/>
              <w:left w:val="single" w:sz="4" w:space="0" w:color="auto"/>
              <w:bottom w:val="single" w:sz="4" w:space="0" w:color="auto"/>
              <w:right w:val="single" w:sz="4" w:space="0" w:color="auto"/>
            </w:tcBorders>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Рисование. Пасхальное яйцо.</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22</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Аппликация. Пасхальное яйцо.</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23</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Лепка. Пасхальное яйцо.</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24</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Раскрашивание карандашами</w:t>
            </w:r>
            <w:r w:rsidRPr="00D44CEB">
              <w:rPr>
                <w:rFonts w:ascii="Times New Roman" w:hAnsi="Times New Roman"/>
                <w:b/>
                <w:sz w:val="24"/>
                <w:szCs w:val="24"/>
              </w:rPr>
              <w:t xml:space="preserve"> «</w:t>
            </w:r>
            <w:r w:rsidRPr="00D44CEB">
              <w:rPr>
                <w:rFonts w:ascii="Times New Roman" w:hAnsi="Times New Roman"/>
                <w:sz w:val="24"/>
                <w:szCs w:val="24"/>
              </w:rPr>
              <w:t xml:space="preserve">Лягушки в пруду». </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25</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Аппликация «Лягушки в пруду».</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26</w:t>
            </w:r>
          </w:p>
        </w:tc>
        <w:tc>
          <w:tcPr>
            <w:tcW w:w="10754" w:type="dxa"/>
            <w:tcBorders>
              <w:top w:val="single" w:sz="4" w:space="0" w:color="auto"/>
              <w:left w:val="single" w:sz="4" w:space="0" w:color="auto"/>
              <w:bottom w:val="single" w:sz="4" w:space="0" w:color="auto"/>
              <w:right w:val="single" w:sz="4" w:space="0" w:color="auto"/>
            </w:tcBorders>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Лепка. Лягушки в пруду.</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27</w:t>
            </w:r>
          </w:p>
        </w:tc>
        <w:tc>
          <w:tcPr>
            <w:tcW w:w="10754" w:type="dxa"/>
            <w:tcBorders>
              <w:top w:val="single" w:sz="4" w:space="0" w:color="auto"/>
              <w:left w:val="single" w:sz="4" w:space="0" w:color="auto"/>
              <w:bottom w:val="single" w:sz="4" w:space="0" w:color="auto"/>
              <w:right w:val="single" w:sz="4" w:space="0" w:color="auto"/>
            </w:tcBorders>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Рисование. Луноход.</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lastRenderedPageBreak/>
              <w:t>28</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Аппликация. «Полет на луну».</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29</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Лепка. Луноход.</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561"/>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30</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Рисование по тонированной бумаге: «Праздничный салют» (на черной, темно-синей бумаге гуашью, акварелью, восковыми мелками).</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74"/>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31</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Аппликация. «Праздничный салют»</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142"/>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32</w:t>
            </w:r>
          </w:p>
        </w:tc>
        <w:tc>
          <w:tcPr>
            <w:tcW w:w="1075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 xml:space="preserve">Рисование. Шарфик для куклы (узор из </w:t>
            </w:r>
            <w:proofErr w:type="gramStart"/>
            <w:r w:rsidRPr="00D44CEB">
              <w:rPr>
                <w:rFonts w:ascii="Times New Roman" w:hAnsi="Times New Roman"/>
                <w:sz w:val="24"/>
                <w:szCs w:val="24"/>
              </w:rPr>
              <w:t>вертикальных</w:t>
            </w:r>
            <w:proofErr w:type="gramEnd"/>
            <w:r w:rsidRPr="00D44CEB">
              <w:rPr>
                <w:rFonts w:ascii="Times New Roman" w:hAnsi="Times New Roman"/>
                <w:sz w:val="24"/>
                <w:szCs w:val="24"/>
              </w:rPr>
              <w:t xml:space="preserve"> и горизонтальных прямых).</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95549C" w:rsidRPr="00D44CEB" w:rsidTr="0095549C">
        <w:trPr>
          <w:trHeight w:val="287"/>
        </w:trPr>
        <w:tc>
          <w:tcPr>
            <w:tcW w:w="674" w:type="dxa"/>
            <w:tcBorders>
              <w:top w:val="single" w:sz="4" w:space="0" w:color="auto"/>
              <w:left w:val="single" w:sz="4" w:space="0" w:color="auto"/>
              <w:bottom w:val="single" w:sz="4" w:space="0" w:color="auto"/>
              <w:right w:val="single" w:sz="4" w:space="0" w:color="auto"/>
            </w:tcBorders>
            <w:hideMark/>
          </w:tcPr>
          <w:p w:rsidR="0095549C" w:rsidRPr="00D44CEB" w:rsidRDefault="0095549C" w:rsidP="00ED30A6">
            <w:pPr>
              <w:spacing w:after="0" w:line="240" w:lineRule="auto"/>
              <w:jc w:val="both"/>
              <w:rPr>
                <w:rFonts w:ascii="Times New Roman" w:hAnsi="Times New Roman"/>
                <w:sz w:val="24"/>
                <w:szCs w:val="24"/>
              </w:rPr>
            </w:pPr>
            <w:r w:rsidRPr="00D44CEB">
              <w:rPr>
                <w:rFonts w:ascii="Times New Roman" w:hAnsi="Times New Roman"/>
                <w:sz w:val="24"/>
                <w:szCs w:val="24"/>
              </w:rPr>
              <w:t>33</w:t>
            </w:r>
          </w:p>
        </w:tc>
        <w:tc>
          <w:tcPr>
            <w:tcW w:w="10754" w:type="dxa"/>
            <w:tcBorders>
              <w:top w:val="single" w:sz="4" w:space="0" w:color="auto"/>
              <w:left w:val="single" w:sz="4" w:space="0" w:color="auto"/>
              <w:bottom w:val="single" w:sz="4" w:space="0" w:color="auto"/>
              <w:right w:val="single" w:sz="4" w:space="0" w:color="auto"/>
            </w:tcBorders>
          </w:tcPr>
          <w:p w:rsidR="0095549C" w:rsidRPr="00D44CEB" w:rsidRDefault="0095549C" w:rsidP="00497697">
            <w:pPr>
              <w:spacing w:after="0" w:line="240" w:lineRule="auto"/>
              <w:jc w:val="both"/>
              <w:rPr>
                <w:rFonts w:ascii="Times New Roman" w:hAnsi="Times New Roman"/>
                <w:sz w:val="24"/>
                <w:szCs w:val="24"/>
              </w:rPr>
            </w:pPr>
            <w:r w:rsidRPr="00D44CEB">
              <w:rPr>
                <w:rFonts w:ascii="Times New Roman" w:hAnsi="Times New Roman"/>
                <w:sz w:val="24"/>
                <w:szCs w:val="24"/>
              </w:rPr>
              <w:t>Аппликация. Геометрический орнамент на шарфике.</w:t>
            </w:r>
          </w:p>
        </w:tc>
        <w:tc>
          <w:tcPr>
            <w:tcW w:w="1132" w:type="dxa"/>
            <w:tcBorders>
              <w:top w:val="single" w:sz="4" w:space="0" w:color="auto"/>
              <w:left w:val="single" w:sz="4" w:space="0" w:color="auto"/>
              <w:bottom w:val="single" w:sz="4" w:space="0" w:color="auto"/>
              <w:right w:val="single" w:sz="4" w:space="0" w:color="auto"/>
            </w:tcBorders>
            <w:hideMark/>
          </w:tcPr>
          <w:p w:rsidR="0095549C"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5549C" w:rsidRPr="00D44CEB" w:rsidRDefault="0095549C" w:rsidP="00ED30A6">
            <w:pPr>
              <w:spacing w:after="0" w:line="240" w:lineRule="auto"/>
              <w:jc w:val="both"/>
              <w:rPr>
                <w:rFonts w:ascii="Times New Roman" w:hAnsi="Times New Roman"/>
                <w:sz w:val="24"/>
                <w:szCs w:val="24"/>
              </w:rPr>
            </w:pPr>
          </w:p>
        </w:tc>
      </w:tr>
      <w:tr w:rsidR="008A2388" w:rsidRPr="00D44CEB" w:rsidTr="0095549C">
        <w:trPr>
          <w:trHeight w:val="300"/>
        </w:trPr>
        <w:tc>
          <w:tcPr>
            <w:tcW w:w="674" w:type="dxa"/>
            <w:tcBorders>
              <w:top w:val="single" w:sz="4" w:space="0" w:color="auto"/>
              <w:left w:val="single" w:sz="4" w:space="0" w:color="auto"/>
              <w:bottom w:val="single" w:sz="4" w:space="0" w:color="auto"/>
              <w:right w:val="single" w:sz="4" w:space="0" w:color="auto"/>
            </w:tcBorders>
            <w:hideMark/>
          </w:tcPr>
          <w:p w:rsidR="008A2388" w:rsidRPr="00D44CEB" w:rsidRDefault="008A2388" w:rsidP="00ED30A6">
            <w:pPr>
              <w:spacing w:after="0" w:line="240" w:lineRule="auto"/>
              <w:jc w:val="both"/>
              <w:rPr>
                <w:rFonts w:ascii="Times New Roman" w:hAnsi="Times New Roman"/>
                <w:sz w:val="24"/>
                <w:szCs w:val="24"/>
              </w:rPr>
            </w:pPr>
            <w:r w:rsidRPr="00D44CEB">
              <w:rPr>
                <w:rFonts w:ascii="Times New Roman" w:hAnsi="Times New Roman"/>
                <w:sz w:val="24"/>
                <w:szCs w:val="24"/>
              </w:rPr>
              <w:t>34</w:t>
            </w:r>
          </w:p>
        </w:tc>
        <w:tc>
          <w:tcPr>
            <w:tcW w:w="10754" w:type="dxa"/>
            <w:tcBorders>
              <w:top w:val="single" w:sz="4" w:space="0" w:color="auto"/>
              <w:left w:val="single" w:sz="4" w:space="0" w:color="auto"/>
              <w:bottom w:val="single" w:sz="4" w:space="0" w:color="auto"/>
              <w:right w:val="single" w:sz="4" w:space="0" w:color="auto"/>
            </w:tcBorders>
            <w:hideMark/>
          </w:tcPr>
          <w:p w:rsidR="008A2388" w:rsidRPr="00D44CEB" w:rsidRDefault="0095549C" w:rsidP="00ED30A6">
            <w:pPr>
              <w:spacing w:after="0" w:line="240" w:lineRule="auto"/>
              <w:jc w:val="both"/>
              <w:rPr>
                <w:rFonts w:ascii="Times New Roman" w:hAnsi="Times New Roman"/>
                <w:sz w:val="24"/>
                <w:szCs w:val="24"/>
              </w:rPr>
            </w:pPr>
            <w:r>
              <w:rPr>
                <w:rFonts w:ascii="Times New Roman" w:hAnsi="Times New Roman"/>
                <w:sz w:val="24"/>
                <w:szCs w:val="24"/>
              </w:rPr>
              <w:t>Рисование  и лепка</w:t>
            </w:r>
            <w:r w:rsidRPr="00D44CEB">
              <w:rPr>
                <w:rFonts w:ascii="Times New Roman" w:hAnsi="Times New Roman"/>
                <w:sz w:val="24"/>
                <w:szCs w:val="24"/>
              </w:rPr>
              <w:t xml:space="preserve"> на свободную тему.</w:t>
            </w:r>
          </w:p>
        </w:tc>
        <w:tc>
          <w:tcPr>
            <w:tcW w:w="1132" w:type="dxa"/>
            <w:tcBorders>
              <w:top w:val="single" w:sz="4" w:space="0" w:color="auto"/>
              <w:left w:val="single" w:sz="4" w:space="0" w:color="auto"/>
              <w:bottom w:val="single" w:sz="4" w:space="0" w:color="auto"/>
              <w:right w:val="single" w:sz="4" w:space="0" w:color="auto"/>
            </w:tcBorders>
            <w:hideMark/>
          </w:tcPr>
          <w:p w:rsidR="008A2388" w:rsidRPr="00D44CEB" w:rsidRDefault="00497697" w:rsidP="00ED30A6">
            <w:pPr>
              <w:spacing w:after="0" w:line="240" w:lineRule="auto"/>
              <w:jc w:val="both"/>
              <w:rPr>
                <w:rFonts w:ascii="Times New Roman" w:hAnsi="Times New Roman"/>
                <w:sz w:val="24"/>
                <w:szCs w:val="24"/>
              </w:rPr>
            </w:pPr>
            <w:r>
              <w:rPr>
                <w:rFonts w:ascii="Times New Roman" w:hAnsi="Times New Roman"/>
                <w:sz w:val="24"/>
                <w:szCs w:val="24"/>
              </w:rPr>
              <w:t>0,5</w:t>
            </w:r>
          </w:p>
        </w:tc>
        <w:tc>
          <w:tcPr>
            <w:tcW w:w="991"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8A2388" w:rsidRPr="00D44CEB" w:rsidRDefault="008A2388" w:rsidP="00ED30A6">
            <w:pPr>
              <w:spacing w:after="0" w:line="240" w:lineRule="auto"/>
              <w:jc w:val="both"/>
              <w:rPr>
                <w:rFonts w:ascii="Times New Roman" w:hAnsi="Times New Roman"/>
                <w:sz w:val="24"/>
                <w:szCs w:val="24"/>
              </w:rPr>
            </w:pPr>
          </w:p>
        </w:tc>
      </w:tr>
    </w:tbl>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95549C" w:rsidRDefault="0095549C" w:rsidP="00887925">
      <w:pPr>
        <w:pStyle w:val="211"/>
        <w:spacing w:before="160" w:line="560" w:lineRule="atLeast"/>
        <w:ind w:left="0" w:right="3163"/>
        <w:jc w:val="left"/>
      </w:pPr>
    </w:p>
    <w:p w:rsidR="00D95B1A" w:rsidRPr="00D44CEB" w:rsidRDefault="00381E9E" w:rsidP="00887925">
      <w:pPr>
        <w:pStyle w:val="211"/>
        <w:spacing w:before="160" w:line="560" w:lineRule="atLeast"/>
        <w:ind w:left="0" w:right="3163"/>
        <w:jc w:val="left"/>
      </w:pPr>
      <w:r>
        <w:lastRenderedPageBreak/>
        <w:t>4.3</w:t>
      </w:r>
      <w:r w:rsidRPr="00381E9E">
        <w:rPr>
          <w:sz w:val="32"/>
          <w:szCs w:val="32"/>
        </w:rPr>
        <w:t>содержание</w:t>
      </w:r>
      <w:r w:rsidR="00D95B1A" w:rsidRPr="00381E9E">
        <w:t xml:space="preserve"> КОРРЕКЦИОННЫХ КУРСОВ</w:t>
      </w:r>
    </w:p>
    <w:p w:rsidR="00D95B1A" w:rsidRPr="00D44CEB" w:rsidRDefault="00D95B1A" w:rsidP="00D95B1A">
      <w:pPr>
        <w:pStyle w:val="211"/>
        <w:spacing w:before="160" w:line="560" w:lineRule="atLeast"/>
        <w:ind w:left="3823" w:right="3163" w:hanging="1465"/>
        <w:jc w:val="left"/>
      </w:pPr>
      <w:r w:rsidRPr="00D44CEB">
        <w:t xml:space="preserve">                                                              СЕНСОРНОЕ</w:t>
      </w:r>
      <w:r w:rsidR="008B73B2">
        <w:t xml:space="preserve"> </w:t>
      </w:r>
      <w:r w:rsidRPr="00D44CEB">
        <w:t>РАЗВИТИЕ</w:t>
      </w:r>
    </w:p>
    <w:p w:rsidR="00D95B1A" w:rsidRPr="00D44CEB" w:rsidRDefault="00D95B1A" w:rsidP="00D95B1A">
      <w:pPr>
        <w:spacing w:after="0" w:line="240" w:lineRule="auto"/>
        <w:jc w:val="center"/>
        <w:rPr>
          <w:rFonts w:ascii="Times New Roman" w:hAnsi="Times New Roman"/>
          <w:b/>
          <w:sz w:val="24"/>
          <w:szCs w:val="24"/>
          <w:lang w:eastAsia="ru-RU"/>
        </w:rPr>
      </w:pPr>
    </w:p>
    <w:p w:rsidR="00D95B1A" w:rsidRPr="00D44CEB" w:rsidRDefault="00D95B1A" w:rsidP="00D95B1A">
      <w:pPr>
        <w:spacing w:after="0" w:line="240" w:lineRule="auto"/>
        <w:jc w:val="center"/>
        <w:rPr>
          <w:rFonts w:ascii="Times New Roman" w:hAnsi="Times New Roman"/>
          <w:b/>
          <w:sz w:val="24"/>
          <w:szCs w:val="24"/>
          <w:lang w:eastAsia="ru-RU"/>
        </w:rPr>
      </w:pPr>
    </w:p>
    <w:p w:rsidR="00D95B1A" w:rsidRPr="00D44CEB" w:rsidRDefault="00D95B1A" w:rsidP="009A2585">
      <w:pPr>
        <w:spacing w:after="0" w:line="240" w:lineRule="auto"/>
        <w:ind w:right="-256"/>
        <w:rPr>
          <w:rFonts w:ascii="Times New Roman" w:hAnsi="Times New Roman"/>
          <w:sz w:val="24"/>
          <w:szCs w:val="24"/>
        </w:rPr>
      </w:pPr>
      <w:r w:rsidRPr="00D44CEB">
        <w:rPr>
          <w:rFonts w:ascii="Times New Roman" w:hAnsi="Times New Roman"/>
          <w:sz w:val="24"/>
          <w:szCs w:val="24"/>
        </w:rPr>
        <w:t xml:space="preserve">Рабочая программа по коррекционному курсу «СЕНСОРНОЕ РАЗВИТИЕ»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D95B1A" w:rsidRPr="00D44CEB" w:rsidRDefault="00D95B1A" w:rsidP="009A2585">
      <w:pPr>
        <w:spacing w:after="0" w:line="240" w:lineRule="auto"/>
        <w:ind w:right="-256"/>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D95B1A" w:rsidRPr="00D44CEB" w:rsidRDefault="00D95B1A" w:rsidP="009A2585">
      <w:pPr>
        <w:pStyle w:val="a3"/>
        <w:shd w:val="clear" w:color="auto" w:fill="FFFFFF"/>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D95B1A" w:rsidRPr="00D44CEB" w:rsidRDefault="00D95B1A" w:rsidP="009A2585">
      <w:pPr>
        <w:pStyle w:val="a3"/>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074C70" w:rsidRPr="00D44CEB" w:rsidRDefault="00074C70" w:rsidP="00074C70">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 xml:space="preserve">ПОЯСНИТЕЛЬНАЯ ЗАПИСКА </w:t>
      </w:r>
    </w:p>
    <w:p w:rsidR="00D95B1A" w:rsidRPr="00D44CEB" w:rsidRDefault="00D95B1A" w:rsidP="00074C70">
      <w:pPr>
        <w:pStyle w:val="a9"/>
        <w:spacing w:after="0"/>
        <w:ind w:right="-256" w:firstLine="708"/>
      </w:pPr>
      <w:r w:rsidRPr="00D44CEB">
        <w:t>Сенсорноеразвитиенаправленонаформированиеполноценноговосприятияокружающей действительности. Первой ступенью познания мира является чувственныйопытчеловека.Успешностьумственного,физического,эстетическоговоспитаниявзначительной степени зависит от качества сенсорного опыта детей, т.е. от того, насколькополноребеноквоспринимаетокружающиймир.УдетейсТМНРсенсорныйопытспонтанно не формируется. Чем тяжелее нарушения у ребенка, тем значительнее рольразвитиячувственногоопыта:ощущенийивосприятий.ДетисТМНРнаиболее</w:t>
      </w:r>
    </w:p>
    <w:p w:rsidR="00D95B1A" w:rsidRPr="00D44CEB" w:rsidRDefault="00D95B1A" w:rsidP="009A2585">
      <w:pPr>
        <w:pStyle w:val="a9"/>
        <w:spacing w:after="0"/>
        <w:ind w:right="-256"/>
      </w:pPr>
      <w:r w:rsidRPr="00D44CEB">
        <w:t>чувствительныквоздействиямнасохранныеанализаторы,поэтомупедагогическипродуманныйвыборсредствиспособовсенсорноговоздействиябудетблагоприятствоватьихдальнейшемупсихическомуи физическомуразвитию.</w:t>
      </w:r>
    </w:p>
    <w:p w:rsidR="00D95B1A" w:rsidRPr="00D44CEB" w:rsidRDefault="00D95B1A" w:rsidP="009A2585">
      <w:pPr>
        <w:spacing w:after="0" w:line="240" w:lineRule="auto"/>
        <w:ind w:right="-256" w:firstLine="708"/>
        <w:rPr>
          <w:rFonts w:ascii="Times New Roman" w:hAnsi="Times New Roman"/>
          <w:color w:val="000009"/>
          <w:sz w:val="24"/>
          <w:szCs w:val="24"/>
        </w:rPr>
      </w:pPr>
      <w:r w:rsidRPr="00D44CEB">
        <w:rPr>
          <w:rFonts w:ascii="Times New Roman" w:hAnsi="Times New Roman"/>
          <w:b/>
          <w:color w:val="000009"/>
          <w:sz w:val="24"/>
          <w:szCs w:val="24"/>
        </w:rPr>
        <w:t>Цельобразованиясучетомспецификикоррекционногокурса</w:t>
      </w:r>
      <w:r w:rsidRPr="00D44CEB">
        <w:rPr>
          <w:rFonts w:ascii="Times New Roman" w:hAnsi="Times New Roman"/>
          <w:color w:val="000009"/>
          <w:sz w:val="24"/>
          <w:szCs w:val="24"/>
        </w:rPr>
        <w:t>являетсяобогащениечувственногоопытавпроцессецеленаправленногосистематическоговоздействиянасохранныеанализаторы.</w:t>
      </w:r>
    </w:p>
    <w:p w:rsidR="00942C7E" w:rsidRPr="00D44CEB" w:rsidRDefault="00942C7E" w:rsidP="009A2585">
      <w:pPr>
        <w:pStyle w:val="a9"/>
        <w:spacing w:before="17" w:line="242" w:lineRule="auto"/>
        <w:ind w:right="-256" w:firstLine="707"/>
      </w:pPr>
      <w:r w:rsidRPr="00D44CEB">
        <w:rPr>
          <w:color w:val="000009"/>
        </w:rPr>
        <w:t>Задачи; Обогащениечувственногоопытачерезцеленаправленноесистематическоевоздействие на различные анализаторы. Развитие зрительного, слухового, тактильного,кинестетическоговосприятия,атакжевосприятиезапахаивкусакакпропедевтика</w:t>
      </w:r>
      <w:r w:rsidRPr="00D44CEB">
        <w:rPr>
          <w:color w:val="000009"/>
          <w:spacing w:val="-1"/>
        </w:rPr>
        <w:t>формирования</w:t>
      </w:r>
      <w:r w:rsidRPr="00D44CEB">
        <w:rPr>
          <w:color w:val="000009"/>
        </w:rPr>
        <w:t>навыковобщения,предметно-практическойипознавательнойдеятельности.</w:t>
      </w:r>
    </w:p>
    <w:p w:rsidR="00942C7E" w:rsidRPr="00D44CEB" w:rsidRDefault="00942C7E" w:rsidP="009A2585">
      <w:pPr>
        <w:spacing w:after="0" w:line="240" w:lineRule="auto"/>
        <w:ind w:right="-256" w:firstLine="708"/>
        <w:rPr>
          <w:rFonts w:ascii="Times New Roman" w:hAnsi="Times New Roman"/>
          <w:sz w:val="24"/>
          <w:szCs w:val="24"/>
        </w:rPr>
      </w:pPr>
    </w:p>
    <w:p w:rsidR="00E31535" w:rsidRPr="00D44CEB" w:rsidRDefault="00E31535" w:rsidP="00074C70">
      <w:pPr>
        <w:pStyle w:val="211"/>
        <w:ind w:left="3273"/>
        <w:rPr>
          <w:color w:val="000009"/>
        </w:rPr>
      </w:pPr>
    </w:p>
    <w:p w:rsidR="00074C70" w:rsidRPr="00D44CEB" w:rsidRDefault="00074C70" w:rsidP="00074C70">
      <w:pPr>
        <w:pStyle w:val="211"/>
        <w:ind w:left="3273"/>
      </w:pPr>
      <w:r w:rsidRPr="00D44CEB">
        <w:rPr>
          <w:color w:val="000009"/>
        </w:rPr>
        <w:t>Общаяхарактеристикакоррекционногокурса</w:t>
      </w:r>
    </w:p>
    <w:p w:rsidR="00D95B1A" w:rsidRPr="00D44CEB" w:rsidRDefault="00D95B1A" w:rsidP="00074C70">
      <w:pPr>
        <w:pStyle w:val="a9"/>
        <w:spacing w:after="0"/>
        <w:ind w:right="-256" w:firstLine="707"/>
      </w:pPr>
      <w:r w:rsidRPr="00D44CEB">
        <w:t>Программно-методическийматериалвключает5разделов:«Зрительноевосприятие»,«Слуховоевосприятие»,«Кинестетическоевосприятие»,«Восприятиезапаха»,«Восприятиевкуса».</w:t>
      </w:r>
    </w:p>
    <w:p w:rsidR="00D95B1A" w:rsidRPr="00D44CEB" w:rsidRDefault="00D95B1A" w:rsidP="009A2585">
      <w:pPr>
        <w:pStyle w:val="a9"/>
        <w:spacing w:after="0"/>
        <w:ind w:right="-256" w:firstLine="707"/>
      </w:pPr>
      <w:r w:rsidRPr="00D44CEB">
        <w:t>Содержание каждого раздела представлено по принципу от простого к сложному</w:t>
      </w:r>
      <w:proofErr w:type="gramStart"/>
      <w:r w:rsidRPr="00D44CEB">
        <w:t>.С</w:t>
      </w:r>
      <w:proofErr w:type="gramEnd"/>
      <w:r w:rsidRPr="00D44CEB">
        <w:t>началапроводитсяработа,направленнаянарасширениедиапазонавоспринимаемыхощущенийребенка,стимуляциюактивности.Подактивностьюподразумеваютсяпсихические,физические,речевыереакцииребенка,например:эмоционально-двигательная отзывчивость, концентрация внимания, вокализация. В дальнейшем в ходеобученияформируютсясенсорно-</w:t>
      </w:r>
      <w:r w:rsidRPr="00D44CEB">
        <w:lastRenderedPageBreak/>
        <w:t>перцептивныедействия.Ребенокучитсянетолькораспознаватьсвоиощущения,ноиперерабатыватьполучаемуюинформацию,чтовбудущемпоможет емулучшеориентироваться вокружающеммире.</w:t>
      </w:r>
    </w:p>
    <w:p w:rsidR="00074C70" w:rsidRPr="00D44CEB" w:rsidRDefault="00074C70" w:rsidP="00074C70">
      <w:pPr>
        <w:pStyle w:val="211"/>
        <w:ind w:left="0" w:right="-256"/>
        <w:jc w:val="left"/>
      </w:pPr>
      <w:r w:rsidRPr="00D44CEB">
        <w:rPr>
          <w:color w:val="000009"/>
        </w:rPr>
        <w:t>Содержаниекоррекционногокурса</w:t>
      </w:r>
    </w:p>
    <w:p w:rsidR="00D95B1A" w:rsidRPr="00D44CEB" w:rsidRDefault="00D95B1A" w:rsidP="00074C70">
      <w:pPr>
        <w:pStyle w:val="211"/>
        <w:ind w:left="0" w:right="-256"/>
        <w:jc w:val="left"/>
        <w:rPr>
          <w:i/>
        </w:rPr>
      </w:pPr>
      <w:r w:rsidRPr="00D44CEB">
        <w:rPr>
          <w:i/>
          <w:color w:val="000009"/>
        </w:rPr>
        <w:t>Зрительноевосприятие</w:t>
      </w:r>
    </w:p>
    <w:p w:rsidR="00D95B1A" w:rsidRPr="00D44CEB" w:rsidRDefault="00D95B1A" w:rsidP="009A2585">
      <w:pPr>
        <w:pStyle w:val="a9"/>
        <w:spacing w:after="0"/>
        <w:ind w:right="-256"/>
        <w:rPr>
          <w:b/>
          <w:i/>
        </w:rPr>
      </w:pPr>
    </w:p>
    <w:p w:rsidR="00D95B1A" w:rsidRPr="00D44CEB" w:rsidRDefault="00D95B1A" w:rsidP="009A2585">
      <w:pPr>
        <w:pStyle w:val="a9"/>
        <w:spacing w:after="0"/>
        <w:ind w:right="-256" w:firstLine="707"/>
      </w:pPr>
      <w:r w:rsidRPr="00D44CEB">
        <w:rPr>
          <w:color w:val="000009"/>
        </w:rPr>
        <w:t>Фиксация взгляда на лице человека. Фиксация взгляда на неподвижном светящемсяпредмете(фонарик,пламясвечи,светящиесяигрушки).Фиксациявзглядананеподвижномпредмете, расположенном (на уровне глаз, выше и ниже уровня глаз) напротив ребенка(справа,слеваотребенка).Прослеживаниевзглядомзадвижущимсяблизкорасположеннымпредметом(погоризонтали,повертикали,покругу,вперед/назад).Прослеживание взглядом за движущимся удаленным объектом. Узнавание (различение</w:t>
      </w:r>
      <w:proofErr w:type="gramStart"/>
      <w:r w:rsidRPr="00D44CEB">
        <w:rPr>
          <w:color w:val="000009"/>
        </w:rPr>
        <w:t>)ц</w:t>
      </w:r>
      <w:proofErr w:type="gramEnd"/>
      <w:r w:rsidRPr="00D44CEB">
        <w:rPr>
          <w:color w:val="000009"/>
        </w:rPr>
        <w:t>ветаобъектов (красный, синий,желтый,зеленый, черный идр.).</w:t>
      </w:r>
    </w:p>
    <w:p w:rsidR="00D95B1A" w:rsidRPr="00D44CEB" w:rsidRDefault="00D95B1A" w:rsidP="009A2585">
      <w:pPr>
        <w:pStyle w:val="310"/>
        <w:ind w:left="0" w:right="-256"/>
        <w:jc w:val="left"/>
      </w:pPr>
      <w:r w:rsidRPr="00D44CEB">
        <w:rPr>
          <w:color w:val="000009"/>
        </w:rPr>
        <w:t>Слуховоевосприятие</w:t>
      </w:r>
    </w:p>
    <w:p w:rsidR="00D95B1A" w:rsidRPr="00D44CEB" w:rsidRDefault="00D95B1A" w:rsidP="009A2585">
      <w:pPr>
        <w:pStyle w:val="a9"/>
        <w:spacing w:after="0"/>
        <w:ind w:right="-256" w:firstLine="707"/>
      </w:pPr>
      <w:r w:rsidRPr="00D44CEB">
        <w:rPr>
          <w:color w:val="000009"/>
        </w:rPr>
        <w:t>Локализация неподвижного источника звука, расположенного на уровне уха (плеча,талии). Прослеживание за близко расположенным перемещающимся источником звука.Локализациянеподвижногоудаленногоисточниказвука.Соотнесениезвукасегоисточником.Нахождениеодинаковыхпозвучанию объектов.</w:t>
      </w:r>
    </w:p>
    <w:p w:rsidR="00D95B1A" w:rsidRPr="00D44CEB" w:rsidRDefault="00D95B1A" w:rsidP="009A2585">
      <w:pPr>
        <w:pStyle w:val="310"/>
        <w:ind w:left="0" w:right="-256"/>
        <w:jc w:val="left"/>
      </w:pPr>
      <w:r w:rsidRPr="00D44CEB">
        <w:rPr>
          <w:color w:val="000009"/>
        </w:rPr>
        <w:t>Кинестетическоевосприятие</w:t>
      </w:r>
    </w:p>
    <w:p w:rsidR="00D95B1A" w:rsidRPr="00D44CEB" w:rsidRDefault="00D95B1A" w:rsidP="009A2585">
      <w:pPr>
        <w:pStyle w:val="a9"/>
        <w:spacing w:after="0"/>
        <w:ind w:right="-256" w:firstLine="707"/>
      </w:pPr>
      <w:r w:rsidRPr="00D44CEB">
        <w:rPr>
          <w:color w:val="000009"/>
        </w:rPr>
        <w:t>Эмоционально-двигательнаяреакциянаприкосновениячеловека</w:t>
      </w:r>
      <w:proofErr w:type="gramStart"/>
      <w:r w:rsidRPr="00D44CEB">
        <w:rPr>
          <w:color w:val="000009"/>
        </w:rPr>
        <w:t>.Р</w:t>
      </w:r>
      <w:proofErr w:type="gramEnd"/>
      <w:r w:rsidRPr="00D44CEB">
        <w:rPr>
          <w:color w:val="000009"/>
        </w:rPr>
        <w:t>еакциянасоприкосновениесматериалами(дерево,металл,клейстер,пластмасса,бумага,водаидр.),различнымипотемпературе(холодный,теплый),фактуре(гладкий,шероховатый),вязкости(жидкий,густой,сыпучий).Реакциянавибрацию,исходящуюотобъектов.Реакциянадавлениенаповерхностьтела.Реакциянагоризонтальное(вертикальное)положение тела. Реакция на положение частей тела. Реакция на соприкосновение тела сразнымивидамиповерхностей</w:t>
      </w:r>
      <w:proofErr w:type="gramStart"/>
      <w:r w:rsidRPr="00D44CEB">
        <w:rPr>
          <w:color w:val="000009"/>
        </w:rPr>
        <w:t>.Р</w:t>
      </w:r>
      <w:proofErr w:type="gramEnd"/>
      <w:r w:rsidRPr="00D44CEB">
        <w:rPr>
          <w:color w:val="000009"/>
        </w:rPr>
        <w:t>азличениематериалов(дерево,металл,клейстер,крупа,</w:t>
      </w:r>
    </w:p>
    <w:p w:rsidR="00D95B1A" w:rsidRPr="00D44CEB" w:rsidRDefault="00D95B1A" w:rsidP="009A2585">
      <w:pPr>
        <w:pStyle w:val="a9"/>
        <w:spacing w:after="0"/>
        <w:ind w:right="-256"/>
      </w:pPr>
      <w:r w:rsidRPr="00D44CEB">
        <w:rPr>
          <w:color w:val="000009"/>
        </w:rPr>
        <w:t>водаидр.</w:t>
      </w:r>
      <w:proofErr w:type="gramStart"/>
      <w:r w:rsidRPr="00D44CEB">
        <w:rPr>
          <w:color w:val="000009"/>
        </w:rPr>
        <w:t>)п</w:t>
      </w:r>
      <w:proofErr w:type="gramEnd"/>
      <w:r w:rsidRPr="00D44CEB">
        <w:rPr>
          <w:color w:val="000009"/>
        </w:rPr>
        <w:t>отемпературе(холодный,горячий)</w:t>
      </w:r>
      <w:r w:rsidRPr="00D44CEB">
        <w:rPr>
          <w:b/>
          <w:color w:val="000009"/>
        </w:rPr>
        <w:t>,</w:t>
      </w:r>
      <w:r w:rsidRPr="00D44CEB">
        <w:rPr>
          <w:color w:val="000009"/>
        </w:rPr>
        <w:t>фактуре(гладкий,шероховатый)</w:t>
      </w:r>
      <w:r w:rsidRPr="00D44CEB">
        <w:rPr>
          <w:b/>
          <w:color w:val="000009"/>
        </w:rPr>
        <w:t>,</w:t>
      </w:r>
      <w:r w:rsidRPr="00D44CEB">
        <w:rPr>
          <w:color w:val="000009"/>
        </w:rPr>
        <w:t>влажности (мокрый, сухой)</w:t>
      </w:r>
      <w:r w:rsidRPr="00D44CEB">
        <w:rPr>
          <w:b/>
          <w:color w:val="000009"/>
        </w:rPr>
        <w:t xml:space="preserve">, </w:t>
      </w:r>
      <w:r w:rsidRPr="00D44CEB">
        <w:rPr>
          <w:color w:val="000009"/>
        </w:rPr>
        <w:t>вязкости (жидкий,густой).</w:t>
      </w:r>
    </w:p>
    <w:p w:rsidR="00D95B1A" w:rsidRPr="00D44CEB" w:rsidRDefault="00D95B1A" w:rsidP="009A2585">
      <w:pPr>
        <w:pStyle w:val="a9"/>
        <w:spacing w:after="0"/>
        <w:ind w:right="-256"/>
      </w:pPr>
    </w:p>
    <w:p w:rsidR="00D95B1A" w:rsidRPr="00D44CEB" w:rsidRDefault="00D95B1A" w:rsidP="009A2585">
      <w:pPr>
        <w:pStyle w:val="310"/>
        <w:ind w:left="4418" w:right="-256"/>
        <w:jc w:val="left"/>
      </w:pPr>
      <w:r w:rsidRPr="00D44CEB">
        <w:rPr>
          <w:color w:val="000009"/>
        </w:rPr>
        <w:t>Восприятиезапаха</w:t>
      </w:r>
    </w:p>
    <w:p w:rsidR="00D95B1A" w:rsidRPr="00D44CEB" w:rsidRDefault="00D95B1A" w:rsidP="009A2585">
      <w:pPr>
        <w:pStyle w:val="a9"/>
        <w:spacing w:after="0"/>
        <w:ind w:right="-256" w:firstLine="707"/>
      </w:pPr>
      <w:r w:rsidRPr="00D44CEB">
        <w:rPr>
          <w:color w:val="000009"/>
        </w:rPr>
        <w:t>Реакция на запахи. Узнавание (различение) объектов по запаху (лимон, банан, хвоя</w:t>
      </w:r>
      <w:proofErr w:type="gramStart"/>
      <w:r w:rsidRPr="00D44CEB">
        <w:rPr>
          <w:color w:val="000009"/>
        </w:rPr>
        <w:t>,к</w:t>
      </w:r>
      <w:proofErr w:type="gramEnd"/>
      <w:r w:rsidRPr="00D44CEB">
        <w:rPr>
          <w:color w:val="000009"/>
        </w:rPr>
        <w:t>офе и др.)</w:t>
      </w:r>
    </w:p>
    <w:p w:rsidR="00D95B1A" w:rsidRPr="00D44CEB" w:rsidRDefault="00D95B1A" w:rsidP="009A2585">
      <w:pPr>
        <w:pStyle w:val="a9"/>
        <w:spacing w:after="0"/>
        <w:ind w:right="-256"/>
      </w:pPr>
    </w:p>
    <w:p w:rsidR="00D95B1A" w:rsidRPr="00D44CEB" w:rsidRDefault="00D95B1A" w:rsidP="009A2585">
      <w:pPr>
        <w:pStyle w:val="310"/>
        <w:ind w:left="4490" w:right="-256"/>
        <w:jc w:val="left"/>
      </w:pPr>
      <w:r w:rsidRPr="00D44CEB">
        <w:rPr>
          <w:color w:val="000009"/>
        </w:rPr>
        <w:t>Восприятиевкуса</w:t>
      </w:r>
    </w:p>
    <w:p w:rsidR="00D95B1A" w:rsidRPr="00D44CEB" w:rsidRDefault="00D95B1A" w:rsidP="009A2585">
      <w:pPr>
        <w:pStyle w:val="a9"/>
        <w:spacing w:after="0"/>
        <w:ind w:right="-256" w:firstLine="707"/>
      </w:pPr>
      <w:r w:rsidRPr="00D44CEB">
        <w:rPr>
          <w:color w:val="000009"/>
        </w:rPr>
        <w:t>Реакциянапродукты</w:t>
      </w:r>
      <w:proofErr w:type="gramStart"/>
      <w:r w:rsidRPr="00D44CEB">
        <w:rPr>
          <w:color w:val="000009"/>
        </w:rPr>
        <w:t>,р</w:t>
      </w:r>
      <w:proofErr w:type="gramEnd"/>
      <w:r w:rsidRPr="00D44CEB">
        <w:rPr>
          <w:color w:val="000009"/>
        </w:rPr>
        <w:t>азличныеповкусовымкачествам(горький,сладкий,кислый,соленый) и консистенции (жидкий, твердый, вязкий, сыпучий). Узнавание (различение)продуктов по вкусу (шоколад, груша и др.). Узнавание (различение) основных вкусовыхкачествпродуктов (горький, сладкий, кислый</w:t>
      </w:r>
      <w:proofErr w:type="gramStart"/>
      <w:r w:rsidRPr="00D44CEB">
        <w:rPr>
          <w:color w:val="000009"/>
        </w:rPr>
        <w:t>,с</w:t>
      </w:r>
      <w:proofErr w:type="gramEnd"/>
      <w:r w:rsidRPr="00D44CEB">
        <w:rPr>
          <w:color w:val="000009"/>
        </w:rPr>
        <w:t>оленый).</w:t>
      </w:r>
    </w:p>
    <w:p w:rsidR="00A01379" w:rsidRPr="00D44CEB" w:rsidRDefault="00A01379" w:rsidP="00E31535">
      <w:pPr>
        <w:spacing w:after="0" w:line="240" w:lineRule="auto"/>
        <w:ind w:right="-256"/>
        <w:rPr>
          <w:rFonts w:ascii="Times New Roman" w:hAnsi="Times New Roman"/>
          <w:b/>
          <w:sz w:val="24"/>
          <w:szCs w:val="24"/>
        </w:rPr>
      </w:pPr>
      <w:r w:rsidRPr="00D44CEB">
        <w:rPr>
          <w:rFonts w:ascii="Times New Roman" w:hAnsi="Times New Roman"/>
          <w:b/>
          <w:sz w:val="24"/>
          <w:szCs w:val="24"/>
        </w:rPr>
        <w:t>Прогнозируемые результаты.Коррекционныйкурс«Сенсорноеразвитие»</w:t>
      </w:r>
    </w:p>
    <w:p w:rsidR="00A01379" w:rsidRPr="00D44CEB" w:rsidRDefault="00A01379" w:rsidP="0090314B">
      <w:pPr>
        <w:pStyle w:val="a3"/>
        <w:widowControl w:val="0"/>
        <w:numPr>
          <w:ilvl w:val="0"/>
          <w:numId w:val="72"/>
        </w:numPr>
        <w:tabs>
          <w:tab w:val="left" w:pos="709"/>
        </w:tabs>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Умениевосприниматьидемонстрироватьдвигательные,ориентировочные,эмоциональныеидругиереакциивответнатактильное,кинестетическое,зрительное,слуховое,обонятельноеи вкусовое воздействие;</w:t>
      </w:r>
    </w:p>
    <w:p w:rsidR="00A01379" w:rsidRPr="00D44CEB" w:rsidRDefault="00A01379" w:rsidP="0090314B">
      <w:pPr>
        <w:pStyle w:val="a3"/>
        <w:widowControl w:val="0"/>
        <w:numPr>
          <w:ilvl w:val="0"/>
          <w:numId w:val="72"/>
        </w:numPr>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Умениекоординироватьработуразличныханализаторов(зрительно-моторная,акустико-моторная,зрительно-акустико-моторная координация);</w:t>
      </w:r>
    </w:p>
    <w:p w:rsidR="00A01379" w:rsidRPr="00D44CEB" w:rsidRDefault="00A01379" w:rsidP="0090314B">
      <w:pPr>
        <w:pStyle w:val="a3"/>
        <w:widowControl w:val="0"/>
        <w:numPr>
          <w:ilvl w:val="0"/>
          <w:numId w:val="72"/>
        </w:numPr>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Умениеприниматьситуациюповторениявзрослымзвуков,движений,действийспредметом;</w:t>
      </w:r>
    </w:p>
    <w:p w:rsidR="00E31535" w:rsidRPr="00D44CEB" w:rsidRDefault="00A01379" w:rsidP="0090314B">
      <w:pPr>
        <w:pStyle w:val="a3"/>
        <w:widowControl w:val="0"/>
        <w:numPr>
          <w:ilvl w:val="0"/>
          <w:numId w:val="72"/>
        </w:numPr>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 xml:space="preserve">Умение осуществлять поисковую активность в игре </w:t>
      </w:r>
      <w:proofErr w:type="gramStart"/>
      <w:r w:rsidRPr="00D44CEB">
        <w:rPr>
          <w:rFonts w:ascii="Times New Roman" w:hAnsi="Times New Roman"/>
          <w:sz w:val="24"/>
          <w:szCs w:val="24"/>
        </w:rPr>
        <w:t>со</w:t>
      </w:r>
      <w:proofErr w:type="gramEnd"/>
      <w:r w:rsidRPr="00D44CEB">
        <w:rPr>
          <w:rFonts w:ascii="Times New Roman" w:hAnsi="Times New Roman"/>
          <w:sz w:val="24"/>
          <w:szCs w:val="24"/>
        </w:rPr>
        <w:t xml:space="preserve"> взрослым и с игрушкой;</w:t>
      </w:r>
    </w:p>
    <w:p w:rsidR="00A01379" w:rsidRPr="00D44CEB" w:rsidRDefault="00A01379" w:rsidP="0090314B">
      <w:pPr>
        <w:pStyle w:val="a3"/>
        <w:widowControl w:val="0"/>
        <w:numPr>
          <w:ilvl w:val="0"/>
          <w:numId w:val="72"/>
        </w:numPr>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lastRenderedPageBreak/>
        <w:t>Умениеустанавливатьпричинно-следственныесвязимеждувоздействиемнаобъекти</w:t>
      </w:r>
    </w:p>
    <w:p w:rsidR="00A01379" w:rsidRPr="00D44CEB" w:rsidRDefault="00A01379" w:rsidP="009A2585">
      <w:pPr>
        <w:pStyle w:val="a9"/>
        <w:spacing w:after="0"/>
        <w:ind w:left="142" w:right="-256"/>
      </w:pPr>
      <w:r w:rsidRPr="00D44CEB">
        <w:t>полученнымэффектом;</w:t>
      </w:r>
    </w:p>
    <w:p w:rsidR="00A01379" w:rsidRPr="00D44CEB" w:rsidRDefault="00A01379" w:rsidP="0090314B">
      <w:pPr>
        <w:pStyle w:val="a3"/>
        <w:widowControl w:val="0"/>
        <w:numPr>
          <w:ilvl w:val="0"/>
          <w:numId w:val="73"/>
        </w:numPr>
        <w:tabs>
          <w:tab w:val="left" w:pos="709"/>
        </w:tabs>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Умениеосуществлятьзрительныйконтрользадействиямирукидвижениямикрупноймоторики;</w:t>
      </w:r>
    </w:p>
    <w:p w:rsidR="00A01379" w:rsidRPr="00D44CEB" w:rsidRDefault="00A01379" w:rsidP="0090314B">
      <w:pPr>
        <w:pStyle w:val="a3"/>
        <w:widowControl w:val="0"/>
        <w:numPr>
          <w:ilvl w:val="0"/>
          <w:numId w:val="73"/>
        </w:numPr>
        <w:tabs>
          <w:tab w:val="left" w:pos="709"/>
        </w:tabs>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Умениеузнаватьзнакомыеобъектыизнакомыхлюдейисвязанныеснимиповторяющиесяситуации;</w:t>
      </w:r>
    </w:p>
    <w:p w:rsidR="00A01379" w:rsidRPr="00D44CEB" w:rsidRDefault="00A01379" w:rsidP="0090314B">
      <w:pPr>
        <w:pStyle w:val="a3"/>
        <w:keepLines/>
        <w:widowControl w:val="0"/>
        <w:numPr>
          <w:ilvl w:val="0"/>
          <w:numId w:val="73"/>
        </w:numPr>
        <w:autoSpaceDE w:val="0"/>
        <w:autoSpaceDN w:val="0"/>
        <w:spacing w:after="0" w:line="240" w:lineRule="auto"/>
        <w:ind w:left="142" w:right="-256" w:firstLine="0"/>
        <w:contextualSpacing w:val="0"/>
        <w:rPr>
          <w:rFonts w:ascii="Times New Roman" w:hAnsi="Times New Roman"/>
          <w:sz w:val="24"/>
          <w:szCs w:val="24"/>
        </w:rPr>
      </w:pPr>
      <w:r w:rsidRPr="00D44CEB">
        <w:rPr>
          <w:rFonts w:ascii="Times New Roman" w:hAnsi="Times New Roman"/>
          <w:sz w:val="24"/>
          <w:szCs w:val="24"/>
        </w:rPr>
        <w:t>Умениеприниматьсенсомоторныеигрыиучаствоватьвиграхнаориентацию всхеме</w:t>
      </w:r>
      <w:r w:rsidRPr="00D44CEB">
        <w:rPr>
          <w:rFonts w:ascii="Times New Roman" w:hAnsi="Times New Roman"/>
          <w:spacing w:val="-1"/>
          <w:sz w:val="24"/>
          <w:szCs w:val="24"/>
        </w:rPr>
        <w:t>тела;</w:t>
      </w:r>
    </w:p>
    <w:p w:rsidR="00A01379" w:rsidRPr="00D44CEB" w:rsidRDefault="00A01379" w:rsidP="0090314B">
      <w:pPr>
        <w:pStyle w:val="a3"/>
        <w:keepLines/>
        <w:widowControl w:val="0"/>
        <w:numPr>
          <w:ilvl w:val="0"/>
          <w:numId w:val="73"/>
        </w:numPr>
        <w:autoSpaceDE w:val="0"/>
        <w:autoSpaceDN w:val="0"/>
        <w:spacing w:after="0" w:line="240" w:lineRule="auto"/>
        <w:ind w:left="-1134" w:right="-256" w:firstLine="1134"/>
        <w:contextualSpacing w:val="0"/>
        <w:rPr>
          <w:rFonts w:ascii="Times New Roman" w:hAnsi="Times New Roman"/>
          <w:sz w:val="24"/>
          <w:szCs w:val="24"/>
        </w:rPr>
      </w:pPr>
      <w:r w:rsidRPr="00D44CEB">
        <w:rPr>
          <w:rFonts w:ascii="Times New Roman" w:hAnsi="Times New Roman"/>
          <w:sz w:val="24"/>
          <w:szCs w:val="24"/>
        </w:rPr>
        <w:t>Умениенаблюдатьзаобъектами,вызывающимиинтерес;</w:t>
      </w:r>
    </w:p>
    <w:p w:rsidR="00A01379" w:rsidRPr="00D44CEB" w:rsidRDefault="00A01379" w:rsidP="0090314B">
      <w:pPr>
        <w:pStyle w:val="a3"/>
        <w:keepLines/>
        <w:widowControl w:val="0"/>
        <w:numPr>
          <w:ilvl w:val="0"/>
          <w:numId w:val="73"/>
        </w:numPr>
        <w:tabs>
          <w:tab w:val="left" w:pos="933"/>
          <w:tab w:val="left" w:pos="2349"/>
          <w:tab w:val="left" w:pos="5181"/>
          <w:tab w:val="left" w:pos="6597"/>
        </w:tabs>
        <w:autoSpaceDE w:val="0"/>
        <w:autoSpaceDN w:val="0"/>
        <w:spacing w:after="0" w:line="240" w:lineRule="auto"/>
        <w:ind w:left="-1134" w:right="-256" w:firstLine="1276"/>
        <w:contextualSpacing w:val="0"/>
        <w:rPr>
          <w:rFonts w:ascii="Times New Roman" w:hAnsi="Times New Roman"/>
          <w:sz w:val="24"/>
          <w:szCs w:val="24"/>
        </w:rPr>
      </w:pPr>
      <w:r w:rsidRPr="00D44CEB">
        <w:rPr>
          <w:rFonts w:ascii="Times New Roman" w:hAnsi="Times New Roman"/>
          <w:sz w:val="24"/>
          <w:szCs w:val="24"/>
        </w:rPr>
        <w:t>Умение</w:t>
      </w:r>
      <w:r w:rsidRPr="00D44CEB">
        <w:rPr>
          <w:rFonts w:ascii="Times New Roman" w:hAnsi="Times New Roman"/>
          <w:sz w:val="24"/>
          <w:szCs w:val="24"/>
        </w:rPr>
        <w:tab/>
        <w:t>осуществлять доступным</w:t>
      </w:r>
      <w:r w:rsidRPr="00D44CEB">
        <w:rPr>
          <w:rFonts w:ascii="Times New Roman" w:hAnsi="Times New Roman"/>
          <w:sz w:val="24"/>
          <w:szCs w:val="24"/>
        </w:rPr>
        <w:tab/>
        <w:t>способом</w:t>
      </w:r>
      <w:r w:rsidRPr="00D44CEB">
        <w:rPr>
          <w:rFonts w:ascii="Times New Roman" w:hAnsi="Times New Roman"/>
          <w:sz w:val="24"/>
          <w:szCs w:val="24"/>
        </w:rPr>
        <w:tab/>
        <w:t>практическое</w:t>
      </w:r>
    </w:p>
    <w:p w:rsidR="00A01379" w:rsidRPr="00D44CEB" w:rsidRDefault="00A01379" w:rsidP="009A2585">
      <w:pPr>
        <w:pStyle w:val="a9"/>
        <w:keepLines/>
        <w:spacing w:after="0"/>
        <w:ind w:right="-256"/>
      </w:pPr>
      <w:r w:rsidRPr="00D44CEB">
        <w:t>исследованиеобъектов;</w:t>
      </w:r>
    </w:p>
    <w:p w:rsidR="00A01379" w:rsidRDefault="00A01379" w:rsidP="0090314B">
      <w:pPr>
        <w:pStyle w:val="a3"/>
        <w:keepLines/>
        <w:widowControl w:val="0"/>
        <w:numPr>
          <w:ilvl w:val="0"/>
          <w:numId w:val="73"/>
        </w:numPr>
        <w:tabs>
          <w:tab w:val="left" w:pos="1792"/>
          <w:tab w:val="left" w:pos="2246"/>
        </w:tabs>
        <w:autoSpaceDE w:val="0"/>
        <w:autoSpaceDN w:val="0"/>
        <w:spacing w:after="0" w:line="240" w:lineRule="auto"/>
        <w:ind w:left="2246" w:right="-256" w:hanging="1366"/>
        <w:contextualSpacing w:val="0"/>
        <w:rPr>
          <w:rFonts w:ascii="Times New Roman" w:hAnsi="Times New Roman"/>
          <w:sz w:val="24"/>
          <w:szCs w:val="24"/>
        </w:rPr>
      </w:pPr>
      <w:r w:rsidRPr="00D44CEB">
        <w:rPr>
          <w:rFonts w:ascii="Times New Roman" w:hAnsi="Times New Roman"/>
          <w:sz w:val="24"/>
          <w:szCs w:val="24"/>
        </w:rPr>
        <w:t>Умениевыделятьфункциюпредметаииспользоватьпредметпоназначению.</w:t>
      </w: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497697" w:rsidRPr="00497697" w:rsidRDefault="00497697" w:rsidP="00497697">
      <w:pPr>
        <w:keepLines/>
        <w:widowControl w:val="0"/>
        <w:tabs>
          <w:tab w:val="left" w:pos="1792"/>
          <w:tab w:val="left" w:pos="2246"/>
        </w:tabs>
        <w:autoSpaceDE w:val="0"/>
        <w:autoSpaceDN w:val="0"/>
        <w:spacing w:after="0" w:line="240" w:lineRule="auto"/>
        <w:ind w:right="-256"/>
        <w:rPr>
          <w:rFonts w:ascii="Times New Roman" w:hAnsi="Times New Roman"/>
          <w:sz w:val="24"/>
          <w:szCs w:val="24"/>
        </w:rPr>
      </w:pPr>
    </w:p>
    <w:p w:rsidR="007E5FAB" w:rsidRPr="00D44CEB" w:rsidRDefault="007E5FAB" w:rsidP="007E5FAB">
      <w:pPr>
        <w:spacing w:after="0" w:line="240" w:lineRule="auto"/>
        <w:jc w:val="both"/>
        <w:rPr>
          <w:rFonts w:ascii="Times New Roman" w:hAnsi="Times New Roman"/>
          <w:b/>
          <w:sz w:val="24"/>
          <w:szCs w:val="24"/>
        </w:rPr>
      </w:pPr>
    </w:p>
    <w:p w:rsidR="0071080C" w:rsidRPr="00D44CEB" w:rsidRDefault="0071080C" w:rsidP="0071080C">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 xml:space="preserve">КАЛЕНДАРНО-ТЕМАТИЧЕСКОЕ ПЛАНИРОВАНИЕ </w:t>
      </w:r>
    </w:p>
    <w:p w:rsidR="0071080C" w:rsidRPr="00D44CEB" w:rsidRDefault="0071080C" w:rsidP="0071080C">
      <w:pPr>
        <w:spacing w:after="0" w:line="240" w:lineRule="auto"/>
        <w:jc w:val="both"/>
        <w:rPr>
          <w:rFonts w:ascii="Times New Roman" w:eastAsia="Calibri" w:hAnsi="Times New Roman"/>
          <w:b/>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498"/>
        <w:gridCol w:w="10878"/>
        <w:gridCol w:w="1134"/>
        <w:gridCol w:w="992"/>
        <w:gridCol w:w="1276"/>
      </w:tblGrid>
      <w:tr w:rsidR="0071080C" w:rsidRPr="00D44CEB" w:rsidTr="007D59AF">
        <w:trPr>
          <w:trHeight w:val="382"/>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4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10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тема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кол-во</w:t>
            </w:r>
          </w:p>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час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дата</w:t>
            </w:r>
          </w:p>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rPr>
          <w:trHeight w:val="382"/>
        </w:trPr>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1080C" w:rsidRPr="00D44CEB" w:rsidRDefault="0071080C" w:rsidP="007D59AF">
            <w:pPr>
              <w:spacing w:after="0" w:line="240" w:lineRule="auto"/>
              <w:rPr>
                <w:rFonts w:ascii="Times New Roman" w:eastAsia="Calibri" w:hAnsi="Times New Roman"/>
                <w:b/>
                <w:sz w:val="24"/>
                <w:szCs w:val="24"/>
              </w:rPr>
            </w:pPr>
          </w:p>
        </w:tc>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1080C" w:rsidRPr="00D44CEB" w:rsidRDefault="0071080C" w:rsidP="007D59AF">
            <w:pPr>
              <w:spacing w:after="0" w:line="240" w:lineRule="auto"/>
              <w:rPr>
                <w:rFonts w:ascii="Times New Roman" w:eastAsia="Calibri" w:hAnsi="Times New Roman"/>
                <w:b/>
                <w:sz w:val="24"/>
                <w:szCs w:val="24"/>
              </w:rPr>
            </w:pPr>
          </w:p>
        </w:tc>
        <w:tc>
          <w:tcPr>
            <w:tcW w:w="108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1080C" w:rsidRPr="00D44CEB" w:rsidRDefault="0071080C" w:rsidP="007D59AF">
            <w:pPr>
              <w:spacing w:after="0" w:line="240" w:lineRule="auto"/>
              <w:rPr>
                <w:rFonts w:ascii="Times New Roman" w:eastAsia="Calibri" w:hAnsi="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1080C" w:rsidRPr="00D44CEB" w:rsidRDefault="0071080C" w:rsidP="007D59AF">
            <w:pPr>
              <w:spacing w:after="0" w:line="240" w:lineRule="auto"/>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План.</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Факт.</w:t>
            </w:r>
          </w:p>
        </w:tc>
      </w:tr>
      <w:tr w:rsidR="0071080C" w:rsidRPr="00D44CEB" w:rsidTr="007D59AF">
        <w:tc>
          <w:tcPr>
            <w:tcW w:w="11874" w:type="dxa"/>
            <w:gridSpan w:val="3"/>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000000"/>
                <w:sz w:val="24"/>
                <w:szCs w:val="24"/>
                <w:shd w:val="clear" w:color="auto" w:fill="FFFFFF"/>
              </w:rPr>
              <w:t>«Зрительное восприятие»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Рассматривание себя в зеркало, работа над значением частей тела, лица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000000"/>
                <w:sz w:val="24"/>
                <w:szCs w:val="24"/>
                <w:shd w:val="clear" w:color="auto" w:fill="FFFFFF"/>
              </w:rPr>
              <w:t>Упражнения для профилактики и коррекции зрения.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37B4F"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181818"/>
                <w:sz w:val="24"/>
                <w:szCs w:val="24"/>
                <w:shd w:val="clear" w:color="auto" w:fill="FFFFFF"/>
              </w:rPr>
              <w:t xml:space="preserve">Фиксация взгляда на неподвижном светящемся предмете. Игра «Посмотри </w:t>
            </w:r>
            <w:proofErr w:type="gramStart"/>
            <w:r w:rsidRPr="00D44CEB">
              <w:rPr>
                <w:rFonts w:ascii="Times New Roman" w:hAnsi="Times New Roman"/>
                <w:color w:val="181818"/>
                <w:sz w:val="24"/>
                <w:szCs w:val="24"/>
                <w:shd w:val="clear" w:color="auto" w:fill="FFFFFF"/>
              </w:rPr>
              <w:t>на</w:t>
            </w:r>
            <w:proofErr w:type="gramEnd"/>
            <w:r w:rsidRPr="00D44CEB">
              <w:rPr>
                <w:rFonts w:ascii="Times New Roman" w:hAnsi="Times New Roman"/>
                <w:color w:val="181818"/>
                <w:sz w:val="24"/>
                <w:szCs w:val="24"/>
                <w:shd w:val="clear" w:color="auto" w:fill="FFFFFF"/>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r>
      <w:tr w:rsidR="00737B4F"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181818"/>
                <w:sz w:val="24"/>
                <w:szCs w:val="24"/>
                <w:shd w:val="clear" w:color="auto" w:fill="FFFFFF"/>
              </w:rPr>
              <w:t>Фиксация взгляда на неподвижном предмете. Игра «Чего не стало?», «Чья тень?»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r>
      <w:tr w:rsidR="00737B4F"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181818"/>
                <w:sz w:val="24"/>
                <w:szCs w:val="24"/>
                <w:shd w:val="clear" w:color="auto" w:fill="FFFFFF"/>
              </w:rPr>
              <w:t>Прослеживание взглядом за движущимся близко расположенным предметом. Игра «Куда поехала машина?»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r>
      <w:tr w:rsidR="0071080C" w:rsidRPr="00D44CEB" w:rsidTr="007D59AF">
        <w:tc>
          <w:tcPr>
            <w:tcW w:w="11874" w:type="dxa"/>
            <w:gridSpan w:val="3"/>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000000"/>
                <w:sz w:val="24"/>
                <w:szCs w:val="24"/>
                <w:shd w:val="clear" w:color="auto" w:fill="FFFFFF"/>
              </w:rPr>
              <w:t>«Слуховое восприятие»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6</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Различение музыкальных звуков и звуков окружающей среды (шелест листьев, шум дождя, скрип снега, шум шин) Прослушивание музыкальных произведений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7</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0"/>
                <w:sz w:val="24"/>
                <w:szCs w:val="24"/>
                <w:shd w:val="clear" w:color="auto" w:fill="FFFFFF"/>
              </w:rPr>
              <w:t>Д/и «Кто и как голос подает?» (имитация крика животных)</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8</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000000"/>
                <w:sz w:val="24"/>
                <w:szCs w:val="24"/>
                <w:shd w:val="clear" w:color="auto" w:fill="FFFFFF"/>
              </w:rPr>
              <w:t>Д/и «Тук-тук-тук»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11874" w:type="dxa"/>
            <w:gridSpan w:val="3"/>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000000"/>
                <w:sz w:val="24"/>
                <w:szCs w:val="24"/>
                <w:shd w:val="clear" w:color="auto" w:fill="FFFFFF"/>
              </w:rPr>
              <w:t>«Кинестетическое восприятие»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9</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Движения и позы верхних и нижних конечностей (сенсорная тропа для ног, «акробаты», имитация ветра)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10</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Игры типа «Зеркало»: копирование поз и движений ведущего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11</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Имитация движений (оркестр, повадки зверей)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37B4F"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12</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181818"/>
                <w:sz w:val="24"/>
                <w:szCs w:val="24"/>
                <w:shd w:val="clear" w:color="auto" w:fill="FFFFFF"/>
              </w:rPr>
              <w:t>Прикосновения человека.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r>
      <w:tr w:rsidR="00737B4F"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13</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181818"/>
                <w:sz w:val="24"/>
                <w:szCs w:val="24"/>
                <w:shd w:val="clear" w:color="auto" w:fill="FFFFFF"/>
              </w:rPr>
              <w:t>Соприкосновение с различными материалами.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r>
      <w:tr w:rsidR="00737B4F"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14</w:t>
            </w:r>
          </w:p>
        </w:tc>
        <w:tc>
          <w:tcPr>
            <w:tcW w:w="49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6</w:t>
            </w:r>
          </w:p>
        </w:tc>
        <w:tc>
          <w:tcPr>
            <w:tcW w:w="10878"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color w:val="181818"/>
                <w:sz w:val="24"/>
                <w:szCs w:val="24"/>
                <w:shd w:val="clear" w:color="auto" w:fill="FFFFFF"/>
              </w:rPr>
              <w:t>Соприкосновение тела с разными видами поверхностей. Игра «Меховой мишка и бумажный мишка».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37B4F" w:rsidRPr="00D44CEB" w:rsidRDefault="00737B4F" w:rsidP="007D59AF">
            <w:pPr>
              <w:spacing w:after="0" w:line="240" w:lineRule="auto"/>
              <w:jc w:val="both"/>
              <w:rPr>
                <w:rFonts w:ascii="Times New Roman" w:eastAsia="Calibri" w:hAnsi="Times New Roman"/>
                <w:b/>
                <w:sz w:val="24"/>
                <w:szCs w:val="24"/>
              </w:rPr>
            </w:pPr>
          </w:p>
        </w:tc>
      </w:tr>
      <w:tr w:rsidR="0071080C" w:rsidRPr="00D44CEB" w:rsidTr="007D59AF">
        <w:tc>
          <w:tcPr>
            <w:tcW w:w="11874" w:type="dxa"/>
            <w:gridSpan w:val="3"/>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181818"/>
                <w:sz w:val="24"/>
                <w:szCs w:val="24"/>
                <w:shd w:val="clear" w:color="auto" w:fill="FFFFFF"/>
              </w:rPr>
              <w:t>Восприятие запаха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15</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hAnsi="Times New Roman"/>
                <w:color w:val="181818"/>
                <w:sz w:val="24"/>
                <w:szCs w:val="24"/>
                <w:shd w:val="clear" w:color="auto" w:fill="FFFFFF"/>
              </w:rPr>
              <w:t>Запахи. Выделение и различение объектов по запаху.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11874" w:type="dxa"/>
            <w:gridSpan w:val="3"/>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181818"/>
                <w:sz w:val="24"/>
                <w:szCs w:val="24"/>
                <w:shd w:val="clear" w:color="auto" w:fill="FFFFFF"/>
              </w:rPr>
              <w:t>Восприятие вкуса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16</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hAnsi="Times New Roman"/>
                <w:color w:val="181818"/>
                <w:sz w:val="24"/>
                <w:szCs w:val="24"/>
                <w:shd w:val="clear" w:color="auto" w:fill="FFFFFF"/>
              </w:rPr>
              <w:t>Различение предметов по температуре (</w:t>
            </w:r>
            <w:proofErr w:type="gramStart"/>
            <w:r w:rsidRPr="00D44CEB">
              <w:rPr>
                <w:rFonts w:ascii="Times New Roman" w:hAnsi="Times New Roman"/>
                <w:color w:val="181818"/>
                <w:sz w:val="24"/>
                <w:szCs w:val="24"/>
                <w:shd w:val="clear" w:color="auto" w:fill="FFFFFF"/>
              </w:rPr>
              <w:t>горячий</w:t>
            </w:r>
            <w:proofErr w:type="gramEnd"/>
            <w:r w:rsidRPr="00D44CEB">
              <w:rPr>
                <w:rFonts w:ascii="Times New Roman" w:hAnsi="Times New Roman"/>
                <w:color w:val="181818"/>
                <w:sz w:val="24"/>
                <w:szCs w:val="24"/>
                <w:shd w:val="clear" w:color="auto" w:fill="FFFFFF"/>
              </w:rPr>
              <w:t>, холодный).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r w:rsidR="0071080C" w:rsidRPr="00D44CEB" w:rsidTr="007D59AF">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17</w:t>
            </w:r>
          </w:p>
        </w:tc>
        <w:tc>
          <w:tcPr>
            <w:tcW w:w="49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878"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37B4F" w:rsidP="007D59AF">
            <w:pPr>
              <w:spacing w:after="0" w:line="240" w:lineRule="auto"/>
              <w:jc w:val="both"/>
              <w:rPr>
                <w:rFonts w:ascii="Times New Roman" w:eastAsia="Calibri" w:hAnsi="Times New Roman"/>
                <w:b/>
                <w:sz w:val="24"/>
                <w:szCs w:val="24"/>
              </w:rPr>
            </w:pPr>
            <w:r w:rsidRPr="00D44CEB">
              <w:rPr>
                <w:rFonts w:ascii="Times New Roman" w:hAnsi="Times New Roman"/>
                <w:color w:val="181818"/>
                <w:sz w:val="24"/>
                <w:szCs w:val="24"/>
                <w:shd w:val="clear" w:color="auto" w:fill="FFFFFF"/>
              </w:rPr>
              <w:t>Выделение и различение продуктов по вкусу.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1080C" w:rsidRPr="00D44CEB" w:rsidRDefault="007108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1080C" w:rsidRPr="00D44CEB" w:rsidRDefault="0071080C" w:rsidP="007D59AF">
            <w:pPr>
              <w:spacing w:after="0" w:line="240" w:lineRule="auto"/>
              <w:jc w:val="both"/>
              <w:rPr>
                <w:rFonts w:ascii="Times New Roman" w:eastAsia="Calibri" w:hAnsi="Times New Roman"/>
                <w:b/>
                <w:sz w:val="24"/>
                <w:szCs w:val="24"/>
              </w:rPr>
            </w:pPr>
          </w:p>
        </w:tc>
      </w:tr>
    </w:tbl>
    <w:p w:rsidR="0071080C" w:rsidRPr="00D44CEB" w:rsidRDefault="0071080C" w:rsidP="0071080C">
      <w:pPr>
        <w:spacing w:after="0" w:line="240" w:lineRule="auto"/>
        <w:jc w:val="both"/>
        <w:rPr>
          <w:rFonts w:ascii="Times New Roman" w:eastAsia="Calibri" w:hAnsi="Times New Roman"/>
          <w:b/>
          <w:sz w:val="24"/>
          <w:szCs w:val="24"/>
        </w:rPr>
      </w:pPr>
    </w:p>
    <w:p w:rsidR="007E5FAB" w:rsidRPr="00D44CEB" w:rsidRDefault="007E5FAB" w:rsidP="007E5FAB">
      <w:pPr>
        <w:pStyle w:val="a3"/>
        <w:keepLines/>
        <w:widowControl w:val="0"/>
        <w:tabs>
          <w:tab w:val="left" w:pos="1792"/>
          <w:tab w:val="left" w:pos="2246"/>
        </w:tabs>
        <w:autoSpaceDE w:val="0"/>
        <w:autoSpaceDN w:val="0"/>
        <w:spacing w:after="0" w:line="240" w:lineRule="auto"/>
        <w:ind w:right="-256"/>
        <w:contextualSpacing w:val="0"/>
        <w:rPr>
          <w:rFonts w:ascii="Times New Roman" w:hAnsi="Times New Roman"/>
          <w:sz w:val="24"/>
          <w:szCs w:val="24"/>
        </w:rPr>
      </w:pPr>
    </w:p>
    <w:p w:rsidR="00D95B1A" w:rsidRPr="00D44CEB" w:rsidRDefault="00D95B1A" w:rsidP="009A2585">
      <w:pPr>
        <w:pStyle w:val="a9"/>
        <w:keepLines/>
        <w:spacing w:after="0"/>
        <w:ind w:right="-256"/>
      </w:pPr>
    </w:p>
    <w:p w:rsidR="00ED30A6" w:rsidRPr="00D44CEB" w:rsidRDefault="00ED30A6" w:rsidP="00942C7E">
      <w:pPr>
        <w:keepLines/>
        <w:spacing w:after="0" w:line="240" w:lineRule="auto"/>
        <w:rPr>
          <w:rFonts w:ascii="Times New Roman" w:hAnsi="Times New Roman"/>
          <w:b/>
          <w:sz w:val="24"/>
          <w:szCs w:val="24"/>
        </w:rPr>
      </w:pPr>
    </w:p>
    <w:p w:rsidR="009A2585" w:rsidRPr="00D44CEB" w:rsidRDefault="009A2585" w:rsidP="009A2585">
      <w:pPr>
        <w:pStyle w:val="211"/>
        <w:tabs>
          <w:tab w:val="left" w:pos="2605"/>
        </w:tabs>
        <w:spacing w:before="1"/>
        <w:ind w:left="0" w:right="488"/>
      </w:pPr>
      <w:r w:rsidRPr="00D44CEB">
        <w:t xml:space="preserve">ПРЕДМЕТНО-ПРАКТИЧЕСКИЕДЕЙСТВИЯ           </w:t>
      </w:r>
    </w:p>
    <w:p w:rsidR="009A2585" w:rsidRPr="00D44CEB" w:rsidRDefault="009A2585" w:rsidP="00074C70">
      <w:pPr>
        <w:spacing w:after="0" w:line="240" w:lineRule="auto"/>
        <w:rPr>
          <w:rFonts w:ascii="Times New Roman" w:hAnsi="Times New Roman"/>
          <w:b/>
          <w:sz w:val="24"/>
          <w:szCs w:val="24"/>
          <w:lang w:eastAsia="ru-RU"/>
        </w:rPr>
      </w:pPr>
    </w:p>
    <w:p w:rsidR="009A2585" w:rsidRPr="00D44CEB" w:rsidRDefault="009A2585" w:rsidP="00327044">
      <w:pPr>
        <w:spacing w:after="0" w:line="240" w:lineRule="auto"/>
        <w:ind w:right="-256" w:firstLine="708"/>
        <w:rPr>
          <w:rFonts w:ascii="Times New Roman" w:hAnsi="Times New Roman"/>
          <w:sz w:val="24"/>
          <w:szCs w:val="24"/>
        </w:rPr>
      </w:pPr>
      <w:r w:rsidRPr="00D44CEB">
        <w:rPr>
          <w:rFonts w:ascii="Times New Roman" w:hAnsi="Times New Roman"/>
          <w:sz w:val="24"/>
          <w:szCs w:val="24"/>
        </w:rPr>
        <w:t>Рабочая программа по коррекционному курсу «</w:t>
      </w:r>
      <w:r w:rsidRPr="00D44CEB">
        <w:rPr>
          <w:rFonts w:ascii="Times New Roman" w:hAnsi="Times New Roman"/>
          <w:b/>
          <w:sz w:val="24"/>
          <w:szCs w:val="24"/>
        </w:rPr>
        <w:t xml:space="preserve">ПРЕДМЕТНО-ПРАКТИЧЕСКИЕДЕЙСТВИЯ </w:t>
      </w:r>
      <w:r w:rsidRPr="00D44CEB">
        <w:rPr>
          <w:rFonts w:ascii="Times New Roman" w:hAnsi="Times New Roman"/>
          <w:sz w:val="24"/>
          <w:szCs w:val="24"/>
        </w:rPr>
        <w:t xml:space="preserve">»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A2585" w:rsidRPr="00D44CEB" w:rsidRDefault="009A2585" w:rsidP="00327044">
      <w:pPr>
        <w:spacing w:after="0" w:line="240" w:lineRule="auto"/>
        <w:ind w:right="-256" w:firstLine="708"/>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9A2585" w:rsidRPr="00D44CEB" w:rsidRDefault="009A2585" w:rsidP="009A2585">
      <w:pPr>
        <w:pStyle w:val="a3"/>
        <w:shd w:val="clear" w:color="auto" w:fill="FFFFFF"/>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9A2585" w:rsidRPr="00D44CEB" w:rsidRDefault="009A2585" w:rsidP="009A2585">
      <w:pPr>
        <w:pStyle w:val="a3"/>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074C70" w:rsidRPr="00D44CEB" w:rsidRDefault="00074C70" w:rsidP="00074C70">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 xml:space="preserve">                                                       ПОЯСНИТЕЛЬНАЯ ЗАПИСКА </w:t>
      </w:r>
    </w:p>
    <w:p w:rsidR="00327044" w:rsidRPr="00D44CEB" w:rsidRDefault="00327044" w:rsidP="009A2585">
      <w:pPr>
        <w:pStyle w:val="a3"/>
        <w:spacing w:after="0" w:line="240" w:lineRule="auto"/>
        <w:ind w:left="0" w:right="-256"/>
        <w:rPr>
          <w:rFonts w:ascii="Times New Roman" w:hAnsi="Times New Roman"/>
          <w:sz w:val="24"/>
          <w:szCs w:val="24"/>
          <w:u w:val="single"/>
        </w:rPr>
      </w:pPr>
    </w:p>
    <w:p w:rsidR="009A2585" w:rsidRPr="00D44CEB" w:rsidRDefault="009A2585" w:rsidP="009A2585">
      <w:pPr>
        <w:pStyle w:val="a9"/>
        <w:spacing w:after="0"/>
        <w:ind w:right="542" w:firstLine="707"/>
      </w:pPr>
      <w:r w:rsidRPr="00D44CEB">
        <w:t>Вследствие органического поражения ЦНС у детей с умеренной, тяжелой, глубокойумственнойотсталостью,сТМНРпроцессывосприятия,памяти,мышления,речи,двигательныхидругихфункцийнарушеныилиискажены,поэтомуформированиепредметных действий происходит со значительной задержкой. У многих детей с ТМНР,достигшихшкольноговозраста,действияспредметамиостаютсянауровненеспецифическихманипуляций.Вэтойсвязиребенкунеобходимаспециальнаяобучающаяпомощь, направленная на формирование разнообразных видов предметно-практическойдеятельности.Обучениеначинаетсясформированияэлементарныхспецифическихманипуляций,которые современемпреобразуютсявпроизвольныецеленаправленныедействиясразличными предметами и материалами.</w:t>
      </w:r>
    </w:p>
    <w:p w:rsidR="009A2585" w:rsidRPr="00D44CEB" w:rsidRDefault="009A2585" w:rsidP="009A2585">
      <w:pPr>
        <w:spacing w:after="0" w:line="240" w:lineRule="auto"/>
        <w:ind w:left="770" w:right="540" w:firstLine="707"/>
        <w:jc w:val="both"/>
        <w:rPr>
          <w:rFonts w:ascii="Times New Roman" w:hAnsi="Times New Roman"/>
          <w:sz w:val="24"/>
          <w:szCs w:val="24"/>
        </w:rPr>
      </w:pPr>
      <w:r w:rsidRPr="00D44CEB">
        <w:rPr>
          <w:rFonts w:ascii="Times New Roman" w:hAnsi="Times New Roman"/>
          <w:b/>
          <w:sz w:val="24"/>
          <w:szCs w:val="24"/>
        </w:rPr>
        <w:t>Цельобразованиясучетомспецификикоррекционногокурса</w:t>
      </w:r>
      <w:r w:rsidRPr="00D44CEB">
        <w:rPr>
          <w:rFonts w:ascii="Times New Roman" w:hAnsi="Times New Roman"/>
          <w:sz w:val="24"/>
          <w:szCs w:val="24"/>
        </w:rPr>
        <w:t>являетсяформирование целенаправленных произвольных действий с различными предметами иматериалами.</w:t>
      </w:r>
    </w:p>
    <w:p w:rsidR="009A2585" w:rsidRPr="00D44CEB" w:rsidRDefault="009A2585" w:rsidP="009A2585">
      <w:pPr>
        <w:pStyle w:val="a9"/>
        <w:spacing w:before="65" w:line="242" w:lineRule="auto"/>
        <w:ind w:right="540" w:firstLine="1823"/>
      </w:pPr>
      <w:r w:rsidRPr="00D44CEB">
        <w:rPr>
          <w:b/>
        </w:rPr>
        <w:t>Задачи:</w:t>
      </w:r>
      <w:r w:rsidR="00327044" w:rsidRPr="00D44CEB">
        <w:rPr>
          <w:color w:val="000009"/>
        </w:rPr>
        <w:t>ф</w:t>
      </w:r>
      <w:r w:rsidRPr="00D44CEB">
        <w:rPr>
          <w:color w:val="000009"/>
        </w:rPr>
        <w:t>ормировать интерес к предметному рукотворному миру; освоить простые действия спредметамииматериалами;уме</w:t>
      </w:r>
      <w:r w:rsidR="00327044" w:rsidRPr="00D44CEB">
        <w:rPr>
          <w:color w:val="000009"/>
        </w:rPr>
        <w:t>ть</w:t>
      </w:r>
      <w:r w:rsidRPr="00D44CEB">
        <w:rPr>
          <w:color w:val="000009"/>
        </w:rPr>
        <w:t>следоватьопределенномупорядку(алгоритму,расписанию)привыполнениипредметныхдействий</w:t>
      </w:r>
      <w:proofErr w:type="gramStart"/>
      <w:r w:rsidRPr="00D44CEB">
        <w:rPr>
          <w:color w:val="000009"/>
        </w:rPr>
        <w:t>.О</w:t>
      </w:r>
      <w:proofErr w:type="gramEnd"/>
      <w:r w:rsidRPr="00D44CEB">
        <w:rPr>
          <w:color w:val="000009"/>
        </w:rPr>
        <w:t>владе</w:t>
      </w:r>
      <w:r w:rsidR="00327044" w:rsidRPr="00D44CEB">
        <w:rPr>
          <w:color w:val="000009"/>
        </w:rPr>
        <w:t>ть</w:t>
      </w:r>
      <w:r w:rsidRPr="00D44CEB">
        <w:rPr>
          <w:color w:val="000009"/>
        </w:rPr>
        <w:t>навыкамипредметно-практическойдеятельностикакнеобходимойосновойдлясамообслуживания,коммуникации,изобразительной, бытовойи трудовой деятельности.</w:t>
      </w:r>
    </w:p>
    <w:p w:rsidR="009A2585" w:rsidRPr="00D44CEB" w:rsidRDefault="009A2585" w:rsidP="009A2585">
      <w:pPr>
        <w:spacing w:after="0" w:line="240" w:lineRule="auto"/>
        <w:ind w:left="770" w:right="540" w:firstLine="707"/>
        <w:jc w:val="both"/>
        <w:rPr>
          <w:rFonts w:ascii="Times New Roman" w:hAnsi="Times New Roman"/>
          <w:sz w:val="24"/>
          <w:szCs w:val="24"/>
        </w:rPr>
      </w:pPr>
    </w:p>
    <w:p w:rsidR="00074C70" w:rsidRPr="00D44CEB" w:rsidRDefault="00074C70" w:rsidP="00074C70">
      <w:pPr>
        <w:pStyle w:val="211"/>
        <w:ind w:left="0"/>
      </w:pPr>
      <w:r w:rsidRPr="00D44CEB">
        <w:rPr>
          <w:color w:val="000009"/>
        </w:rPr>
        <w:t xml:space="preserve">               Общаяхарактеристикакоррекционногокурса</w:t>
      </w:r>
    </w:p>
    <w:p w:rsidR="009A2585" w:rsidRPr="00D44CEB" w:rsidRDefault="009A2585" w:rsidP="00074C70">
      <w:pPr>
        <w:pStyle w:val="a9"/>
        <w:spacing w:after="0"/>
        <w:ind w:firstLine="708"/>
      </w:pPr>
      <w:r w:rsidRPr="00D44CEB">
        <w:t>Программно-методическийматериалвключает2раздела:«Действиясматериалами»,«Действияспредметами».</w:t>
      </w:r>
    </w:p>
    <w:p w:rsidR="009A2585" w:rsidRPr="00D44CEB" w:rsidRDefault="009A2585" w:rsidP="009A2585">
      <w:pPr>
        <w:pStyle w:val="a9"/>
        <w:spacing w:after="0"/>
        <w:ind w:right="559" w:firstLine="707"/>
      </w:pPr>
      <w:r w:rsidRPr="00D44CEB">
        <w:t>В процессе обучения дети знакомятся с различными предметами и материалами иосваиваютдействия с ними. Сначала формируются приемы элементарной предметнойдеятельности, такие как: захват, удержание, перекладывание и др., которые в дальнейшемиспользуются в разных видах продуктивной деятельности: изобразительной, доступнойбытовой и трудовой деятельности, самообслуживании.</w:t>
      </w:r>
    </w:p>
    <w:p w:rsidR="00074C70" w:rsidRPr="00D44CEB" w:rsidRDefault="00074C70" w:rsidP="00074C70">
      <w:pPr>
        <w:pStyle w:val="211"/>
        <w:ind w:left="0" w:right="-256"/>
        <w:jc w:val="left"/>
      </w:pPr>
      <w:r w:rsidRPr="00D44CEB">
        <w:rPr>
          <w:color w:val="000009"/>
        </w:rPr>
        <w:t xml:space="preserve">                             Содержаниекоррекционногокурса</w:t>
      </w:r>
    </w:p>
    <w:p w:rsidR="00074C70" w:rsidRPr="00D44CEB" w:rsidRDefault="00074C70" w:rsidP="009A2585">
      <w:pPr>
        <w:pStyle w:val="a9"/>
        <w:spacing w:after="0"/>
        <w:ind w:right="559" w:firstLine="707"/>
      </w:pPr>
    </w:p>
    <w:p w:rsidR="009A2585" w:rsidRPr="00D44CEB" w:rsidRDefault="009A2585" w:rsidP="00327044">
      <w:pPr>
        <w:pStyle w:val="310"/>
        <w:ind w:left="0"/>
      </w:pPr>
      <w:r w:rsidRPr="00D44CEB">
        <w:rPr>
          <w:color w:val="000009"/>
        </w:rPr>
        <w:t>Действиясматериалами</w:t>
      </w:r>
    </w:p>
    <w:p w:rsidR="009A2585" w:rsidRPr="00D44CEB" w:rsidRDefault="009A2585" w:rsidP="009A2585">
      <w:pPr>
        <w:pStyle w:val="a9"/>
        <w:spacing w:after="0"/>
        <w:ind w:right="540"/>
      </w:pPr>
      <w:proofErr w:type="spellStart"/>
      <w:r w:rsidRPr="00D44CEB">
        <w:rPr>
          <w:color w:val="000009"/>
        </w:rPr>
        <w:lastRenderedPageBreak/>
        <w:t>Сминание</w:t>
      </w:r>
      <w:proofErr w:type="spellEnd"/>
      <w:r w:rsidRPr="00D44CEB">
        <w:rPr>
          <w:color w:val="000009"/>
        </w:rPr>
        <w:t xml:space="preserve"> материала (салфетки, туалетная бумага, бумажные полотенца, газета, цветная</w:t>
      </w:r>
      <w:proofErr w:type="gramStart"/>
      <w:r w:rsidRPr="00D44CEB">
        <w:rPr>
          <w:color w:val="000009"/>
        </w:rPr>
        <w:t>,п</w:t>
      </w:r>
      <w:proofErr w:type="gramEnd"/>
      <w:r w:rsidRPr="00D44CEB">
        <w:rPr>
          <w:color w:val="000009"/>
        </w:rPr>
        <w:t>апироснаябумага,калька и др.)двумяруками(однойрукой,пальцами).Разрываниематериала (бумагу, вату, природный материал) двумя руками, направляя руки в разныестороны (двумя руками, направляя одну руку к себе, другую руку от себя; пальцами обеихрук, направляя одну руку к себе, другую руку от себя). Размазывание материала руками(сверху вниз, слева направо, по кругу). Разминание материала (тесто, пластилин, глина</w:t>
      </w:r>
      <w:proofErr w:type="gramStart"/>
      <w:r w:rsidRPr="00D44CEB">
        <w:rPr>
          <w:color w:val="000009"/>
        </w:rPr>
        <w:t>,п</w:t>
      </w:r>
      <w:proofErr w:type="gramEnd"/>
      <w:r w:rsidRPr="00D44CEB">
        <w:rPr>
          <w:color w:val="000009"/>
        </w:rPr>
        <w:t>ластичная масса) двумя руками (одной рукой).Пересыпание материала (крупа, песок,</w:t>
      </w:r>
      <w:r w:rsidRPr="00D44CEB">
        <w:rPr>
          <w:color w:val="000009"/>
          <w:spacing w:val="-1"/>
        </w:rPr>
        <w:t>земля,мелкие</w:t>
      </w:r>
      <w:r w:rsidRPr="00D44CEB">
        <w:rPr>
          <w:color w:val="000009"/>
        </w:rPr>
        <w:t>предметы)двумяруками,сиспользованиеминструмента(лопатка,стаканчикидр.).Переливаниематериала(вода)двумяруками(сиспользованиеминструмента(стаканчик, ложка и др.)). Наматывание материала (бельевая веревка, шпагат, шерстяныенитки,шнур и др.).</w:t>
      </w:r>
    </w:p>
    <w:p w:rsidR="009A2585" w:rsidRPr="00D44CEB" w:rsidRDefault="009A2585" w:rsidP="009A2585">
      <w:pPr>
        <w:pStyle w:val="a9"/>
        <w:spacing w:after="0"/>
      </w:pPr>
    </w:p>
    <w:p w:rsidR="009A2585" w:rsidRPr="00D44CEB" w:rsidRDefault="009A2585" w:rsidP="009A2585">
      <w:pPr>
        <w:pStyle w:val="310"/>
        <w:ind w:left="4142"/>
      </w:pPr>
      <w:r w:rsidRPr="00D44CEB">
        <w:rPr>
          <w:color w:val="000009"/>
        </w:rPr>
        <w:t>Действияспредметами</w:t>
      </w:r>
    </w:p>
    <w:p w:rsidR="009A2585" w:rsidRPr="00D44CEB" w:rsidRDefault="009A2585" w:rsidP="009A2585">
      <w:pPr>
        <w:pStyle w:val="a9"/>
        <w:spacing w:after="0"/>
        <w:ind w:right="547" w:firstLine="707"/>
      </w:pPr>
      <w:r w:rsidRPr="00D44CEB">
        <w:rPr>
          <w:color w:val="000009"/>
        </w:rPr>
        <w:t>Захватывание, удержание, отпускание предмета (шарики, кубики, мелкие игрушки</w:t>
      </w:r>
      <w:proofErr w:type="gramStart"/>
      <w:r w:rsidRPr="00D44CEB">
        <w:rPr>
          <w:color w:val="000009"/>
        </w:rPr>
        <w:t>,</w:t>
      </w:r>
      <w:r w:rsidRPr="00D44CEB">
        <w:rPr>
          <w:color w:val="000009"/>
          <w:spacing w:val="-1"/>
        </w:rPr>
        <w:t>ш</w:t>
      </w:r>
      <w:proofErr w:type="gramEnd"/>
      <w:r w:rsidRPr="00D44CEB">
        <w:rPr>
          <w:color w:val="000009"/>
          <w:spacing w:val="-1"/>
        </w:rPr>
        <w:t>ишкиидр.).Встряхиваниепредмета,</w:t>
      </w:r>
      <w:r w:rsidRPr="00D44CEB">
        <w:rPr>
          <w:color w:val="000009"/>
        </w:rPr>
        <w:t>издающегозвук(бутылочкисбусинкамииликрупойи др.). Толкание предмета от себя (игрушка на колесиках, ящик, входная дверь и др.).Притягивание предмета к себе (игрушка на колесиках, ящик и др.). Вращение предмета(завинчивающиесякрышкинабанках,бутылках,деталиконструкторасболтамиигайкамии др.). Нажимание на предмет (юла, рычаг, кнопка, коммуникатор и др.) всей кистью</w:t>
      </w:r>
      <w:r w:rsidRPr="00D44CEB">
        <w:rPr>
          <w:color w:val="000009"/>
          <w:spacing w:val="-1"/>
        </w:rPr>
        <w:t>(пальцем).</w:t>
      </w:r>
      <w:r w:rsidRPr="00D44CEB">
        <w:rPr>
          <w:color w:val="000009"/>
        </w:rPr>
        <w:t>Сжиманиепредмета(звучащиеигрушкиизразныхматериалов,прищепки,губкиидр.)двумяруками(однойрукой,пальцами).Выниманиепредметовиземкости.Складываниепредметоввемкость.Перекладываниепредметовизоднойемкостивдругую.Вставлениепредметоввотверстия (одинаковыестаканчики, мозаикаидр.).</w:t>
      </w:r>
    </w:p>
    <w:p w:rsidR="009A2585" w:rsidRPr="00D44CEB" w:rsidRDefault="009A2585" w:rsidP="009A2585">
      <w:pPr>
        <w:pStyle w:val="a9"/>
        <w:spacing w:after="0"/>
      </w:pPr>
      <w:r w:rsidRPr="00D44CEB">
        <w:rPr>
          <w:color w:val="000009"/>
          <w:spacing w:val="-1"/>
        </w:rPr>
        <w:t>Нанизываниепредметов</w:t>
      </w:r>
      <w:r w:rsidRPr="00D44CEB">
        <w:rPr>
          <w:color w:val="000009"/>
        </w:rPr>
        <w:t>(шары,кольца,крупныеимелкиебусиныидр.)настержень(нить).</w:t>
      </w:r>
    </w:p>
    <w:p w:rsidR="0042702B" w:rsidRPr="00D44CEB" w:rsidRDefault="0042702B" w:rsidP="00942C7E">
      <w:pPr>
        <w:spacing w:after="0" w:line="240" w:lineRule="auto"/>
        <w:rPr>
          <w:rFonts w:ascii="Times New Roman" w:hAnsi="Times New Roman"/>
          <w:sz w:val="24"/>
          <w:szCs w:val="24"/>
        </w:rPr>
      </w:pPr>
    </w:p>
    <w:p w:rsidR="00327044" w:rsidRPr="00D44CEB" w:rsidRDefault="00327044" w:rsidP="00327044">
      <w:pPr>
        <w:pStyle w:val="211"/>
        <w:ind w:left="1546" w:right="727"/>
        <w:jc w:val="center"/>
      </w:pPr>
      <w:r w:rsidRPr="00D44CEB">
        <w:t>Коррекционныйкурс«Предметно-практическиедействия»</w:t>
      </w:r>
    </w:p>
    <w:p w:rsidR="00327044" w:rsidRPr="00D44CEB" w:rsidRDefault="00327044" w:rsidP="0090314B">
      <w:pPr>
        <w:pStyle w:val="a3"/>
        <w:widowControl w:val="0"/>
        <w:numPr>
          <w:ilvl w:val="0"/>
          <w:numId w:val="74"/>
        </w:numPr>
        <w:tabs>
          <w:tab w:val="left" w:pos="1385"/>
        </w:tabs>
        <w:autoSpaceDE w:val="0"/>
        <w:autoSpaceDN w:val="0"/>
        <w:spacing w:after="0" w:line="240" w:lineRule="auto"/>
        <w:ind w:hanging="241"/>
        <w:contextualSpacing w:val="0"/>
        <w:rPr>
          <w:rFonts w:ascii="Times New Roman" w:hAnsi="Times New Roman"/>
          <w:b/>
          <w:sz w:val="24"/>
          <w:szCs w:val="24"/>
        </w:rPr>
      </w:pPr>
      <w:r w:rsidRPr="00D44CEB">
        <w:rPr>
          <w:rFonts w:ascii="Times New Roman" w:hAnsi="Times New Roman"/>
          <w:b/>
          <w:sz w:val="24"/>
          <w:szCs w:val="24"/>
        </w:rPr>
        <w:t>Действиясматериалами:</w:t>
      </w:r>
    </w:p>
    <w:p w:rsidR="00327044" w:rsidRPr="00D44CEB" w:rsidRDefault="00327044" w:rsidP="0090314B">
      <w:pPr>
        <w:pStyle w:val="a3"/>
        <w:widowControl w:val="0"/>
        <w:numPr>
          <w:ilvl w:val="1"/>
          <w:numId w:val="74"/>
        </w:numPr>
        <w:tabs>
          <w:tab w:val="left" w:pos="2258"/>
        </w:tabs>
        <w:autoSpaceDE w:val="0"/>
        <w:autoSpaceDN w:val="0"/>
        <w:spacing w:after="0" w:line="240" w:lineRule="auto"/>
        <w:ind w:right="242"/>
        <w:contextualSpacing w:val="0"/>
        <w:rPr>
          <w:rFonts w:ascii="Times New Roman" w:hAnsi="Times New Roman"/>
          <w:sz w:val="24"/>
          <w:szCs w:val="24"/>
        </w:rPr>
      </w:pPr>
      <w:r w:rsidRPr="00D44CEB">
        <w:rPr>
          <w:rFonts w:ascii="Times New Roman" w:hAnsi="Times New Roman"/>
          <w:sz w:val="24"/>
          <w:szCs w:val="24"/>
        </w:rPr>
        <w:t>рассматриватьразличныепокачествуматериалы,бумагу,ткань,природныйматериал;</w:t>
      </w:r>
    </w:p>
    <w:p w:rsidR="00327044" w:rsidRPr="00D44CEB" w:rsidRDefault="00327044" w:rsidP="0090314B">
      <w:pPr>
        <w:pStyle w:val="a3"/>
        <w:widowControl w:val="0"/>
        <w:numPr>
          <w:ilvl w:val="1"/>
          <w:numId w:val="74"/>
        </w:numPr>
        <w:tabs>
          <w:tab w:val="left" w:pos="2258"/>
        </w:tabs>
        <w:autoSpaceDE w:val="0"/>
        <w:autoSpaceDN w:val="0"/>
        <w:spacing w:after="0" w:line="240" w:lineRule="auto"/>
        <w:contextualSpacing w:val="0"/>
        <w:rPr>
          <w:rFonts w:ascii="Times New Roman" w:hAnsi="Times New Roman"/>
          <w:sz w:val="24"/>
          <w:szCs w:val="24"/>
        </w:rPr>
      </w:pPr>
      <w:r w:rsidRPr="00D44CEB">
        <w:rPr>
          <w:rFonts w:ascii="Times New Roman" w:hAnsi="Times New Roman"/>
          <w:sz w:val="24"/>
          <w:szCs w:val="24"/>
        </w:rPr>
        <w:t>сжимать,разглаживать,разрывать,сгибатьбумагуразличнойфактуры;</w:t>
      </w:r>
    </w:p>
    <w:p w:rsidR="00327044" w:rsidRPr="00D44CEB" w:rsidRDefault="00327044" w:rsidP="0090314B">
      <w:pPr>
        <w:pStyle w:val="a3"/>
        <w:widowControl w:val="0"/>
        <w:numPr>
          <w:ilvl w:val="1"/>
          <w:numId w:val="74"/>
        </w:numPr>
        <w:tabs>
          <w:tab w:val="left" w:pos="2258"/>
        </w:tabs>
        <w:autoSpaceDE w:val="0"/>
        <w:autoSpaceDN w:val="0"/>
        <w:spacing w:after="0" w:line="240" w:lineRule="auto"/>
        <w:contextualSpacing w:val="0"/>
        <w:rPr>
          <w:rFonts w:ascii="Times New Roman" w:hAnsi="Times New Roman"/>
          <w:sz w:val="24"/>
          <w:szCs w:val="24"/>
        </w:rPr>
      </w:pPr>
      <w:r w:rsidRPr="00D44CEB">
        <w:rPr>
          <w:rFonts w:ascii="Times New Roman" w:hAnsi="Times New Roman"/>
          <w:sz w:val="24"/>
          <w:szCs w:val="24"/>
        </w:rPr>
        <w:t>скатыватьизбумагишарики;</w:t>
      </w:r>
    </w:p>
    <w:p w:rsidR="00327044" w:rsidRPr="00D44CEB" w:rsidRDefault="00327044" w:rsidP="0090314B">
      <w:pPr>
        <w:pStyle w:val="a3"/>
        <w:widowControl w:val="0"/>
        <w:numPr>
          <w:ilvl w:val="1"/>
          <w:numId w:val="74"/>
        </w:numPr>
        <w:tabs>
          <w:tab w:val="left" w:pos="2258"/>
        </w:tabs>
        <w:autoSpaceDE w:val="0"/>
        <w:autoSpaceDN w:val="0"/>
        <w:spacing w:after="0" w:line="240" w:lineRule="auto"/>
        <w:ind w:right="243"/>
        <w:contextualSpacing w:val="0"/>
        <w:jc w:val="both"/>
        <w:rPr>
          <w:rFonts w:ascii="Times New Roman" w:hAnsi="Times New Roman"/>
          <w:sz w:val="24"/>
          <w:szCs w:val="24"/>
        </w:rPr>
      </w:pPr>
      <w:r w:rsidRPr="00D44CEB">
        <w:rPr>
          <w:rFonts w:ascii="Times New Roman" w:hAnsi="Times New Roman"/>
          <w:sz w:val="24"/>
          <w:szCs w:val="24"/>
        </w:rPr>
        <w:t>разминатьпластилин(соленоетесто)двумяруками,расплющиватьегонадощечке,междуладошками;</w:t>
      </w:r>
    </w:p>
    <w:p w:rsidR="00327044" w:rsidRPr="00D44CEB" w:rsidRDefault="00327044" w:rsidP="0090314B">
      <w:pPr>
        <w:pStyle w:val="a3"/>
        <w:widowControl w:val="0"/>
        <w:numPr>
          <w:ilvl w:val="1"/>
          <w:numId w:val="74"/>
        </w:numPr>
        <w:tabs>
          <w:tab w:val="left" w:pos="2258"/>
        </w:tabs>
        <w:autoSpaceDE w:val="0"/>
        <w:autoSpaceDN w:val="0"/>
        <w:spacing w:after="0" w:line="240" w:lineRule="auto"/>
        <w:ind w:right="241"/>
        <w:contextualSpacing w:val="0"/>
        <w:jc w:val="both"/>
        <w:rPr>
          <w:rFonts w:ascii="Times New Roman" w:hAnsi="Times New Roman"/>
          <w:sz w:val="24"/>
          <w:szCs w:val="24"/>
        </w:rPr>
      </w:pPr>
      <w:r w:rsidRPr="00D44CEB">
        <w:rPr>
          <w:rFonts w:ascii="Times New Roman" w:hAnsi="Times New Roman"/>
          <w:sz w:val="24"/>
          <w:szCs w:val="24"/>
        </w:rPr>
        <w:t>разрывать пластилин (соленое тесто) на мелкие и большие части, соединятьпластилин, отщипывать пластилин пальцами, раскатывать пластилин прямымиикруговыми движениями.</w:t>
      </w:r>
    </w:p>
    <w:p w:rsidR="00327044" w:rsidRPr="00D44CEB" w:rsidRDefault="00327044" w:rsidP="0090314B">
      <w:pPr>
        <w:pStyle w:val="a3"/>
        <w:widowControl w:val="0"/>
        <w:numPr>
          <w:ilvl w:val="0"/>
          <w:numId w:val="74"/>
        </w:numPr>
        <w:tabs>
          <w:tab w:val="left" w:pos="1385"/>
        </w:tabs>
        <w:autoSpaceDE w:val="0"/>
        <w:autoSpaceDN w:val="0"/>
        <w:spacing w:after="0" w:line="240" w:lineRule="auto"/>
        <w:ind w:hanging="241"/>
        <w:contextualSpacing w:val="0"/>
        <w:jc w:val="both"/>
        <w:rPr>
          <w:rFonts w:ascii="Times New Roman" w:hAnsi="Times New Roman"/>
          <w:b/>
          <w:sz w:val="24"/>
          <w:szCs w:val="24"/>
        </w:rPr>
      </w:pPr>
      <w:r w:rsidRPr="00D44CEB">
        <w:rPr>
          <w:rFonts w:ascii="Times New Roman" w:hAnsi="Times New Roman"/>
          <w:b/>
          <w:sz w:val="24"/>
          <w:szCs w:val="24"/>
        </w:rPr>
        <w:t>Действияспредметами:</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jc w:val="both"/>
        <w:rPr>
          <w:rFonts w:ascii="Times New Roman" w:hAnsi="Times New Roman"/>
          <w:sz w:val="24"/>
          <w:szCs w:val="24"/>
        </w:rPr>
      </w:pPr>
      <w:r w:rsidRPr="00D44CEB">
        <w:rPr>
          <w:rFonts w:ascii="Times New Roman" w:hAnsi="Times New Roman"/>
          <w:sz w:val="24"/>
          <w:szCs w:val="24"/>
        </w:rPr>
        <w:t>братьмелкиепредметыщепотью,развиватькоординационныедействияобеихрук;</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36" w:hanging="360"/>
        <w:contextualSpacing w:val="0"/>
        <w:jc w:val="both"/>
        <w:rPr>
          <w:rFonts w:ascii="Times New Roman" w:hAnsi="Times New Roman"/>
          <w:sz w:val="24"/>
          <w:szCs w:val="24"/>
        </w:rPr>
      </w:pPr>
      <w:r w:rsidRPr="00D44CEB">
        <w:rPr>
          <w:rFonts w:ascii="Times New Roman" w:hAnsi="Times New Roman"/>
          <w:sz w:val="24"/>
          <w:szCs w:val="24"/>
        </w:rPr>
        <w:t>развиватьточностьдвижениярук,зрительно-двигательнуюкоординацию,согласованность действий обеих рук; формировать целенаправленное внимание,действоватьпутемпроб;обращатьвниманиенасвойствапредметов(форму,величину);</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jc w:val="both"/>
        <w:rPr>
          <w:rFonts w:ascii="Times New Roman" w:hAnsi="Times New Roman"/>
          <w:sz w:val="24"/>
          <w:szCs w:val="24"/>
        </w:rPr>
      </w:pPr>
      <w:r w:rsidRPr="00D44CEB">
        <w:rPr>
          <w:rFonts w:ascii="Times New Roman" w:hAnsi="Times New Roman"/>
          <w:sz w:val="24"/>
          <w:szCs w:val="24"/>
        </w:rPr>
        <w:t>действоватьпоподражанию;</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jc w:val="both"/>
        <w:rPr>
          <w:rFonts w:ascii="Times New Roman" w:hAnsi="Times New Roman"/>
          <w:sz w:val="24"/>
          <w:szCs w:val="24"/>
        </w:rPr>
      </w:pPr>
      <w:r w:rsidRPr="00D44CEB">
        <w:rPr>
          <w:rFonts w:ascii="Times New Roman" w:hAnsi="Times New Roman"/>
          <w:sz w:val="24"/>
          <w:szCs w:val="24"/>
        </w:rPr>
        <w:t>действоватьпосигналу;</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43" w:hanging="360"/>
        <w:contextualSpacing w:val="0"/>
        <w:jc w:val="both"/>
        <w:rPr>
          <w:rFonts w:ascii="Times New Roman" w:hAnsi="Times New Roman"/>
          <w:sz w:val="24"/>
          <w:szCs w:val="24"/>
        </w:rPr>
      </w:pPr>
      <w:r w:rsidRPr="00D44CEB">
        <w:rPr>
          <w:rFonts w:ascii="Times New Roman" w:hAnsi="Times New Roman"/>
          <w:sz w:val="24"/>
          <w:szCs w:val="24"/>
        </w:rPr>
        <w:t>вычленятьпредмет,уметьсоотносить,узнаватьпредметыврисунке,знатьихназвания;</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jc w:val="both"/>
        <w:rPr>
          <w:rFonts w:ascii="Times New Roman" w:hAnsi="Times New Roman"/>
          <w:sz w:val="24"/>
          <w:szCs w:val="24"/>
        </w:rPr>
      </w:pPr>
      <w:r w:rsidRPr="00D44CEB">
        <w:rPr>
          <w:rFonts w:ascii="Times New Roman" w:hAnsi="Times New Roman"/>
          <w:sz w:val="24"/>
          <w:szCs w:val="24"/>
        </w:rPr>
        <w:t>запоминатьвоспринятое</w:t>
      </w:r>
      <w:proofErr w:type="gramStart"/>
      <w:r w:rsidRPr="00D44CEB">
        <w:rPr>
          <w:rFonts w:ascii="Times New Roman" w:hAnsi="Times New Roman"/>
          <w:sz w:val="24"/>
          <w:szCs w:val="24"/>
        </w:rPr>
        <w:t>,о</w:t>
      </w:r>
      <w:proofErr w:type="gramEnd"/>
      <w:r w:rsidRPr="00D44CEB">
        <w:rPr>
          <w:rFonts w:ascii="Times New Roman" w:hAnsi="Times New Roman"/>
          <w:sz w:val="24"/>
          <w:szCs w:val="24"/>
        </w:rPr>
        <w:t>существлятьвыборпопредставлению;</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38" w:hanging="360"/>
        <w:contextualSpacing w:val="0"/>
        <w:rPr>
          <w:rFonts w:ascii="Times New Roman" w:hAnsi="Times New Roman"/>
          <w:sz w:val="24"/>
          <w:szCs w:val="24"/>
        </w:rPr>
      </w:pPr>
      <w:r w:rsidRPr="00D44CEB">
        <w:rPr>
          <w:rFonts w:ascii="Times New Roman" w:hAnsi="Times New Roman"/>
          <w:sz w:val="24"/>
          <w:szCs w:val="24"/>
        </w:rPr>
        <w:lastRenderedPageBreak/>
        <w:t>находитьпредметыразнойформыпослову-названию,развиватьвниманиеизапоминание.</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42" w:hanging="360"/>
        <w:contextualSpacing w:val="0"/>
        <w:rPr>
          <w:rFonts w:ascii="Times New Roman" w:hAnsi="Times New Roman"/>
          <w:sz w:val="24"/>
          <w:szCs w:val="24"/>
        </w:rPr>
      </w:pPr>
      <w:r w:rsidRPr="00D44CEB">
        <w:rPr>
          <w:rFonts w:ascii="Times New Roman" w:hAnsi="Times New Roman"/>
          <w:spacing w:val="-1"/>
          <w:sz w:val="24"/>
          <w:szCs w:val="24"/>
        </w:rPr>
        <w:t>удерживатьвпредставлении</w:t>
      </w:r>
      <w:r w:rsidRPr="00D44CEB">
        <w:rPr>
          <w:rFonts w:ascii="Times New Roman" w:hAnsi="Times New Roman"/>
          <w:sz w:val="24"/>
          <w:szCs w:val="24"/>
        </w:rPr>
        <w:t>имысленносоотноситьмеждусобойвеличиныразныхпредметов,осуществлять выбор по представлению;</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rPr>
          <w:rFonts w:ascii="Times New Roman" w:hAnsi="Times New Roman"/>
          <w:sz w:val="24"/>
          <w:szCs w:val="24"/>
        </w:rPr>
      </w:pPr>
      <w:r w:rsidRPr="00D44CEB">
        <w:rPr>
          <w:rFonts w:ascii="Times New Roman" w:hAnsi="Times New Roman"/>
          <w:sz w:val="24"/>
          <w:szCs w:val="24"/>
        </w:rPr>
        <w:t>осуществлятьвыборцветапообразцу,действоватьпоцветномусигналу;</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39" w:hanging="360"/>
        <w:contextualSpacing w:val="0"/>
        <w:rPr>
          <w:rFonts w:ascii="Times New Roman" w:hAnsi="Times New Roman"/>
          <w:sz w:val="24"/>
          <w:szCs w:val="24"/>
        </w:rPr>
      </w:pPr>
      <w:r w:rsidRPr="00D44CEB">
        <w:rPr>
          <w:rFonts w:ascii="Times New Roman" w:hAnsi="Times New Roman"/>
          <w:spacing w:val="-1"/>
          <w:sz w:val="24"/>
          <w:szCs w:val="24"/>
        </w:rPr>
        <w:t>соединять</w:t>
      </w:r>
      <w:r w:rsidRPr="00D44CEB">
        <w:rPr>
          <w:rFonts w:ascii="Times New Roman" w:hAnsi="Times New Roman"/>
          <w:sz w:val="24"/>
          <w:szCs w:val="24"/>
        </w:rPr>
        <w:t>представлениеоцветесословом-названием,производитьвыборцветапослову,запоминатьцвет;</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44" w:hanging="360"/>
        <w:contextualSpacing w:val="0"/>
        <w:rPr>
          <w:rFonts w:ascii="Times New Roman" w:hAnsi="Times New Roman"/>
          <w:sz w:val="24"/>
          <w:szCs w:val="24"/>
        </w:rPr>
      </w:pPr>
      <w:r w:rsidRPr="00D44CEB">
        <w:rPr>
          <w:rFonts w:ascii="Times New Roman" w:hAnsi="Times New Roman"/>
          <w:sz w:val="24"/>
          <w:szCs w:val="24"/>
        </w:rPr>
        <w:t>вспоминатьнужныйцветпоегоназванию,удерживаявпамятиопределенноевремя;</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rPr>
          <w:rFonts w:ascii="Times New Roman" w:hAnsi="Times New Roman"/>
          <w:sz w:val="24"/>
          <w:szCs w:val="24"/>
        </w:rPr>
      </w:pPr>
      <w:r w:rsidRPr="00D44CEB">
        <w:rPr>
          <w:rFonts w:ascii="Times New Roman" w:hAnsi="Times New Roman"/>
          <w:sz w:val="24"/>
          <w:szCs w:val="24"/>
        </w:rPr>
        <w:t>выделятьчастиисоединятьих вцелое;</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rPr>
          <w:rFonts w:ascii="Times New Roman" w:hAnsi="Times New Roman"/>
          <w:sz w:val="24"/>
          <w:szCs w:val="24"/>
        </w:rPr>
      </w:pPr>
      <w:r w:rsidRPr="00D44CEB">
        <w:rPr>
          <w:rFonts w:ascii="Times New Roman" w:hAnsi="Times New Roman"/>
          <w:sz w:val="24"/>
          <w:szCs w:val="24"/>
        </w:rPr>
        <w:t>формироватьцелостныйобразпредмета;</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rPr>
          <w:rFonts w:ascii="Times New Roman" w:hAnsi="Times New Roman"/>
          <w:sz w:val="24"/>
          <w:szCs w:val="24"/>
        </w:rPr>
      </w:pPr>
      <w:r w:rsidRPr="00D44CEB">
        <w:rPr>
          <w:rFonts w:ascii="Times New Roman" w:hAnsi="Times New Roman"/>
          <w:sz w:val="24"/>
          <w:szCs w:val="24"/>
        </w:rPr>
        <w:t>ориентироватьсявпространствепомещения;</w:t>
      </w:r>
    </w:p>
    <w:p w:rsidR="00327044" w:rsidRPr="00D44CEB" w:rsidRDefault="00327044" w:rsidP="0090314B">
      <w:pPr>
        <w:pStyle w:val="a3"/>
        <w:widowControl w:val="0"/>
        <w:numPr>
          <w:ilvl w:val="1"/>
          <w:numId w:val="74"/>
        </w:numPr>
        <w:tabs>
          <w:tab w:val="left" w:pos="1901"/>
          <w:tab w:val="left" w:pos="4370"/>
          <w:tab w:val="left" w:pos="7202"/>
        </w:tabs>
        <w:autoSpaceDE w:val="0"/>
        <w:autoSpaceDN w:val="0"/>
        <w:spacing w:after="0" w:line="240" w:lineRule="auto"/>
        <w:ind w:left="1900" w:right="1629" w:hanging="360"/>
        <w:contextualSpacing w:val="0"/>
        <w:rPr>
          <w:rFonts w:ascii="Times New Roman" w:hAnsi="Times New Roman"/>
          <w:sz w:val="24"/>
          <w:szCs w:val="24"/>
        </w:rPr>
      </w:pPr>
      <w:r w:rsidRPr="00D44CEB">
        <w:rPr>
          <w:rFonts w:ascii="Times New Roman" w:hAnsi="Times New Roman"/>
          <w:sz w:val="24"/>
          <w:szCs w:val="24"/>
        </w:rPr>
        <w:t>пониматьзначение</w:t>
      </w:r>
      <w:r w:rsidRPr="00D44CEB">
        <w:rPr>
          <w:rFonts w:ascii="Times New Roman" w:hAnsi="Times New Roman"/>
          <w:sz w:val="24"/>
          <w:szCs w:val="24"/>
        </w:rPr>
        <w:tab/>
        <w:t>слов,  обозначающих</w:t>
      </w:r>
      <w:r w:rsidRPr="00D44CEB">
        <w:rPr>
          <w:rFonts w:ascii="Times New Roman" w:hAnsi="Times New Roman"/>
          <w:sz w:val="24"/>
          <w:szCs w:val="24"/>
        </w:rPr>
        <w:tab/>
        <w:t>пространственноерасположениепредметов накартинке;</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rPr>
          <w:rFonts w:ascii="Times New Roman" w:hAnsi="Times New Roman"/>
          <w:sz w:val="24"/>
          <w:szCs w:val="24"/>
        </w:rPr>
      </w:pPr>
      <w:r w:rsidRPr="00D44CEB">
        <w:rPr>
          <w:rFonts w:ascii="Times New Roman" w:hAnsi="Times New Roman"/>
          <w:sz w:val="24"/>
          <w:szCs w:val="24"/>
        </w:rPr>
        <w:t>находитьизображениепредметовпословесномуописанию;</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hanging="361"/>
        <w:contextualSpacing w:val="0"/>
        <w:rPr>
          <w:rFonts w:ascii="Times New Roman" w:hAnsi="Times New Roman"/>
          <w:sz w:val="24"/>
          <w:szCs w:val="24"/>
        </w:rPr>
      </w:pPr>
      <w:r w:rsidRPr="00D44CEB">
        <w:rPr>
          <w:rFonts w:ascii="Times New Roman" w:hAnsi="Times New Roman"/>
          <w:sz w:val="24"/>
          <w:szCs w:val="24"/>
        </w:rPr>
        <w:t>группироватьпредметыпоразнымсвойствам;</w:t>
      </w:r>
    </w:p>
    <w:p w:rsidR="00327044" w:rsidRPr="00D44CEB" w:rsidRDefault="00327044" w:rsidP="0090314B">
      <w:pPr>
        <w:pStyle w:val="a3"/>
        <w:widowControl w:val="0"/>
        <w:numPr>
          <w:ilvl w:val="1"/>
          <w:numId w:val="74"/>
        </w:numPr>
        <w:tabs>
          <w:tab w:val="left" w:pos="1901"/>
        </w:tabs>
        <w:autoSpaceDE w:val="0"/>
        <w:autoSpaceDN w:val="0"/>
        <w:spacing w:after="0" w:line="240" w:lineRule="auto"/>
        <w:ind w:left="1900" w:right="236" w:hanging="360"/>
        <w:contextualSpacing w:val="0"/>
        <w:jc w:val="both"/>
        <w:rPr>
          <w:rFonts w:ascii="Times New Roman" w:hAnsi="Times New Roman"/>
          <w:sz w:val="24"/>
          <w:szCs w:val="24"/>
        </w:rPr>
      </w:pPr>
      <w:r w:rsidRPr="00D44CEB">
        <w:rPr>
          <w:rFonts w:ascii="Times New Roman" w:hAnsi="Times New Roman"/>
          <w:sz w:val="24"/>
          <w:szCs w:val="24"/>
        </w:rPr>
        <w:t>формироватьпредставлениеопредметевцелом;учитьсоотноситьобразпредставлениясцелостнымобразомреальногопредмета;действоватьпутемпримеривания;</w:t>
      </w:r>
    </w:p>
    <w:p w:rsidR="00327044" w:rsidRDefault="00327044" w:rsidP="0090314B">
      <w:pPr>
        <w:pStyle w:val="a3"/>
        <w:widowControl w:val="0"/>
        <w:numPr>
          <w:ilvl w:val="1"/>
          <w:numId w:val="74"/>
        </w:numPr>
        <w:tabs>
          <w:tab w:val="left" w:pos="1901"/>
        </w:tabs>
        <w:autoSpaceDE w:val="0"/>
        <w:autoSpaceDN w:val="0"/>
        <w:spacing w:after="0" w:line="240" w:lineRule="auto"/>
        <w:ind w:left="1900" w:right="241" w:hanging="360"/>
        <w:contextualSpacing w:val="0"/>
        <w:jc w:val="both"/>
        <w:rPr>
          <w:rFonts w:ascii="Times New Roman" w:hAnsi="Times New Roman"/>
          <w:sz w:val="24"/>
          <w:szCs w:val="24"/>
        </w:rPr>
      </w:pPr>
      <w:r w:rsidRPr="00D44CEB">
        <w:rPr>
          <w:rFonts w:ascii="Times New Roman" w:hAnsi="Times New Roman"/>
          <w:sz w:val="24"/>
          <w:szCs w:val="24"/>
        </w:rPr>
        <w:t>узнавать предметы по словесному описанию, опираясь на зрительное восприятиепредметов</w:t>
      </w: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497697" w:rsidRPr="00497697" w:rsidRDefault="00497697" w:rsidP="00497697">
      <w:pPr>
        <w:widowControl w:val="0"/>
        <w:tabs>
          <w:tab w:val="left" w:pos="1901"/>
        </w:tabs>
        <w:autoSpaceDE w:val="0"/>
        <w:autoSpaceDN w:val="0"/>
        <w:spacing w:after="0" w:line="240" w:lineRule="auto"/>
        <w:ind w:right="241"/>
        <w:jc w:val="both"/>
        <w:rPr>
          <w:rFonts w:ascii="Times New Roman" w:hAnsi="Times New Roman"/>
          <w:sz w:val="24"/>
          <w:szCs w:val="24"/>
        </w:rPr>
      </w:pPr>
    </w:p>
    <w:p w:rsidR="00327044" w:rsidRPr="00D44CEB" w:rsidRDefault="00327044" w:rsidP="00327044">
      <w:pPr>
        <w:spacing w:after="0" w:line="240" w:lineRule="auto"/>
        <w:jc w:val="both"/>
        <w:rPr>
          <w:rFonts w:ascii="Times New Roman" w:hAnsi="Times New Roman"/>
          <w:b/>
          <w:sz w:val="24"/>
          <w:szCs w:val="24"/>
        </w:rPr>
      </w:pPr>
    </w:p>
    <w:p w:rsidR="00094A42" w:rsidRPr="00D44CEB" w:rsidRDefault="00094A42" w:rsidP="00094A42">
      <w:pPr>
        <w:spacing w:after="0" w:line="240" w:lineRule="auto"/>
        <w:jc w:val="both"/>
        <w:rPr>
          <w:rFonts w:ascii="Times New Roman" w:hAnsi="Times New Roman"/>
          <w:b/>
          <w:sz w:val="24"/>
          <w:szCs w:val="24"/>
        </w:rPr>
      </w:pPr>
      <w:r w:rsidRPr="00D44CEB">
        <w:rPr>
          <w:rFonts w:ascii="Times New Roman" w:hAnsi="Times New Roman"/>
          <w:b/>
          <w:sz w:val="24"/>
          <w:szCs w:val="24"/>
        </w:rPr>
        <w:t>Календарно-тематическое планирование</w:t>
      </w:r>
    </w:p>
    <w:tbl>
      <w:tblPr>
        <w:tblW w:w="1534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1658"/>
        <w:gridCol w:w="884"/>
        <w:gridCol w:w="992"/>
        <w:gridCol w:w="1134"/>
      </w:tblGrid>
      <w:tr w:rsidR="00094A42" w:rsidRPr="00D44CEB" w:rsidTr="00B03C13">
        <w:trPr>
          <w:trHeight w:val="322"/>
        </w:trPr>
        <w:tc>
          <w:tcPr>
            <w:tcW w:w="675" w:type="dxa"/>
            <w:vMerge w:val="restart"/>
            <w:tcBorders>
              <w:top w:val="single" w:sz="4" w:space="0" w:color="auto"/>
              <w:left w:val="single" w:sz="4" w:space="0" w:color="auto"/>
              <w:bottom w:val="single" w:sz="4" w:space="0" w:color="auto"/>
              <w:right w:val="single" w:sz="4" w:space="0" w:color="auto"/>
            </w:tcBorders>
            <w:hideMark/>
          </w:tcPr>
          <w:p w:rsidR="00094A42" w:rsidRPr="00D44CEB" w:rsidRDefault="00094A42">
            <w:pPr>
              <w:pStyle w:val="a4"/>
              <w:rPr>
                <w:rFonts w:ascii="Times New Roman" w:hAnsi="Times New Roman"/>
                <w:sz w:val="24"/>
                <w:szCs w:val="24"/>
              </w:rPr>
            </w:pPr>
            <w:r w:rsidRPr="00D44CEB">
              <w:rPr>
                <w:rFonts w:ascii="Times New Roman" w:hAnsi="Times New Roman"/>
                <w:sz w:val="24"/>
                <w:szCs w:val="24"/>
              </w:rPr>
              <w:t>№</w:t>
            </w:r>
          </w:p>
          <w:p w:rsidR="00094A42" w:rsidRPr="00D44CEB" w:rsidRDefault="00094A42">
            <w:pPr>
              <w:pStyle w:val="a4"/>
              <w:rPr>
                <w:rFonts w:ascii="Times New Roman" w:hAnsi="Times New Roman"/>
                <w:sz w:val="24"/>
                <w:szCs w:val="24"/>
              </w:rPr>
            </w:pPr>
            <w:proofErr w:type="gramStart"/>
            <w:r w:rsidRPr="00D44CEB">
              <w:rPr>
                <w:rFonts w:ascii="Times New Roman" w:hAnsi="Times New Roman"/>
                <w:sz w:val="24"/>
                <w:szCs w:val="24"/>
              </w:rPr>
              <w:t>п</w:t>
            </w:r>
            <w:proofErr w:type="gramEnd"/>
            <w:r w:rsidRPr="00D44CEB">
              <w:rPr>
                <w:rFonts w:ascii="Times New Roman" w:hAnsi="Times New Roman"/>
                <w:sz w:val="24"/>
                <w:szCs w:val="24"/>
              </w:rPr>
              <w:t>/п</w:t>
            </w:r>
          </w:p>
        </w:tc>
        <w:tc>
          <w:tcPr>
            <w:tcW w:w="11658" w:type="dxa"/>
            <w:vMerge w:val="restart"/>
            <w:tcBorders>
              <w:top w:val="single" w:sz="4" w:space="0" w:color="auto"/>
              <w:left w:val="single" w:sz="4" w:space="0" w:color="auto"/>
              <w:bottom w:val="single" w:sz="4" w:space="0" w:color="auto"/>
              <w:right w:val="single" w:sz="4" w:space="0" w:color="auto"/>
            </w:tcBorders>
          </w:tcPr>
          <w:p w:rsidR="00094A42" w:rsidRPr="00D44CEB" w:rsidRDefault="00094A42">
            <w:pPr>
              <w:pStyle w:val="a4"/>
              <w:jc w:val="center"/>
              <w:rPr>
                <w:rFonts w:ascii="Times New Roman" w:hAnsi="Times New Roman"/>
                <w:sz w:val="24"/>
                <w:szCs w:val="24"/>
              </w:rPr>
            </w:pPr>
          </w:p>
          <w:p w:rsidR="00094A42" w:rsidRPr="00D44CEB" w:rsidRDefault="00094A42">
            <w:pPr>
              <w:pStyle w:val="a4"/>
              <w:jc w:val="center"/>
              <w:rPr>
                <w:rFonts w:ascii="Times New Roman" w:hAnsi="Times New Roman"/>
                <w:sz w:val="24"/>
                <w:szCs w:val="24"/>
              </w:rPr>
            </w:pPr>
            <w:r w:rsidRPr="00D44CEB">
              <w:rPr>
                <w:rFonts w:ascii="Times New Roman" w:hAnsi="Times New Roman"/>
                <w:sz w:val="24"/>
                <w:szCs w:val="24"/>
              </w:rPr>
              <w:t>Название раздела, темы</w:t>
            </w:r>
          </w:p>
        </w:tc>
        <w:tc>
          <w:tcPr>
            <w:tcW w:w="884" w:type="dxa"/>
            <w:vMerge w:val="restart"/>
            <w:tcBorders>
              <w:top w:val="single" w:sz="4" w:space="0" w:color="auto"/>
              <w:left w:val="single" w:sz="4" w:space="0" w:color="auto"/>
              <w:bottom w:val="single" w:sz="4" w:space="0" w:color="auto"/>
              <w:right w:val="single" w:sz="4" w:space="0" w:color="auto"/>
            </w:tcBorders>
            <w:hideMark/>
          </w:tcPr>
          <w:p w:rsidR="00094A42" w:rsidRPr="00D44CEB" w:rsidRDefault="00094A42">
            <w:pPr>
              <w:pStyle w:val="a4"/>
              <w:jc w:val="center"/>
              <w:rPr>
                <w:rFonts w:ascii="Times New Roman" w:hAnsi="Times New Roman"/>
                <w:sz w:val="24"/>
                <w:szCs w:val="24"/>
              </w:rPr>
            </w:pPr>
            <w:r w:rsidRPr="00D44CEB">
              <w:rPr>
                <w:rFonts w:ascii="Times New Roman" w:hAnsi="Times New Roman"/>
                <w:sz w:val="24"/>
                <w:szCs w:val="24"/>
              </w:rPr>
              <w:t>Кол-во часов</w:t>
            </w:r>
          </w:p>
        </w:tc>
        <w:tc>
          <w:tcPr>
            <w:tcW w:w="2126" w:type="dxa"/>
            <w:gridSpan w:val="2"/>
            <w:tcBorders>
              <w:top w:val="single" w:sz="4" w:space="0" w:color="auto"/>
              <w:left w:val="single" w:sz="4" w:space="0" w:color="auto"/>
              <w:bottom w:val="single" w:sz="4" w:space="0" w:color="auto"/>
              <w:right w:val="single" w:sz="4" w:space="0" w:color="auto"/>
            </w:tcBorders>
            <w:hideMark/>
          </w:tcPr>
          <w:p w:rsidR="00094A42" w:rsidRPr="00D44CEB" w:rsidRDefault="00094A42">
            <w:pPr>
              <w:pStyle w:val="a4"/>
              <w:jc w:val="center"/>
              <w:rPr>
                <w:rFonts w:ascii="Times New Roman" w:hAnsi="Times New Roman"/>
                <w:sz w:val="24"/>
                <w:szCs w:val="24"/>
              </w:rPr>
            </w:pPr>
            <w:r w:rsidRPr="00D44CEB">
              <w:rPr>
                <w:rFonts w:ascii="Times New Roman" w:hAnsi="Times New Roman"/>
                <w:sz w:val="24"/>
                <w:szCs w:val="24"/>
              </w:rPr>
              <w:t>Дата</w:t>
            </w:r>
          </w:p>
        </w:tc>
      </w:tr>
      <w:tr w:rsidR="00094A42" w:rsidRPr="00D44CEB" w:rsidTr="00B03C13">
        <w:trPr>
          <w:trHeight w:val="55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spacing w:after="0" w:line="240" w:lineRule="auto"/>
              <w:rPr>
                <w:rFonts w:ascii="Times New Roman" w:hAnsi="Times New Roman"/>
                <w:sz w:val="24"/>
                <w:szCs w:val="24"/>
              </w:rPr>
            </w:pPr>
          </w:p>
        </w:tc>
        <w:tc>
          <w:tcPr>
            <w:tcW w:w="11658" w:type="dxa"/>
            <w:vMerge/>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spacing w:after="0" w:line="240" w:lineRule="auto"/>
              <w:rPr>
                <w:rFonts w:ascii="Times New Roman" w:hAnsi="Times New Roman"/>
                <w:sz w:val="24"/>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spacing w:after="0" w:line="240" w:lineRule="auto"/>
              <w:rPr>
                <w:rFonts w:ascii="Times New Roman" w:eastAsia="Calibri" w:hAnsi="Times New Roman"/>
                <w:b/>
                <w:sz w:val="24"/>
                <w:szCs w:val="24"/>
              </w:rPr>
            </w:pPr>
            <w:r w:rsidRPr="00D44CEB">
              <w:rPr>
                <w:rFonts w:ascii="Times New Roman" w:eastAsia="Calibri" w:hAnsi="Times New Roman"/>
                <w:b/>
                <w:sz w:val="24"/>
                <w:szCs w:val="24"/>
              </w:rPr>
              <w:t>План.</w:t>
            </w:r>
          </w:p>
          <w:p w:rsidR="00094A42" w:rsidRPr="00D44CEB" w:rsidRDefault="00094A42">
            <w:pP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spacing w:after="0" w:line="240" w:lineRule="auto"/>
              <w:rPr>
                <w:rFonts w:ascii="Times New Roman" w:eastAsia="Calibri" w:hAnsi="Times New Roman"/>
                <w:b/>
                <w:sz w:val="24"/>
                <w:szCs w:val="24"/>
              </w:rPr>
            </w:pPr>
            <w:r w:rsidRPr="00D44CEB">
              <w:rPr>
                <w:rFonts w:ascii="Times New Roman" w:eastAsia="Calibri" w:hAnsi="Times New Roman"/>
                <w:b/>
                <w:sz w:val="24"/>
                <w:szCs w:val="24"/>
              </w:rPr>
              <w:t>Факт.</w:t>
            </w:r>
          </w:p>
          <w:p w:rsidR="00094A42" w:rsidRPr="00D44CEB" w:rsidRDefault="00094A42">
            <w:pP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tcPr>
          <w:p w:rsidR="00094A42" w:rsidRPr="00D44CEB" w:rsidRDefault="00094A42">
            <w:pPr>
              <w:jc w:val="center"/>
              <w:rPr>
                <w:rFonts w:ascii="Times New Roman" w:hAnsi="Times New Roman"/>
                <w:sz w:val="24"/>
                <w:szCs w:val="24"/>
              </w:rPr>
            </w:pPr>
          </w:p>
        </w:tc>
        <w:tc>
          <w:tcPr>
            <w:tcW w:w="11658"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both"/>
              <w:rPr>
                <w:rFonts w:ascii="Times New Roman" w:hAnsi="Times New Roman"/>
                <w:b/>
                <w:sz w:val="24"/>
                <w:szCs w:val="24"/>
              </w:rPr>
            </w:pPr>
            <w:r w:rsidRPr="00D44CEB">
              <w:rPr>
                <w:rFonts w:ascii="Times New Roman" w:hAnsi="Times New Roman"/>
                <w:b/>
                <w:sz w:val="24"/>
                <w:szCs w:val="24"/>
              </w:rPr>
              <w:t>Диагностическое обследование</w:t>
            </w:r>
          </w:p>
        </w:tc>
        <w:tc>
          <w:tcPr>
            <w:tcW w:w="884" w:type="dxa"/>
            <w:tcBorders>
              <w:top w:val="single" w:sz="4" w:space="0" w:color="auto"/>
              <w:left w:val="single" w:sz="4" w:space="0" w:color="auto"/>
              <w:bottom w:val="single" w:sz="4" w:space="0" w:color="auto"/>
              <w:right w:val="single" w:sz="4" w:space="0" w:color="auto"/>
            </w:tcBorders>
            <w:vAlign w:val="center"/>
          </w:tcPr>
          <w:p w:rsidR="00094A42" w:rsidRPr="00D44CEB" w:rsidRDefault="00094A42">
            <w:pPr>
              <w:ind w:left="-108" w:right="-108" w:firstLine="108"/>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B03C13">
            <w:pPr>
              <w:ind w:left="-108" w:right="851" w:firstLine="108"/>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jc w:val="both"/>
              <w:rPr>
                <w:rFonts w:ascii="Times New Roman" w:hAnsi="Times New Roman"/>
                <w:sz w:val="24"/>
                <w:szCs w:val="24"/>
              </w:rPr>
            </w:pPr>
            <w:proofErr w:type="spellStart"/>
            <w:r w:rsidRPr="00D44CEB">
              <w:rPr>
                <w:rFonts w:ascii="Times New Roman" w:hAnsi="Times New Roman"/>
                <w:sz w:val="24"/>
                <w:szCs w:val="24"/>
              </w:rPr>
              <w:t>Сминание</w:t>
            </w:r>
            <w:proofErr w:type="spellEnd"/>
            <w:r w:rsidRPr="00D44CEB">
              <w:rPr>
                <w:rFonts w:ascii="Times New Roman" w:hAnsi="Times New Roman"/>
                <w:sz w:val="24"/>
                <w:szCs w:val="24"/>
              </w:rPr>
              <w:t xml:space="preserve"> материала (салфетки, туалетная бумага, альбомный лист, картон) двумя руками.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ind w:left="-108" w:right="-108" w:firstLine="108"/>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2.</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rPr>
                <w:rFonts w:ascii="Times New Roman" w:hAnsi="Times New Roman"/>
                <w:sz w:val="24"/>
                <w:szCs w:val="24"/>
              </w:rPr>
            </w:pPr>
            <w:r w:rsidRPr="00D44CEB">
              <w:rPr>
                <w:rFonts w:ascii="Times New Roman" w:hAnsi="Times New Roman"/>
                <w:sz w:val="24"/>
                <w:szCs w:val="24"/>
              </w:rPr>
              <w:t xml:space="preserve">Захватывание предмета (шарики, кубики, мелкие игрушки, шишки и др.)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ind w:left="-108" w:right="-108" w:firstLine="108"/>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3.</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pPr>
            <w:r w:rsidRPr="00D44CEB">
              <w:t xml:space="preserve">Разрывание материала (бумагу, вату, природный материал) двумя руками, направляя руки в разные стороны.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ind w:left="-108" w:right="-108" w:firstLine="108"/>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ind w:left="-108" w:right="-108" w:firstLine="108"/>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4.</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pPr>
            <w:r w:rsidRPr="00D44CEB">
              <w:t xml:space="preserve">Встряхивание сыпучих материалов и жидких, сравнение.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5.</w:t>
            </w:r>
          </w:p>
        </w:tc>
        <w:tc>
          <w:tcPr>
            <w:tcW w:w="11658"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pStyle w:val="Default"/>
            </w:pPr>
            <w:r w:rsidRPr="00D44CEB">
              <w:t>Размазывание материала руками (пластилин, тесто)</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6.</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pPr>
            <w:r w:rsidRPr="00D44CEB">
              <w:t xml:space="preserve">Притягивание предмета к себе (игрушка на колесиках).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7.</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pPr>
            <w:r w:rsidRPr="00D44CEB">
              <w:t xml:space="preserve">Пересыпание материала из одной емкости в другую (крупа, песок, земля, мелкие предметы) двумя руками.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8.</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jc w:val="both"/>
              <w:rPr>
                <w:rFonts w:ascii="Times New Roman" w:hAnsi="Times New Roman"/>
                <w:sz w:val="24"/>
                <w:szCs w:val="24"/>
              </w:rPr>
            </w:pPr>
            <w:r w:rsidRPr="00D44CEB">
              <w:rPr>
                <w:rFonts w:ascii="Times New Roman" w:hAnsi="Times New Roman"/>
                <w:sz w:val="24"/>
                <w:szCs w:val="24"/>
              </w:rPr>
              <w:t>Вращение предмета.</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9.</w:t>
            </w:r>
          </w:p>
        </w:tc>
        <w:tc>
          <w:tcPr>
            <w:tcW w:w="11658"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pStyle w:val="Default"/>
              <w:jc w:val="both"/>
            </w:pPr>
            <w:r w:rsidRPr="00D44CEB">
              <w:t>Подбор крышечек к баночкам и бутылочкам разного размера.</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10.</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jc w:val="both"/>
            </w:pPr>
            <w:r w:rsidRPr="00D44CEB">
              <w:t xml:space="preserve">Нажимание на предмет (юла, рычаг, кнопка) всей кистью.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11.</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jc w:val="both"/>
            </w:pPr>
            <w:r w:rsidRPr="00D44CEB">
              <w:t xml:space="preserve">Наматывание материала (бельевая веревка, шпагат, шерстяные нитки, шнур) пальцами.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12.</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jc w:val="both"/>
            </w:pPr>
            <w:r w:rsidRPr="00D44CEB">
              <w:t xml:space="preserve">Вынимание крупных предметов из емкости.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lastRenderedPageBreak/>
              <w:t>13.</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jc w:val="both"/>
            </w:pPr>
            <w:r w:rsidRPr="00D44CEB">
              <w:t xml:space="preserve">Вынимание и складывание мелких предметов в емкость.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14.</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jc w:val="both"/>
            </w:pPr>
            <w:r w:rsidRPr="00D44CEB">
              <w:t xml:space="preserve">Перекладывание мелких предметов из одной емкости в другую.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15.</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ind w:firstLine="33"/>
            </w:pPr>
            <w:r w:rsidRPr="00D44CEB">
              <w:t xml:space="preserve">Вставление предметов в отверстия одинаковых по форме.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16.</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pStyle w:val="Default"/>
              <w:ind w:firstLine="33"/>
            </w:pPr>
            <w:r w:rsidRPr="00D44CEB">
              <w:t xml:space="preserve">Нанизывание предметов (шары, кольца, крупные и мелкие бусины и др.) на стержень. </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r w:rsidR="00094A42" w:rsidRPr="00D44CEB" w:rsidTr="00B03C13">
        <w:tc>
          <w:tcPr>
            <w:tcW w:w="675"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17.</w:t>
            </w:r>
          </w:p>
        </w:tc>
        <w:tc>
          <w:tcPr>
            <w:tcW w:w="11658" w:type="dxa"/>
            <w:tcBorders>
              <w:top w:val="single" w:sz="4" w:space="0" w:color="auto"/>
              <w:left w:val="single" w:sz="4" w:space="0" w:color="auto"/>
              <w:bottom w:val="single" w:sz="4" w:space="0" w:color="auto"/>
              <w:right w:val="single" w:sz="4" w:space="0" w:color="auto"/>
            </w:tcBorders>
            <w:hideMark/>
          </w:tcPr>
          <w:p w:rsidR="00094A42" w:rsidRPr="00D44CEB" w:rsidRDefault="00094A42">
            <w:pPr>
              <w:jc w:val="both"/>
              <w:rPr>
                <w:rFonts w:ascii="Times New Roman" w:hAnsi="Times New Roman"/>
                <w:sz w:val="24"/>
                <w:szCs w:val="24"/>
              </w:rPr>
            </w:pPr>
            <w:r w:rsidRPr="00D44CEB">
              <w:rPr>
                <w:rFonts w:ascii="Times New Roman" w:hAnsi="Times New Roman"/>
                <w:sz w:val="24"/>
                <w:szCs w:val="24"/>
              </w:rPr>
              <w:t>Плетение косичек из толстых шнуров. Завязывание узелков на концах. Завязывание бантом.</w:t>
            </w:r>
          </w:p>
        </w:tc>
        <w:tc>
          <w:tcPr>
            <w:tcW w:w="884" w:type="dxa"/>
            <w:tcBorders>
              <w:top w:val="single" w:sz="4" w:space="0" w:color="auto"/>
              <w:left w:val="single" w:sz="4" w:space="0" w:color="auto"/>
              <w:bottom w:val="single" w:sz="4" w:space="0" w:color="auto"/>
              <w:right w:val="single" w:sz="4" w:space="0" w:color="auto"/>
            </w:tcBorders>
            <w:vAlign w:val="center"/>
            <w:hideMark/>
          </w:tcPr>
          <w:p w:rsidR="00094A42" w:rsidRPr="00D44CEB" w:rsidRDefault="00094A42">
            <w:pPr>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94A42" w:rsidRPr="00D44CEB" w:rsidRDefault="00094A42">
            <w:pPr>
              <w:jc w:val="center"/>
              <w:rPr>
                <w:rFonts w:ascii="Times New Roman" w:hAnsi="Times New Roman"/>
                <w:sz w:val="24"/>
                <w:szCs w:val="24"/>
              </w:rPr>
            </w:pPr>
          </w:p>
        </w:tc>
      </w:tr>
    </w:tbl>
    <w:p w:rsidR="00094A42" w:rsidRPr="00D44CEB" w:rsidRDefault="00094A42" w:rsidP="00094A42">
      <w:pPr>
        <w:rPr>
          <w:rFonts w:ascii="Times New Roman" w:eastAsia="Calibri" w:hAnsi="Times New Roman"/>
          <w:sz w:val="24"/>
          <w:szCs w:val="24"/>
        </w:rPr>
      </w:pPr>
    </w:p>
    <w:p w:rsidR="00094A42" w:rsidRDefault="00094A42"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497697" w:rsidRDefault="00497697" w:rsidP="00094A42">
      <w:pPr>
        <w:spacing w:line="360" w:lineRule="auto"/>
        <w:ind w:firstLine="709"/>
        <w:jc w:val="both"/>
        <w:rPr>
          <w:rFonts w:ascii="Times New Roman" w:hAnsi="Times New Roman"/>
          <w:sz w:val="24"/>
          <w:szCs w:val="24"/>
        </w:rPr>
      </w:pPr>
    </w:p>
    <w:p w:rsidR="00094A42" w:rsidRPr="00D44CEB" w:rsidRDefault="00094A42" w:rsidP="00327044">
      <w:pPr>
        <w:rPr>
          <w:rFonts w:ascii="Times New Roman" w:hAnsi="Times New Roman"/>
          <w:b/>
          <w:sz w:val="24"/>
          <w:szCs w:val="24"/>
        </w:rPr>
      </w:pPr>
    </w:p>
    <w:p w:rsidR="00327044" w:rsidRPr="00D44CEB" w:rsidRDefault="00327044" w:rsidP="00327044">
      <w:pPr>
        <w:pStyle w:val="211"/>
        <w:tabs>
          <w:tab w:val="left" w:pos="2605"/>
        </w:tabs>
        <w:spacing w:before="1"/>
        <w:ind w:left="0" w:right="488"/>
        <w:rPr>
          <w:b w:val="0"/>
          <w:kern w:val="2"/>
          <w:lang w:eastAsia="ar-SA"/>
        </w:rPr>
      </w:pPr>
    </w:p>
    <w:p w:rsidR="00327044" w:rsidRPr="00D44CEB" w:rsidRDefault="00327044" w:rsidP="00327044">
      <w:pPr>
        <w:pStyle w:val="211"/>
        <w:tabs>
          <w:tab w:val="left" w:pos="2605"/>
        </w:tabs>
        <w:spacing w:before="1"/>
        <w:ind w:left="0" w:right="488"/>
      </w:pPr>
      <w:r w:rsidRPr="00D44CEB">
        <w:t xml:space="preserve">ДВИГАТЕЛЬНОЕ РАЗВИТИЕ           </w:t>
      </w:r>
    </w:p>
    <w:p w:rsidR="00327044" w:rsidRPr="00D44CEB" w:rsidRDefault="00327044" w:rsidP="00327044">
      <w:pPr>
        <w:spacing w:after="0" w:line="240" w:lineRule="auto"/>
        <w:rPr>
          <w:rFonts w:ascii="Times New Roman" w:hAnsi="Times New Roman"/>
          <w:b/>
          <w:sz w:val="24"/>
          <w:szCs w:val="24"/>
          <w:lang w:eastAsia="ru-RU"/>
        </w:rPr>
      </w:pPr>
    </w:p>
    <w:p w:rsidR="00327044" w:rsidRPr="00D44CEB" w:rsidRDefault="00327044" w:rsidP="00327044">
      <w:pPr>
        <w:spacing w:after="0" w:line="240" w:lineRule="auto"/>
        <w:ind w:firstLine="708"/>
        <w:rPr>
          <w:rFonts w:ascii="Times New Roman" w:hAnsi="Times New Roman"/>
          <w:b/>
          <w:sz w:val="24"/>
          <w:szCs w:val="24"/>
          <w:lang w:eastAsia="ru-RU"/>
        </w:rPr>
      </w:pPr>
      <w:r w:rsidRPr="00D44CEB">
        <w:rPr>
          <w:rFonts w:ascii="Times New Roman" w:hAnsi="Times New Roman"/>
          <w:sz w:val="24"/>
          <w:szCs w:val="24"/>
        </w:rPr>
        <w:t>Рабочая программа по коррекционному курсу «</w:t>
      </w:r>
      <w:r w:rsidRPr="00D44CEB">
        <w:rPr>
          <w:rFonts w:ascii="Times New Roman" w:hAnsi="Times New Roman"/>
          <w:b/>
          <w:sz w:val="24"/>
          <w:szCs w:val="24"/>
        </w:rPr>
        <w:t>ДВИГАТЕЛЬНОЕ РАЗВИТИЕ</w:t>
      </w:r>
      <w:r w:rsidR="008B73B2">
        <w:rPr>
          <w:rFonts w:ascii="Times New Roman" w:hAnsi="Times New Roman"/>
          <w:sz w:val="24"/>
          <w:szCs w:val="24"/>
        </w:rPr>
        <w:t xml:space="preserve"> </w:t>
      </w:r>
      <w:r w:rsidRPr="00D44CEB">
        <w:rPr>
          <w:rFonts w:ascii="Times New Roman" w:hAnsi="Times New Roman"/>
          <w:sz w:val="24"/>
          <w:szCs w:val="24"/>
        </w:rPr>
        <w:t xml:space="preserve">»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327044" w:rsidRPr="00D44CEB" w:rsidRDefault="00327044" w:rsidP="00327044">
      <w:pPr>
        <w:spacing w:after="0" w:line="240" w:lineRule="auto"/>
        <w:ind w:right="-256" w:firstLine="708"/>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327044" w:rsidRPr="00D44CEB" w:rsidRDefault="00327044" w:rsidP="00327044">
      <w:pPr>
        <w:pStyle w:val="a3"/>
        <w:shd w:val="clear" w:color="auto" w:fill="FFFFFF"/>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327044" w:rsidRPr="00D44CEB" w:rsidRDefault="00327044" w:rsidP="00327044">
      <w:pPr>
        <w:pStyle w:val="a3"/>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327044" w:rsidRPr="00D44CEB" w:rsidRDefault="00327044" w:rsidP="00074C70">
      <w:pPr>
        <w:spacing w:after="0" w:line="240" w:lineRule="auto"/>
        <w:ind w:left="3977"/>
        <w:jc w:val="both"/>
        <w:rPr>
          <w:rFonts w:ascii="Times New Roman" w:hAnsi="Times New Roman"/>
          <w:b/>
          <w:sz w:val="24"/>
          <w:szCs w:val="24"/>
        </w:rPr>
      </w:pPr>
      <w:r w:rsidRPr="00D44CEB">
        <w:rPr>
          <w:rFonts w:ascii="Times New Roman" w:hAnsi="Times New Roman"/>
          <w:b/>
          <w:sz w:val="24"/>
          <w:szCs w:val="24"/>
        </w:rPr>
        <w:t>Пояснительнаязаписка</w:t>
      </w:r>
    </w:p>
    <w:p w:rsidR="00327044" w:rsidRPr="00D44CEB" w:rsidRDefault="00327044" w:rsidP="00074C70">
      <w:pPr>
        <w:pStyle w:val="a9"/>
        <w:spacing w:after="0"/>
        <w:ind w:right="545" w:firstLine="707"/>
      </w:pPr>
      <w:r w:rsidRPr="00D44CEB">
        <w:t>Двигательная активность является естественной потребностью человека. Развитиедвигательныхнавыковнеобходимодлянормальнойжизнедеятельностивсехсистемифункций органов человека. У большинства детей с ТМНР имеются тяжелые нарушенияопорно-двигательныхфункций,значительноограничивающиевозможностисамостоятельнойдеятельностиобучающихся.</w:t>
      </w:r>
    </w:p>
    <w:p w:rsidR="00327044" w:rsidRPr="00D44CEB" w:rsidRDefault="00327044" w:rsidP="00074C70">
      <w:pPr>
        <w:spacing w:after="0" w:line="240" w:lineRule="auto"/>
        <w:ind w:left="770" w:right="539" w:firstLine="707"/>
        <w:jc w:val="both"/>
        <w:rPr>
          <w:rFonts w:ascii="Times New Roman" w:hAnsi="Times New Roman"/>
          <w:sz w:val="24"/>
          <w:szCs w:val="24"/>
        </w:rPr>
      </w:pPr>
      <w:r w:rsidRPr="00D44CEB">
        <w:rPr>
          <w:rFonts w:ascii="Times New Roman" w:hAnsi="Times New Roman"/>
          <w:b/>
          <w:sz w:val="24"/>
          <w:szCs w:val="24"/>
        </w:rPr>
        <w:t>Цельобразованиясучетомспецификикоррекционногокурса</w:t>
      </w:r>
      <w:r w:rsidRPr="00D44CEB">
        <w:rPr>
          <w:rFonts w:ascii="Times New Roman" w:hAnsi="Times New Roman"/>
          <w:sz w:val="24"/>
          <w:szCs w:val="24"/>
        </w:rPr>
        <w:t>-работапообогащению сенсомоторного опыта, поддержанию и развитию способности к движению ифункциональномуиспользованию двигательныхнавыков.</w:t>
      </w:r>
    </w:p>
    <w:p w:rsidR="00E9732E" w:rsidRPr="00D44CEB" w:rsidRDefault="00327044" w:rsidP="00E9732E">
      <w:pPr>
        <w:pStyle w:val="a9"/>
        <w:spacing w:after="0"/>
        <w:ind w:right="543" w:firstLine="707"/>
      </w:pPr>
      <w:r w:rsidRPr="00D44CEB">
        <w:rPr>
          <w:b/>
        </w:rPr>
        <w:t>Основныезадачи</w:t>
      </w:r>
      <w:r w:rsidRPr="00D44CEB">
        <w:t>:мотивациядвигательнойактивности,поддержкаиразвитиеимеющихсядвижений,расширениедиапазонадвиженийипрофилактикавозможныхнарушений; освоение новых способов передвижения, включая передвижение с помощьютехническихсредствреабилитации</w:t>
      </w:r>
      <w:proofErr w:type="gramStart"/>
      <w:r w:rsidRPr="00D44CEB">
        <w:t>.Ц</w:t>
      </w:r>
      <w:proofErr w:type="gramEnd"/>
      <w:r w:rsidRPr="00D44CEB">
        <w:t>еленаправленноеразвитиедвиженийнаспециально</w:t>
      </w:r>
      <w:r w:rsidR="00074C70" w:rsidRPr="00D44CEB">
        <w:t>.</w:t>
      </w:r>
      <w:r w:rsidR="00074C70" w:rsidRPr="00D44CEB">
        <w:rPr>
          <w:color w:val="000009"/>
        </w:rPr>
        <w:t xml:space="preserve"> Обучениепереходу изоднойпозывдругую;освоениеновыхспособовпередвижения(включаяпередвижениеспомощьютехническихсредствреабилитации);</w:t>
      </w:r>
      <w:r w:rsidR="00E9732E" w:rsidRPr="00D44CEB">
        <w:t>формирование функциональных двигательных навыков; развитие функции руки, в том числе мелкой моторики; формирование ориентировки в пространстве; обогащение сенсомоторного опыта.</w:t>
      </w:r>
    </w:p>
    <w:p w:rsidR="00E9732E" w:rsidRPr="00D44CEB" w:rsidRDefault="00E9732E" w:rsidP="00074C70">
      <w:pPr>
        <w:pStyle w:val="a9"/>
        <w:spacing w:after="0"/>
        <w:ind w:right="543" w:firstLine="707"/>
      </w:pPr>
    </w:p>
    <w:p w:rsidR="00327044" w:rsidRPr="00D44CEB" w:rsidRDefault="00327044" w:rsidP="00074C70">
      <w:pPr>
        <w:pStyle w:val="a9"/>
        <w:spacing w:after="0"/>
      </w:pPr>
    </w:p>
    <w:p w:rsidR="00327044" w:rsidRPr="00D44CEB" w:rsidRDefault="00327044" w:rsidP="00074C70">
      <w:pPr>
        <w:pStyle w:val="211"/>
        <w:ind w:left="3273"/>
      </w:pPr>
      <w:r w:rsidRPr="00D44CEB">
        <w:rPr>
          <w:color w:val="000009"/>
        </w:rPr>
        <w:t>Общаяхарактеристикакоррекционногокурса</w:t>
      </w:r>
    </w:p>
    <w:p w:rsidR="00327044" w:rsidRPr="00D44CEB" w:rsidRDefault="00327044" w:rsidP="00074C70">
      <w:pPr>
        <w:pStyle w:val="a9"/>
        <w:spacing w:after="0"/>
        <w:ind w:right="543" w:firstLine="707"/>
      </w:pPr>
      <w:r w:rsidRPr="00D44CEB">
        <w:t xml:space="preserve">Развитие двигательных умений у обучающихся с детским церебральным параличомтесно связано с профилактикой возникновения у них патологических состояний. В ходеработы тело ребенка фиксируется в таких позах (горизонтальных, сидячих, вертикальных),которыеснижаютактивностьпатологическихрефлексов,обеспечиваямаксимальнокомфортноеположениеребенкавпространствеивозможностьреализациидвижений.Приданиеправильнойпозыификсацияобеспечиваетсяприпомощиспециальногооборудованияивспомогательныхприспособленийссоблюдениеминдивидуальногорежима.Такаяработаорганизуетсявфизкультурномзале,вклассеидомавсоответствиисрекомендациями врача-ортопеда и специалиста по лечебной физкультуре. Обеспечениеусловий для придания и поддержания правильного положения тела </w:t>
      </w:r>
      <w:r w:rsidRPr="00D44CEB">
        <w:lastRenderedPageBreak/>
        <w:t>создает благоприятныепредпосылкидляобученияребенкасамостоятельнымдвижениям,действиямспредметами,элементарнымоперациямсамообслуживания,способствуетразвитиюпознавательныхпроцессов.</w:t>
      </w:r>
    </w:p>
    <w:p w:rsidR="00327044" w:rsidRPr="00D44CEB" w:rsidRDefault="00327044" w:rsidP="00074C70">
      <w:pPr>
        <w:pStyle w:val="211"/>
        <w:ind w:left="3885"/>
      </w:pPr>
      <w:r w:rsidRPr="00D44CEB">
        <w:t>Содержаниекоррекционногокурса</w:t>
      </w:r>
    </w:p>
    <w:p w:rsidR="00327044" w:rsidRPr="00D44CEB" w:rsidRDefault="00327044" w:rsidP="00074C70">
      <w:pPr>
        <w:pStyle w:val="a9"/>
        <w:spacing w:after="0"/>
        <w:ind w:right="540" w:firstLine="707"/>
        <w:rPr>
          <w:b/>
        </w:rPr>
      </w:pPr>
      <w:r w:rsidRPr="00D44CEB">
        <w:t>Удержание головы в положении лежа на спине (на животе, на боку (правом, левом),вположениисидя</w:t>
      </w:r>
      <w:proofErr w:type="gramStart"/>
      <w:r w:rsidRPr="00D44CEB">
        <w:t>.В</w:t>
      </w:r>
      <w:proofErr w:type="gramEnd"/>
      <w:r w:rsidRPr="00D44CEB">
        <w:t>ыполнениедвиженийголовой:наклоны(вправо,влево,впередвположении лежа на спине/животе, стоя или сидя), повороты (вправо, влево в положениилежа на спине/животе, стоя или сидя), «круговые» движения (по часовой стрелке и противчасовойстрелки).Выполнениедвиженийруками:вперед,назад,вверх,встороны</w:t>
      </w:r>
      <w:r w:rsidRPr="00D44CEB">
        <w:rPr>
          <w:b/>
        </w:rPr>
        <w:t>,</w:t>
      </w:r>
    </w:p>
    <w:p w:rsidR="00327044" w:rsidRPr="00D44CEB" w:rsidRDefault="00327044" w:rsidP="00074C70">
      <w:pPr>
        <w:pStyle w:val="a9"/>
        <w:spacing w:after="0"/>
        <w:ind w:right="550"/>
      </w:pPr>
      <w:r w:rsidRPr="00D44CEB">
        <w:t>«круговые». Выполнение движений пальцами рук: сгибание /разгибание фаланг пальцев,сгибаниепальцеввкулак/разгибание. Выполнениедвижений плечами.</w:t>
      </w:r>
    </w:p>
    <w:p w:rsidR="00327044" w:rsidRPr="00D44CEB" w:rsidRDefault="00327044" w:rsidP="00074C70">
      <w:pPr>
        <w:pStyle w:val="a9"/>
        <w:spacing w:after="0"/>
        <w:ind w:right="548" w:firstLine="707"/>
      </w:pPr>
      <w:r w:rsidRPr="00D44CEB">
        <w:rPr>
          <w:spacing w:val="-1"/>
        </w:rPr>
        <w:t>Опоранапредплечья,накистирук.Бросание</w:t>
      </w:r>
      <w:r w:rsidRPr="00D44CEB">
        <w:t>мячадвумяруками(отгруди,отуровня</w:t>
      </w:r>
      <w:r w:rsidRPr="00D44CEB">
        <w:rPr>
          <w:spacing w:val="-1"/>
        </w:rPr>
        <w:t>колен,из-заголовы),однойрукой(от</w:t>
      </w:r>
      <w:r w:rsidRPr="00D44CEB">
        <w:t>груди,отуровняколен,из-заголовы).Отбиваниемячаот пола двумя руками (одной рукой). Ловля мяча на уровне груди (на уровне колен, над</w:t>
      </w:r>
      <w:r w:rsidRPr="00D44CEB">
        <w:rPr>
          <w:spacing w:val="-1"/>
        </w:rPr>
        <w:t>головой)</w:t>
      </w:r>
      <w:proofErr w:type="gramStart"/>
      <w:r w:rsidRPr="00D44CEB">
        <w:rPr>
          <w:spacing w:val="-1"/>
        </w:rPr>
        <w:t>.</w:t>
      </w:r>
      <w:r w:rsidRPr="00D44CEB">
        <w:t>И</w:t>
      </w:r>
      <w:proofErr w:type="gramEnd"/>
      <w:r w:rsidRPr="00D44CEB">
        <w:t>зменениепозывположениилежа:поворотсоспинынаживот,поворотсживотана спину. Изменение позы в положении сидя: поворот (вправо, влево), наклон (вперед</w:t>
      </w:r>
      <w:proofErr w:type="gramStart"/>
      <w:r w:rsidRPr="00D44CEB">
        <w:t>,н</w:t>
      </w:r>
      <w:proofErr w:type="gramEnd"/>
      <w:r w:rsidRPr="00D44CEB">
        <w:t>азад, вправо, влево). Изменение позы в положении стоя: поворот (вправо, влево), наклон(вперед,назад,вправо,влево).Вставаниеначетвереньки</w:t>
      </w:r>
      <w:proofErr w:type="gramStart"/>
      <w:r w:rsidRPr="00D44CEB">
        <w:t>.П</w:t>
      </w:r>
      <w:proofErr w:type="gramEnd"/>
      <w:r w:rsidRPr="00D44CEB">
        <w:t>олзаниенаживоте(начетвереньках).Сидениенаполу(сопорой,безопоры),настуле,садитьсяизположения</w:t>
      </w:r>
    </w:p>
    <w:p w:rsidR="00327044" w:rsidRPr="00D44CEB" w:rsidRDefault="00327044" w:rsidP="00074C70">
      <w:pPr>
        <w:pStyle w:val="a9"/>
        <w:spacing w:after="0"/>
      </w:pPr>
      <w:r w:rsidRPr="00D44CEB">
        <w:t>«лежанаспине».</w:t>
      </w:r>
    </w:p>
    <w:p w:rsidR="00327044" w:rsidRPr="00D44CEB" w:rsidRDefault="00327044" w:rsidP="00074C70">
      <w:pPr>
        <w:pStyle w:val="a9"/>
        <w:spacing w:after="0"/>
        <w:ind w:right="543" w:firstLine="707"/>
        <w:rPr>
          <w:color w:val="000009"/>
        </w:rPr>
      </w:pPr>
      <w:r w:rsidRPr="00D44CEB">
        <w:rPr>
          <w:color w:val="000009"/>
        </w:rPr>
        <w:t>Вставаниенаколениизположения«сидянапятках».Стояниенаколенях.Ходьбанаколенях. Вставание из положения «стоя на коленях». Стояние с опорой (</w:t>
      </w:r>
      <w:proofErr w:type="spellStart"/>
      <w:r w:rsidRPr="00D44CEB">
        <w:rPr>
          <w:color w:val="000009"/>
        </w:rPr>
        <w:t>вертикализатор,костыли</w:t>
      </w:r>
      <w:proofErr w:type="spellEnd"/>
      <w:r w:rsidRPr="00D44CEB">
        <w:rPr>
          <w:color w:val="000009"/>
        </w:rPr>
        <w:t>, трость и др.), без опоры. Выполнение движений ногами: подъем ноги вверх,отведениеногивсторону,отведениеногиназад</w:t>
      </w:r>
      <w:proofErr w:type="gramStart"/>
      <w:r w:rsidRPr="00D44CEB">
        <w:rPr>
          <w:color w:val="000009"/>
        </w:rPr>
        <w:t>.Х</w:t>
      </w:r>
      <w:proofErr w:type="gramEnd"/>
      <w:r w:rsidRPr="00D44CEB">
        <w:rPr>
          <w:color w:val="000009"/>
        </w:rPr>
        <w:t>одьбапоровнойгоризонтальнойповерхности (с опорой, без опоры), по наклонной поверхности (вверх, вниз; с опорой, без</w:t>
      </w:r>
      <w:r w:rsidRPr="00D44CEB">
        <w:rPr>
          <w:color w:val="000009"/>
          <w:spacing w:val="-1"/>
        </w:rPr>
        <w:t>опоры),полестнице(вверх,вниз;</w:t>
      </w:r>
      <w:r w:rsidRPr="00D44CEB">
        <w:rPr>
          <w:color w:val="000009"/>
        </w:rPr>
        <w:t xml:space="preserve">сопорой,безопоры).Ходьбананосках(напятках,высокоподнимая бедро, захлестывая голень, приставным шагом, широким шагом, в </w:t>
      </w:r>
      <w:proofErr w:type="spellStart"/>
      <w:r w:rsidRPr="00D44CEB">
        <w:rPr>
          <w:color w:val="000009"/>
        </w:rPr>
        <w:t>полуприседе,в</w:t>
      </w:r>
      <w:proofErr w:type="spellEnd"/>
      <w:r w:rsidRPr="00D44CEB">
        <w:rPr>
          <w:color w:val="000009"/>
        </w:rPr>
        <w:t xml:space="preserve"> приседе). Бег с высоким подниманием бедра (захлестывая голень назад, приставнымшагом). Прыжки на двух ногах на месте, с продвижением (вперед, назад, вправо, влево).Прыжки </w:t>
      </w:r>
      <w:proofErr w:type="spellStart"/>
      <w:r w:rsidRPr="00D44CEB">
        <w:rPr>
          <w:color w:val="000009"/>
        </w:rPr>
        <w:t>наоднойноге.Ударыпомячуногойс</w:t>
      </w:r>
      <w:proofErr w:type="spellEnd"/>
      <w:r w:rsidRPr="00D44CEB">
        <w:rPr>
          <w:color w:val="000009"/>
        </w:rPr>
        <w:t xml:space="preserve"> места(</w:t>
      </w:r>
      <w:proofErr w:type="spellStart"/>
      <w:r w:rsidRPr="00D44CEB">
        <w:rPr>
          <w:color w:val="000009"/>
        </w:rPr>
        <w:t>снесколькихшагов,сразбега</w:t>
      </w:r>
      <w:proofErr w:type="spellEnd"/>
      <w:r w:rsidRPr="00D44CEB">
        <w:rPr>
          <w:color w:val="000009"/>
        </w:rPr>
        <w:t>).</w:t>
      </w:r>
    </w:p>
    <w:p w:rsidR="00074C70" w:rsidRPr="00D44CEB" w:rsidRDefault="00074C70" w:rsidP="00074C70">
      <w:pPr>
        <w:spacing w:after="0" w:line="240" w:lineRule="auto"/>
        <w:rPr>
          <w:rFonts w:ascii="Times New Roman" w:hAnsi="Times New Roman"/>
          <w:b/>
          <w:sz w:val="24"/>
          <w:szCs w:val="24"/>
        </w:rPr>
      </w:pPr>
      <w:r w:rsidRPr="00D44CEB">
        <w:rPr>
          <w:rFonts w:ascii="Times New Roman" w:hAnsi="Times New Roman"/>
          <w:b/>
          <w:sz w:val="24"/>
          <w:szCs w:val="24"/>
        </w:rPr>
        <w:t>Прогнозируемые результаты.</w:t>
      </w:r>
    </w:p>
    <w:p w:rsidR="00BE6A90" w:rsidRPr="00D44CEB" w:rsidRDefault="00BE6A90" w:rsidP="00BE6A90">
      <w:pPr>
        <w:spacing w:after="0" w:line="240" w:lineRule="auto"/>
        <w:rPr>
          <w:rFonts w:ascii="Times New Roman" w:hAnsi="Times New Roman"/>
          <w:b/>
          <w:sz w:val="24"/>
          <w:szCs w:val="24"/>
        </w:rPr>
      </w:pPr>
      <w:r w:rsidRPr="00D44CEB">
        <w:rPr>
          <w:rFonts w:ascii="Times New Roman" w:hAnsi="Times New Roman"/>
          <w:b/>
          <w:sz w:val="24"/>
          <w:szCs w:val="24"/>
        </w:rPr>
        <w:t>Личностные результаты</w:t>
      </w:r>
    </w:p>
    <w:p w:rsidR="00BE6A90" w:rsidRPr="00D44CEB" w:rsidRDefault="00BE6A90" w:rsidP="00BE6A90">
      <w:pPr>
        <w:spacing w:after="0" w:line="240" w:lineRule="auto"/>
        <w:jc w:val="both"/>
        <w:rPr>
          <w:rFonts w:ascii="Times New Roman" w:hAnsi="Times New Roman"/>
          <w:sz w:val="24"/>
          <w:szCs w:val="24"/>
        </w:rPr>
      </w:pPr>
      <w:r w:rsidRPr="00D44CEB">
        <w:rPr>
          <w:rFonts w:ascii="Times New Roman" w:hAnsi="Times New Roman"/>
          <w:sz w:val="24"/>
          <w:szCs w:val="24"/>
        </w:rPr>
        <w:t>- Сформированность представления ребёнка  о здоровом образе жизни.</w:t>
      </w:r>
    </w:p>
    <w:p w:rsidR="00BE6A90" w:rsidRPr="00D44CEB" w:rsidRDefault="00BE6A90" w:rsidP="00BE6A90">
      <w:pPr>
        <w:spacing w:after="0" w:line="240" w:lineRule="auto"/>
        <w:jc w:val="both"/>
        <w:rPr>
          <w:rFonts w:ascii="Times New Roman" w:hAnsi="Times New Roman"/>
          <w:sz w:val="24"/>
          <w:szCs w:val="24"/>
        </w:rPr>
      </w:pPr>
      <w:r w:rsidRPr="00D44CEB">
        <w:rPr>
          <w:rFonts w:ascii="Times New Roman" w:hAnsi="Times New Roman"/>
          <w:sz w:val="24"/>
          <w:szCs w:val="24"/>
        </w:rPr>
        <w:t>- Способность ориентироваться в пространстве, в окружающем мире.</w:t>
      </w:r>
    </w:p>
    <w:p w:rsidR="00BE6A90" w:rsidRPr="00D44CEB" w:rsidRDefault="00BE6A90" w:rsidP="00BE6A90">
      <w:pPr>
        <w:spacing w:after="0" w:line="240" w:lineRule="auto"/>
        <w:jc w:val="both"/>
        <w:rPr>
          <w:rFonts w:ascii="Times New Roman" w:hAnsi="Times New Roman"/>
          <w:b/>
          <w:sz w:val="24"/>
          <w:szCs w:val="24"/>
        </w:rPr>
      </w:pPr>
      <w:r w:rsidRPr="00D44CEB">
        <w:rPr>
          <w:rFonts w:ascii="Times New Roman" w:hAnsi="Times New Roman"/>
          <w:sz w:val="24"/>
          <w:szCs w:val="24"/>
        </w:rPr>
        <w:t xml:space="preserve"> - Сформированность мотивации двигательной активности.</w:t>
      </w:r>
    </w:p>
    <w:p w:rsidR="00074C70" w:rsidRPr="00D44CEB" w:rsidRDefault="00BE6A90" w:rsidP="00BE6A90">
      <w:pPr>
        <w:pStyle w:val="211"/>
        <w:spacing w:before="195"/>
        <w:ind w:left="0"/>
        <w:jc w:val="left"/>
      </w:pPr>
      <w:r w:rsidRPr="00D44CEB">
        <w:t>Предметные результаты</w:t>
      </w:r>
    </w:p>
    <w:p w:rsidR="00074C70" w:rsidRPr="00D44CEB" w:rsidRDefault="00074C70" w:rsidP="0090314B">
      <w:pPr>
        <w:pStyle w:val="a3"/>
        <w:widowControl w:val="0"/>
        <w:numPr>
          <w:ilvl w:val="0"/>
          <w:numId w:val="75"/>
        </w:numPr>
        <w:tabs>
          <w:tab w:val="left" w:pos="1797"/>
        </w:tabs>
        <w:autoSpaceDE w:val="0"/>
        <w:autoSpaceDN w:val="0"/>
        <w:spacing w:before="17" w:after="0" w:line="244" w:lineRule="auto"/>
        <w:ind w:left="709" w:right="549" w:firstLine="0"/>
        <w:contextualSpacing w:val="0"/>
        <w:rPr>
          <w:rFonts w:ascii="Times New Roman" w:hAnsi="Times New Roman"/>
          <w:sz w:val="24"/>
          <w:szCs w:val="24"/>
        </w:rPr>
      </w:pPr>
      <w:r w:rsidRPr="00D44CEB">
        <w:rPr>
          <w:rFonts w:ascii="Times New Roman" w:hAnsi="Times New Roman"/>
          <w:color w:val="000009"/>
          <w:sz w:val="24"/>
          <w:szCs w:val="24"/>
        </w:rPr>
        <w:t>Восприятиесобственноготела,осознаниесвоихфизическихвозможностейиограничений.</w:t>
      </w:r>
    </w:p>
    <w:p w:rsidR="00074C70" w:rsidRPr="00D44CEB" w:rsidRDefault="00074C70" w:rsidP="00B03C13">
      <w:pPr>
        <w:pStyle w:val="a3"/>
        <w:widowControl w:val="0"/>
        <w:numPr>
          <w:ilvl w:val="1"/>
          <w:numId w:val="75"/>
        </w:numPr>
        <w:autoSpaceDE w:val="0"/>
        <w:autoSpaceDN w:val="0"/>
        <w:spacing w:before="4" w:after="0" w:line="245" w:lineRule="auto"/>
        <w:ind w:left="709" w:right="432" w:firstLine="0"/>
        <w:contextualSpacing w:val="0"/>
        <w:jc w:val="both"/>
        <w:rPr>
          <w:rFonts w:ascii="Times New Roman" w:hAnsi="Times New Roman"/>
          <w:sz w:val="24"/>
          <w:szCs w:val="24"/>
        </w:rPr>
      </w:pPr>
      <w:r w:rsidRPr="00D44CEB">
        <w:rPr>
          <w:rFonts w:ascii="Times New Roman" w:hAnsi="Times New Roman"/>
          <w:color w:val="000009"/>
          <w:sz w:val="24"/>
          <w:szCs w:val="24"/>
        </w:rPr>
        <w:t>Освоениедоступныхспособовконтролянадфункциямисобственноготела:сидеть,стоять,передвигаться(вт.ч.сиспользованиемтехническихсредств).</w:t>
      </w:r>
    </w:p>
    <w:p w:rsidR="00074C70" w:rsidRPr="00D44CEB" w:rsidRDefault="00074C70" w:rsidP="0090314B">
      <w:pPr>
        <w:pStyle w:val="a3"/>
        <w:widowControl w:val="0"/>
        <w:numPr>
          <w:ilvl w:val="1"/>
          <w:numId w:val="75"/>
        </w:numPr>
        <w:autoSpaceDE w:val="0"/>
        <w:autoSpaceDN w:val="0"/>
        <w:spacing w:before="6" w:after="0" w:line="244" w:lineRule="auto"/>
        <w:ind w:left="709" w:right="545" w:firstLine="0"/>
        <w:contextualSpacing w:val="0"/>
        <w:rPr>
          <w:rFonts w:ascii="Times New Roman" w:hAnsi="Times New Roman"/>
          <w:sz w:val="24"/>
          <w:szCs w:val="24"/>
        </w:rPr>
      </w:pPr>
      <w:r w:rsidRPr="00D44CEB">
        <w:rPr>
          <w:rFonts w:ascii="Times New Roman" w:hAnsi="Times New Roman"/>
          <w:color w:val="000009"/>
          <w:sz w:val="24"/>
          <w:szCs w:val="24"/>
        </w:rPr>
        <w:t>Освоениедвигательныхнавыков,последовательностидвижений,развитиекоординационныхспособностей.</w:t>
      </w:r>
    </w:p>
    <w:p w:rsidR="00074C70" w:rsidRPr="00D44CEB" w:rsidRDefault="00074C70" w:rsidP="0090314B">
      <w:pPr>
        <w:pStyle w:val="a3"/>
        <w:widowControl w:val="0"/>
        <w:numPr>
          <w:ilvl w:val="1"/>
          <w:numId w:val="75"/>
        </w:numPr>
        <w:autoSpaceDE w:val="0"/>
        <w:autoSpaceDN w:val="0"/>
        <w:spacing w:before="4" w:after="0" w:line="244" w:lineRule="auto"/>
        <w:ind w:left="709" w:right="545" w:firstLine="0"/>
        <w:contextualSpacing w:val="0"/>
        <w:rPr>
          <w:rFonts w:ascii="Times New Roman" w:hAnsi="Times New Roman"/>
          <w:sz w:val="24"/>
          <w:szCs w:val="24"/>
        </w:rPr>
      </w:pPr>
      <w:r w:rsidRPr="00D44CEB">
        <w:rPr>
          <w:rFonts w:ascii="Times New Roman" w:hAnsi="Times New Roman"/>
          <w:color w:val="000009"/>
          <w:sz w:val="24"/>
          <w:szCs w:val="24"/>
        </w:rPr>
        <w:t>Совершенствование физических качеств: ловкости, силы, быстроты,выносливости.</w:t>
      </w:r>
    </w:p>
    <w:p w:rsidR="00074C70" w:rsidRPr="00D44CEB" w:rsidRDefault="00074C70" w:rsidP="0090314B">
      <w:pPr>
        <w:pStyle w:val="a3"/>
        <w:widowControl w:val="0"/>
        <w:numPr>
          <w:ilvl w:val="1"/>
          <w:numId w:val="75"/>
        </w:numPr>
        <w:autoSpaceDE w:val="0"/>
        <w:autoSpaceDN w:val="0"/>
        <w:spacing w:before="6" w:after="0" w:line="240" w:lineRule="auto"/>
        <w:ind w:left="709" w:firstLine="0"/>
        <w:contextualSpacing w:val="0"/>
        <w:rPr>
          <w:rFonts w:ascii="Times New Roman" w:hAnsi="Times New Roman"/>
          <w:sz w:val="24"/>
          <w:szCs w:val="24"/>
        </w:rPr>
      </w:pPr>
      <w:r w:rsidRPr="00D44CEB">
        <w:rPr>
          <w:rFonts w:ascii="Times New Roman" w:hAnsi="Times New Roman"/>
          <w:color w:val="000009"/>
          <w:sz w:val="24"/>
          <w:szCs w:val="24"/>
        </w:rPr>
        <w:lastRenderedPageBreak/>
        <w:t>Умениерадоватьсяуспехам:сделалшаг,перевернулсяидр.</w:t>
      </w:r>
    </w:p>
    <w:p w:rsidR="00074C70" w:rsidRPr="00D44CEB" w:rsidRDefault="00074C70" w:rsidP="0090314B">
      <w:pPr>
        <w:pStyle w:val="a3"/>
        <w:widowControl w:val="0"/>
        <w:numPr>
          <w:ilvl w:val="0"/>
          <w:numId w:val="75"/>
        </w:numPr>
        <w:tabs>
          <w:tab w:val="left" w:pos="1418"/>
        </w:tabs>
        <w:autoSpaceDE w:val="0"/>
        <w:autoSpaceDN w:val="0"/>
        <w:spacing w:before="12" w:after="0" w:line="247" w:lineRule="auto"/>
        <w:ind w:left="709" w:right="543" w:firstLine="0"/>
        <w:contextualSpacing w:val="0"/>
        <w:rPr>
          <w:rFonts w:ascii="Times New Roman" w:hAnsi="Times New Roman"/>
          <w:sz w:val="24"/>
          <w:szCs w:val="24"/>
        </w:rPr>
      </w:pPr>
      <w:r w:rsidRPr="00D44CEB">
        <w:rPr>
          <w:rFonts w:ascii="Times New Roman" w:hAnsi="Times New Roman"/>
          <w:color w:val="000009"/>
          <w:sz w:val="24"/>
          <w:szCs w:val="24"/>
        </w:rPr>
        <w:t>Соотнесениесамочувствияснастроением,собственнойактивностью,самостоятельностьюинезависимостью.</w:t>
      </w:r>
    </w:p>
    <w:p w:rsidR="00074C70" w:rsidRPr="00D44CEB" w:rsidRDefault="00074C70" w:rsidP="0090314B">
      <w:pPr>
        <w:pStyle w:val="a3"/>
        <w:widowControl w:val="0"/>
        <w:numPr>
          <w:ilvl w:val="1"/>
          <w:numId w:val="75"/>
        </w:numPr>
        <w:tabs>
          <w:tab w:val="left" w:pos="1418"/>
          <w:tab w:val="left" w:pos="10065"/>
        </w:tabs>
        <w:autoSpaceDE w:val="0"/>
        <w:autoSpaceDN w:val="0"/>
        <w:spacing w:after="0" w:line="244" w:lineRule="auto"/>
        <w:ind w:left="709" w:right="548" w:firstLine="0"/>
        <w:contextualSpacing w:val="0"/>
        <w:rPr>
          <w:rFonts w:ascii="Times New Roman" w:hAnsi="Times New Roman"/>
          <w:sz w:val="24"/>
          <w:szCs w:val="24"/>
        </w:rPr>
      </w:pPr>
      <w:r w:rsidRPr="00D44CEB">
        <w:rPr>
          <w:rFonts w:ascii="Times New Roman" w:hAnsi="Times New Roman"/>
          <w:color w:val="000009"/>
          <w:sz w:val="24"/>
          <w:szCs w:val="24"/>
        </w:rPr>
        <w:t>Умениеопределятьсвоесамочувствиевсвязисфизическойнагрузкой:</w:t>
      </w:r>
    </w:p>
    <w:p w:rsidR="007E5FAB" w:rsidRDefault="00074C70" w:rsidP="00B03C13">
      <w:pPr>
        <w:pStyle w:val="a9"/>
        <w:spacing w:before="2"/>
        <w:ind w:left="709"/>
        <w:rPr>
          <w:color w:val="000009"/>
        </w:rPr>
      </w:pPr>
      <w:r w:rsidRPr="00D44CEB">
        <w:rPr>
          <w:color w:val="000009"/>
        </w:rPr>
        <w:t>усталость,болевыеощущения,др.</w:t>
      </w:r>
    </w:p>
    <w:p w:rsidR="002515EF" w:rsidRDefault="002515EF" w:rsidP="00B03C13">
      <w:pPr>
        <w:pStyle w:val="a9"/>
        <w:spacing w:before="2"/>
        <w:ind w:left="709"/>
        <w:rPr>
          <w:color w:val="000009"/>
        </w:rPr>
      </w:pPr>
    </w:p>
    <w:p w:rsidR="002515EF" w:rsidRDefault="002515EF" w:rsidP="00B03C13">
      <w:pPr>
        <w:pStyle w:val="a9"/>
        <w:spacing w:before="2"/>
        <w:ind w:left="709"/>
        <w:rPr>
          <w:color w:val="000009"/>
        </w:rPr>
      </w:pPr>
    </w:p>
    <w:p w:rsidR="002515EF" w:rsidRPr="00D44CEB" w:rsidRDefault="002515EF" w:rsidP="00B03C13">
      <w:pPr>
        <w:pStyle w:val="a9"/>
        <w:spacing w:before="2"/>
        <w:ind w:left="709"/>
        <w:rPr>
          <w:color w:val="000009"/>
        </w:rPr>
      </w:pPr>
    </w:p>
    <w:p w:rsidR="00094A42" w:rsidRPr="00D44CEB" w:rsidRDefault="00094A42" w:rsidP="00094A42">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 xml:space="preserve">КАЛЕНДАРНО-ТЕМАТИЧЕСКОЕ ПЛАНИРОВАНИЕ </w:t>
      </w:r>
    </w:p>
    <w:p w:rsidR="00094A42" w:rsidRPr="00D44CEB" w:rsidRDefault="00094A42" w:rsidP="00094A42">
      <w:pPr>
        <w:spacing w:after="0" w:line="240" w:lineRule="auto"/>
        <w:jc w:val="both"/>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9177"/>
        <w:gridCol w:w="1417"/>
        <w:gridCol w:w="1276"/>
        <w:gridCol w:w="1417"/>
      </w:tblGrid>
      <w:tr w:rsidR="004A7807" w:rsidRPr="00D44CEB" w:rsidTr="007D59AF">
        <w:trPr>
          <w:trHeight w:val="38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91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тема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кол-во</w:t>
            </w:r>
          </w:p>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час</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дата</w:t>
            </w:r>
          </w:p>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rPr>
          <w:trHeight w:val="3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807" w:rsidRPr="00D44CEB" w:rsidRDefault="004A7807" w:rsidP="007D59A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807" w:rsidRPr="00D44CEB" w:rsidRDefault="004A7807" w:rsidP="007D59A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807" w:rsidRPr="00D44CEB" w:rsidRDefault="004A7807" w:rsidP="007D59AF">
            <w:pPr>
              <w:spacing w:after="0" w:line="240" w:lineRule="auto"/>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План.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Факт.</w:t>
            </w: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Выполнение движений под музыку.</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Упражнения на движение с предметами (погремушка).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Упражнения на движение с предметами (бубен).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Движения под музыку или звучащие инструменты «Покачаем куклу».</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Движения под музыку или звучащие инструменты «Самолёт».</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6</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Упражнение на сопровождение движений шумовыми инструментами.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7</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hAnsi="Times New Roman"/>
                <w:sz w:val="24"/>
                <w:szCs w:val="24"/>
              </w:rPr>
            </w:pPr>
            <w:r w:rsidRPr="00D44CEB">
              <w:rPr>
                <w:rFonts w:ascii="Times New Roman" w:hAnsi="Times New Roman"/>
                <w:color w:val="000000"/>
                <w:sz w:val="24"/>
                <w:szCs w:val="24"/>
                <w:lang w:eastAsia="ru-RU"/>
              </w:rPr>
              <w:t>Упражнение на сопровождение движений хлопаньем в ладоши.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8-9</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«Кто я?» (изображаем движения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10</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w:t>
            </w:r>
            <w:proofErr w:type="gramStart"/>
            <w:r w:rsidRPr="00D44CEB">
              <w:rPr>
                <w:rFonts w:ascii="Times New Roman" w:hAnsi="Times New Roman"/>
                <w:color w:val="000000"/>
                <w:sz w:val="24"/>
                <w:szCs w:val="24"/>
                <w:lang w:eastAsia="ru-RU"/>
              </w:rPr>
              <w:t>Попробуй</w:t>
            </w:r>
            <w:proofErr w:type="gramEnd"/>
            <w:r w:rsidRPr="00D44CEB">
              <w:rPr>
                <w:rFonts w:ascii="Times New Roman" w:hAnsi="Times New Roman"/>
                <w:color w:val="000000"/>
                <w:sz w:val="24"/>
                <w:szCs w:val="24"/>
                <w:lang w:eastAsia="ru-RU"/>
              </w:rPr>
              <w:t xml:space="preserve"> повтори».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11</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0"/>
                <w:sz w:val="24"/>
                <w:szCs w:val="24"/>
                <w:lang w:eastAsia="ru-RU"/>
              </w:rPr>
              <w:t>«В гости к пальчику большому».</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12</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«Возьми флажок».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13</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«Не урони мешочек».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14</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Имитационные упражнения под песню «Лошадка».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15</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lang w:eastAsia="ru-RU"/>
              </w:rPr>
              <w:t>Имитационные упражнения под песню «Котёнок».</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16</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hAnsi="Times New Roman"/>
                <w:color w:val="000000"/>
                <w:sz w:val="24"/>
                <w:szCs w:val="24"/>
                <w:lang w:eastAsia="ru-RU"/>
              </w:rPr>
              <w:t>Имитационные упражнения под песню «Пароход».</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r w:rsidR="004A780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17</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sz w:val="24"/>
                <w:szCs w:val="24"/>
              </w:rPr>
            </w:pPr>
            <w:r w:rsidRPr="00D44CEB">
              <w:rPr>
                <w:rFonts w:ascii="Times New Roman" w:hAnsi="Times New Roman"/>
                <w:color w:val="000000"/>
                <w:sz w:val="24"/>
                <w:szCs w:val="24"/>
                <w:lang w:eastAsia="ru-RU"/>
              </w:rPr>
              <w:t>Движения под музыку или звучащие инструменты «Мишка с куклой».</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A7807" w:rsidRPr="00D44CEB" w:rsidRDefault="004A780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A7807" w:rsidRPr="00D44CEB" w:rsidRDefault="004A7807" w:rsidP="007D59AF">
            <w:pPr>
              <w:spacing w:after="0" w:line="240" w:lineRule="auto"/>
              <w:jc w:val="both"/>
              <w:rPr>
                <w:rFonts w:ascii="Times New Roman" w:eastAsia="Calibri" w:hAnsi="Times New Roman"/>
                <w:b/>
                <w:sz w:val="24"/>
                <w:szCs w:val="24"/>
              </w:rPr>
            </w:pPr>
          </w:p>
        </w:tc>
      </w:tr>
    </w:tbl>
    <w:p w:rsidR="007E5FAB" w:rsidRPr="00D44CEB" w:rsidRDefault="007E5FAB" w:rsidP="00B03C13">
      <w:pPr>
        <w:tabs>
          <w:tab w:val="left" w:pos="14742"/>
        </w:tabs>
        <w:spacing w:after="0" w:line="240" w:lineRule="auto"/>
        <w:ind w:right="858"/>
        <w:jc w:val="both"/>
        <w:rPr>
          <w:rFonts w:ascii="Times New Roman" w:eastAsia="Calibri" w:hAnsi="Times New Roman"/>
          <w:b/>
          <w:sz w:val="24"/>
          <w:szCs w:val="24"/>
        </w:rPr>
      </w:pPr>
    </w:p>
    <w:p w:rsidR="00074C70" w:rsidRPr="00D44CEB" w:rsidRDefault="00074C70" w:rsidP="00074C70">
      <w:pPr>
        <w:pStyle w:val="a9"/>
        <w:spacing w:before="2"/>
      </w:pPr>
    </w:p>
    <w:p w:rsidR="00C54E21" w:rsidRPr="00D44CEB" w:rsidRDefault="00C54E21" w:rsidP="00C54E21">
      <w:pPr>
        <w:pStyle w:val="211"/>
        <w:tabs>
          <w:tab w:val="left" w:pos="2793"/>
        </w:tabs>
        <w:spacing w:before="219" w:line="247" w:lineRule="auto"/>
        <w:ind w:right="3198"/>
        <w:rPr>
          <w:spacing w:val="-57"/>
        </w:rPr>
      </w:pPr>
      <w:r w:rsidRPr="00D44CEB">
        <w:t xml:space="preserve">                              АЛЬТЕРНАТИВНАЯ КОММУНИКАЦИЯ</w:t>
      </w:r>
    </w:p>
    <w:p w:rsidR="00C54E21" w:rsidRPr="00D44CEB" w:rsidRDefault="00C54E21" w:rsidP="00B03C13">
      <w:pPr>
        <w:tabs>
          <w:tab w:val="left" w:pos="15026"/>
        </w:tabs>
        <w:spacing w:after="0" w:line="240" w:lineRule="auto"/>
        <w:ind w:right="574" w:firstLine="708"/>
        <w:rPr>
          <w:rFonts w:ascii="Times New Roman" w:hAnsi="Times New Roman"/>
          <w:b/>
          <w:sz w:val="24"/>
          <w:szCs w:val="24"/>
          <w:lang w:eastAsia="ru-RU"/>
        </w:rPr>
      </w:pPr>
      <w:r w:rsidRPr="00D44CEB">
        <w:rPr>
          <w:rFonts w:ascii="Times New Roman" w:hAnsi="Times New Roman"/>
          <w:sz w:val="24"/>
          <w:szCs w:val="24"/>
        </w:rPr>
        <w:lastRenderedPageBreak/>
        <w:t>Рабочая программа по коррекционному курсу «</w:t>
      </w:r>
      <w:r w:rsidRPr="00D44CEB">
        <w:rPr>
          <w:rFonts w:ascii="Times New Roman" w:hAnsi="Times New Roman"/>
          <w:b/>
          <w:sz w:val="24"/>
          <w:szCs w:val="24"/>
        </w:rPr>
        <w:t>АЛЬТЕРНАТИВНАЯ КОММУНИКАЦИЯ</w:t>
      </w:r>
      <w:r w:rsidR="008B73B2">
        <w:rPr>
          <w:rFonts w:ascii="Times New Roman" w:hAnsi="Times New Roman"/>
          <w:sz w:val="24"/>
          <w:szCs w:val="24"/>
        </w:rPr>
        <w:t xml:space="preserve"> </w:t>
      </w:r>
      <w:r w:rsidRPr="00D44CEB">
        <w:rPr>
          <w:rFonts w:ascii="Times New Roman" w:hAnsi="Times New Roman"/>
          <w:sz w:val="24"/>
          <w:szCs w:val="24"/>
        </w:rPr>
        <w:t xml:space="preserve">»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C54E21" w:rsidRPr="00D44CEB" w:rsidRDefault="00C54E21" w:rsidP="00C54E21">
      <w:pPr>
        <w:spacing w:after="0" w:line="240" w:lineRule="auto"/>
        <w:ind w:right="-256" w:firstLine="708"/>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C54E21" w:rsidRPr="00D44CEB" w:rsidRDefault="00C54E21" w:rsidP="00C54E21">
      <w:pPr>
        <w:pStyle w:val="a3"/>
        <w:shd w:val="clear" w:color="auto" w:fill="FFFFFF"/>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C54E21" w:rsidRPr="00D44CEB" w:rsidRDefault="00C54E21" w:rsidP="00C54E21">
      <w:pPr>
        <w:pStyle w:val="a3"/>
        <w:spacing w:after="0" w:line="240" w:lineRule="auto"/>
        <w:ind w:left="0" w:right="-256"/>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C54E21" w:rsidRPr="00D44CEB" w:rsidRDefault="00C54E21" w:rsidP="00C54E21">
      <w:pPr>
        <w:pStyle w:val="a3"/>
        <w:spacing w:after="0" w:line="240" w:lineRule="auto"/>
        <w:ind w:left="0" w:right="-256"/>
        <w:rPr>
          <w:rFonts w:ascii="Times New Roman" w:hAnsi="Times New Roman"/>
          <w:sz w:val="24"/>
          <w:szCs w:val="24"/>
          <w:u w:val="single"/>
        </w:rPr>
      </w:pPr>
    </w:p>
    <w:p w:rsidR="00C54E21" w:rsidRPr="00D44CEB" w:rsidRDefault="00C54E21" w:rsidP="00C54E21">
      <w:pPr>
        <w:pStyle w:val="a3"/>
        <w:spacing w:after="0" w:line="240" w:lineRule="auto"/>
        <w:ind w:left="0" w:right="-256"/>
        <w:jc w:val="both"/>
        <w:rPr>
          <w:rFonts w:ascii="Times New Roman" w:hAnsi="Times New Roman"/>
          <w:b/>
          <w:sz w:val="24"/>
          <w:szCs w:val="24"/>
          <w:u w:val="single"/>
        </w:rPr>
      </w:pPr>
      <w:r w:rsidRPr="00D44CEB">
        <w:rPr>
          <w:rFonts w:ascii="Times New Roman" w:hAnsi="Times New Roman"/>
          <w:b/>
          <w:sz w:val="24"/>
          <w:szCs w:val="24"/>
        </w:rPr>
        <w:t>Пояснительнаязаписка</w:t>
      </w:r>
    </w:p>
    <w:p w:rsidR="00C54E21" w:rsidRPr="00D44CEB" w:rsidRDefault="00C54E21" w:rsidP="00B03C13">
      <w:pPr>
        <w:pStyle w:val="a9"/>
        <w:spacing w:line="244" w:lineRule="auto"/>
        <w:ind w:right="291" w:firstLine="708"/>
        <w:jc w:val="both"/>
      </w:pPr>
      <w:r w:rsidRPr="00D44CEB">
        <w:t>У ребенка с умеренной, тяжелой, глубокой умственной отсталостью, с ТМНР, невладеющеговербальнойречью,затрудненообщениесокружающими,чтовцеломнарушаетиискажаетегопсихическоеиинтеллектуальноеразвитие.Вэтойсвязиобучениеребенка речи с использованием альтернативных (дополнительных) средств коммуникацииявляетсянеобходимойчастьювсейсистемыкоррекционно-педагогическойработы.Альтернативные средства общения могут использоваться для дополнения речи (если речьневнятная,смазанная)илиеезамены,вслучаеееотсутствия.</w:t>
      </w:r>
    </w:p>
    <w:p w:rsidR="00C54E21" w:rsidRPr="00D44CEB" w:rsidRDefault="00C54E21" w:rsidP="00B03C13">
      <w:pPr>
        <w:spacing w:line="244" w:lineRule="auto"/>
        <w:ind w:right="291" w:firstLine="708"/>
        <w:jc w:val="both"/>
        <w:rPr>
          <w:rFonts w:ascii="Times New Roman" w:hAnsi="Times New Roman"/>
          <w:sz w:val="24"/>
          <w:szCs w:val="24"/>
        </w:rPr>
      </w:pPr>
      <w:r w:rsidRPr="00D44CEB">
        <w:rPr>
          <w:rFonts w:ascii="Times New Roman" w:hAnsi="Times New Roman"/>
          <w:b/>
          <w:sz w:val="24"/>
          <w:szCs w:val="24"/>
        </w:rPr>
        <w:t>Цельобразованиясучетомспецификикоррекционногокурса</w:t>
      </w:r>
      <w:r w:rsidRPr="00D44CEB">
        <w:rPr>
          <w:rFonts w:ascii="Times New Roman" w:hAnsi="Times New Roman"/>
          <w:sz w:val="24"/>
          <w:szCs w:val="24"/>
        </w:rPr>
        <w:t>являютсявыбордоступного ребенку средства невербальной коммуникации, овладение выбранным средствомкоммуникацииииспользованиеегодлярешениясоответствующихвозрастужитейскихзадач.</w:t>
      </w:r>
    </w:p>
    <w:p w:rsidR="0049543F" w:rsidRPr="00D44CEB" w:rsidRDefault="0049543F" w:rsidP="00B03C13">
      <w:pPr>
        <w:pStyle w:val="310"/>
        <w:spacing w:before="12"/>
        <w:ind w:right="291"/>
        <w:rPr>
          <w:b w:val="0"/>
          <w:i w:val="0"/>
        </w:rPr>
      </w:pPr>
      <w:r w:rsidRPr="00D44CEB">
        <w:rPr>
          <w:i w:val="0"/>
        </w:rPr>
        <w:t>Задачи:</w:t>
      </w:r>
      <w:r w:rsidRPr="00D44CEB">
        <w:rPr>
          <w:b w:val="0"/>
          <w:i w:val="0"/>
          <w:color w:val="000009"/>
        </w:rPr>
        <w:t xml:space="preserve"> Освоение доступных средств невербальной коммуникации: взгляда, мимики, жеста,предмета,графическогоизображения,знаковойсистемы.Освоениетаблицыбукв,карточекснапечатаннымисловами,наборабуквкаксредствакоммуникации.Составлениекоммуникативных таблиц и коммуникативных тетрадей для общения в школе, дома и вдругихместах.Освоениетехническихкоммуникативныхустройств.</w:t>
      </w:r>
    </w:p>
    <w:p w:rsidR="0049543F" w:rsidRPr="00D44CEB" w:rsidRDefault="0049543F" w:rsidP="00C54E21">
      <w:pPr>
        <w:spacing w:line="244" w:lineRule="auto"/>
        <w:ind w:right="-256" w:firstLine="708"/>
        <w:jc w:val="both"/>
        <w:rPr>
          <w:rFonts w:ascii="Times New Roman" w:hAnsi="Times New Roman"/>
          <w:b/>
          <w:sz w:val="24"/>
          <w:szCs w:val="24"/>
        </w:rPr>
      </w:pPr>
    </w:p>
    <w:p w:rsidR="00C54E21" w:rsidRPr="00D44CEB" w:rsidRDefault="00C54E21" w:rsidP="00C54E21">
      <w:pPr>
        <w:pStyle w:val="211"/>
        <w:ind w:left="0" w:right="-256" w:firstLine="707"/>
      </w:pPr>
      <w:r w:rsidRPr="00D44CEB">
        <w:rPr>
          <w:color w:val="000009"/>
        </w:rPr>
        <w:t>Общаяхарактеристикакоррекционногокурса</w:t>
      </w:r>
    </w:p>
    <w:p w:rsidR="00C54E21" w:rsidRPr="00D44CEB" w:rsidRDefault="00C54E21" w:rsidP="00B03C13">
      <w:pPr>
        <w:pStyle w:val="a9"/>
        <w:spacing w:before="12" w:line="244" w:lineRule="auto"/>
        <w:ind w:right="7" w:firstLine="707"/>
        <w:jc w:val="both"/>
      </w:pPr>
      <w:r w:rsidRPr="00D44CEB">
        <w:rPr>
          <w:color w:val="000009"/>
        </w:rPr>
        <w:t>Смысломобучениясоциальномувзаимодействиюсокружающимиявляетсяиндивидуальное поэтапное планомерное расширение жизненного опыта и повседневныхсоциальныхконтактоввдоступныхдляребенкапределах.Дляэтогоорганизуетсяспециальная работа по введению ребенка в более сложную предметную и социальнуюсреду,чтопредполагаетпланомерную,дозированную,заранеепрограммируемую</w:t>
      </w:r>
      <w:r w:rsidRPr="00D44CEB">
        <w:rPr>
          <w:color w:val="000009"/>
          <w:spacing w:val="-1"/>
        </w:rPr>
        <w:t>интеграциювсредусверстников</w:t>
      </w:r>
      <w:r w:rsidRPr="00D44CEB">
        <w:rPr>
          <w:color w:val="000009"/>
        </w:rPr>
        <w:t>вдоступныхребенкупределах,организованноевключениевобщение.</w:t>
      </w:r>
    </w:p>
    <w:p w:rsidR="00C54E21" w:rsidRPr="00D44CEB" w:rsidRDefault="00C54E21" w:rsidP="00B03C13">
      <w:pPr>
        <w:pStyle w:val="a9"/>
        <w:spacing w:before="10" w:line="244" w:lineRule="auto"/>
        <w:ind w:right="7" w:firstLine="707"/>
        <w:jc w:val="both"/>
      </w:pPr>
      <w:r w:rsidRPr="00D44CEB">
        <w:rPr>
          <w:color w:val="000009"/>
        </w:rPr>
        <w:t>Содержание предмета «Альтернативная коммуникация» представлено следующимиразделами:«Коммуникациясиспользованиемневербальныхсредств»,«Развитиеречисредстваминевербальнойкоммуникации»,«Чтениеиписьмо».</w:t>
      </w:r>
    </w:p>
    <w:p w:rsidR="00C54E21" w:rsidRPr="00D44CEB" w:rsidRDefault="00C54E21" w:rsidP="00B03C13">
      <w:pPr>
        <w:pStyle w:val="a9"/>
        <w:spacing w:before="6" w:line="244" w:lineRule="auto"/>
        <w:ind w:right="7" w:firstLine="707"/>
        <w:jc w:val="both"/>
      </w:pPr>
      <w:r w:rsidRPr="00D44CEB">
        <w:rPr>
          <w:color w:val="000009"/>
        </w:rPr>
        <w:t xml:space="preserve">Образовательные задачи по коммуникации направлены на формирование навыковустановления,поддержанияизавершенияконтакта.Присоставленииспециальнойиндивидуальной программы развития выбираются обучающие задачи и, в зависимости отвозможностейребенка,подбираетсясредствокоммуникациидляреализациипоставленныхзадач. Если ребенок не владеет </w:t>
      </w:r>
      <w:r w:rsidRPr="00D44CEB">
        <w:rPr>
          <w:color w:val="000009"/>
        </w:rPr>
        <w:lastRenderedPageBreak/>
        <w:t>устной речью, ему подбирается альтернативное средствокоммуникации,например,жест,пиктограммаилидр</w:t>
      </w:r>
      <w:proofErr w:type="gramStart"/>
      <w:r w:rsidRPr="00D44CEB">
        <w:rPr>
          <w:color w:val="000009"/>
        </w:rPr>
        <w:t>.К</w:t>
      </w:r>
      <w:proofErr w:type="gramEnd"/>
      <w:r w:rsidRPr="00D44CEB">
        <w:rPr>
          <w:color w:val="000009"/>
        </w:rPr>
        <w:t>альтернативнымсредствамкоммуникацииотносятся:взгляд,жест,мимика,предмет,графическиеизображения(фотография, цветная картинка, черно-белая картинка, пиктограмма, напечатанное слово),электронныеустройства(коммуникативныекнопки,коммуникаторы,планшетныекомпьютеры,компьютеры).</w:t>
      </w:r>
    </w:p>
    <w:p w:rsidR="00C54E21" w:rsidRPr="00D44CEB" w:rsidRDefault="00C54E21" w:rsidP="00B03C13">
      <w:pPr>
        <w:pStyle w:val="a9"/>
        <w:spacing w:before="12" w:line="244" w:lineRule="auto"/>
        <w:ind w:right="7" w:firstLine="707"/>
        <w:jc w:val="both"/>
      </w:pPr>
      <w:r w:rsidRPr="00D44CEB">
        <w:rPr>
          <w:color w:val="000009"/>
        </w:rPr>
        <w:t xml:space="preserve">Раздел«Развитиеречисредствамииневербальнойкоммуникации»включаетимпрессивную и экспрессивную речь. Задачи по развитию </w:t>
      </w:r>
      <w:proofErr w:type="spellStart"/>
      <w:r w:rsidRPr="00D44CEB">
        <w:rPr>
          <w:color w:val="000009"/>
        </w:rPr>
        <w:t>импрессивной</w:t>
      </w:r>
      <w:proofErr w:type="spellEnd"/>
      <w:r w:rsidRPr="00D44CEB">
        <w:rPr>
          <w:color w:val="000009"/>
        </w:rPr>
        <w:t xml:space="preserve"> речи </w:t>
      </w:r>
      <w:proofErr w:type="spellStart"/>
      <w:r w:rsidRPr="00D44CEB">
        <w:rPr>
          <w:color w:val="000009"/>
        </w:rPr>
        <w:t>направленына</w:t>
      </w:r>
      <w:proofErr w:type="spellEnd"/>
      <w:r w:rsidRPr="00D44CEB">
        <w:rPr>
          <w:color w:val="000009"/>
        </w:rPr>
        <w:t xml:space="preserve"> формирование умения понимать обращенную речь. Задачи по развитию экспрессивнойречи направлены на формирование уменияупотреблять в ходе общения слоги, слова,</w:t>
      </w:r>
      <w:r w:rsidRPr="00D44CEB">
        <w:rPr>
          <w:color w:val="000009"/>
          <w:spacing w:val="-1"/>
        </w:rPr>
        <w:t>строитьпредложения,связные</w:t>
      </w:r>
      <w:r w:rsidRPr="00D44CEB">
        <w:rPr>
          <w:color w:val="000009"/>
        </w:rPr>
        <w:t>высказывания.Ребенок,невладеющийустнойречью,учится</w:t>
      </w:r>
    </w:p>
    <w:p w:rsidR="00C54E21" w:rsidRPr="00D44CEB" w:rsidRDefault="00C54E21" w:rsidP="00B03C13">
      <w:pPr>
        <w:pStyle w:val="a9"/>
        <w:spacing w:before="77" w:line="244" w:lineRule="auto"/>
        <w:ind w:right="27"/>
        <w:jc w:val="both"/>
      </w:pPr>
      <w:r w:rsidRPr="00D44CEB">
        <w:rPr>
          <w:color w:val="000009"/>
        </w:rPr>
        <w:t>общаться,пользуясьальтернативнымисредствами.Обучениеимпрессивнойречииэкспрессивнойпроводится параллельно.</w:t>
      </w:r>
    </w:p>
    <w:p w:rsidR="00C54E21" w:rsidRPr="00D44CEB" w:rsidRDefault="00C54E21" w:rsidP="00B03C13">
      <w:pPr>
        <w:pStyle w:val="a9"/>
        <w:spacing w:before="5" w:line="244" w:lineRule="auto"/>
        <w:ind w:right="27" w:firstLine="707"/>
        <w:jc w:val="both"/>
      </w:pPr>
      <w:r w:rsidRPr="00D44CEB">
        <w:rPr>
          <w:color w:val="000009"/>
        </w:rPr>
        <w:t>Раздел«Чтениеиписьмо»включаетглобальноечтение,предпосылкикосмысленномучтению и письму,начальныенавыки чтенияиписьма.</w:t>
      </w:r>
    </w:p>
    <w:p w:rsidR="00C54E21" w:rsidRPr="00D44CEB" w:rsidRDefault="00C54E21" w:rsidP="00C54E21">
      <w:pPr>
        <w:pStyle w:val="a9"/>
        <w:spacing w:before="12" w:line="244" w:lineRule="auto"/>
        <w:ind w:right="-256"/>
        <w:jc w:val="both"/>
        <w:rPr>
          <w:b/>
        </w:rPr>
      </w:pPr>
      <w:r w:rsidRPr="00D44CEB">
        <w:rPr>
          <w:b/>
          <w:color w:val="000009"/>
        </w:rPr>
        <w:t>Содержаниекоррекционногокурса</w:t>
      </w:r>
    </w:p>
    <w:p w:rsidR="00C54E21" w:rsidRPr="00D44CEB" w:rsidRDefault="00C54E21" w:rsidP="00C54E21">
      <w:pPr>
        <w:pStyle w:val="310"/>
        <w:spacing w:before="22"/>
        <w:ind w:left="1643" w:right="-256"/>
      </w:pPr>
      <w:r w:rsidRPr="00D44CEB">
        <w:t>Коммуникациясиспользованиемневербальныхсредств</w:t>
      </w:r>
    </w:p>
    <w:p w:rsidR="00C54E21" w:rsidRPr="00D44CEB" w:rsidRDefault="00C54E21" w:rsidP="00B03C13">
      <w:pPr>
        <w:pStyle w:val="a9"/>
        <w:spacing w:before="16" w:line="244" w:lineRule="auto"/>
        <w:ind w:right="169" w:firstLine="707"/>
        <w:jc w:val="both"/>
      </w:pPr>
      <w:r w:rsidRPr="00D44CEB">
        <w:t>Указание взглядом на объект при выражении своих желаний, ответе на вопрос</w:t>
      </w:r>
      <w:proofErr w:type="gramStart"/>
      <w:r w:rsidRPr="00D44CEB">
        <w:t>.В</w:t>
      </w:r>
      <w:proofErr w:type="gramEnd"/>
      <w:r w:rsidRPr="00D44CEB">
        <w:t>ыражение мимикой согласия (несогласия), удовольствия (неудовольствия); приветствие(прощание)сиспользованиеммимики.Выражениежестомсогласия(несогласия),удовольствия (неудовольствия), благодарности, своих желаний; приветствие (прощание),обращениезапомощью,ответынавопросысиспользованиемжеста.Привлечениевниманиязвучащимпредметом;выражениеудовольствия(неудовольствия),благодарностизвучащимпредметом;обращениезапомощью,ответынавопросы,предполагающиесогласие (несогласие) с использованием звучащего предмета. Выражение своих желаний,благодарности, обращение за помощью, приветствие (прощание), ответы на вопросы спредъявлениемпредметногосимвола</w:t>
      </w:r>
      <w:proofErr w:type="gramStart"/>
      <w:r w:rsidRPr="00D44CEB">
        <w:t>.В</w:t>
      </w:r>
      <w:proofErr w:type="gramEnd"/>
      <w:r w:rsidRPr="00D44CEB">
        <w:t>ыражениесогласия(несогласия),удовольствия(неудовольствия), благодарности, своих желаний, приветствие (прощание), обращение запомощью,ответынавопросы,задаваниевопросовсиспользованиемграфическогоизображения(фотография,цветнаякартинка,черно-белаякартинка,пиктограмма).Выражение согласия (несогласия), удовольствия (неудовольствия), благодарности, своихжеланий, приветствие (прощание), обращение за помощью, ответы на вопросы, задаваниевопросовсиспользованиемкарточекснапечатаннымисловами.Выражениесогласия(несогласия), удовольствия (неудовольствия), благодарности, своих желаний, приветствие(прощание),обращениезапомощью,ответынавопросы,задаваниевопросовсиспользованиемтаблицы букв.</w:t>
      </w:r>
    </w:p>
    <w:p w:rsidR="00C54E21" w:rsidRPr="00D44CEB" w:rsidRDefault="00C54E21" w:rsidP="00205F88">
      <w:pPr>
        <w:pStyle w:val="a9"/>
        <w:spacing w:before="22" w:line="244" w:lineRule="auto"/>
        <w:ind w:right="169" w:firstLine="707"/>
        <w:jc w:val="both"/>
      </w:pPr>
      <w:r w:rsidRPr="00D44CEB">
        <w:t>Выражениесвоихжеланий</w:t>
      </w:r>
      <w:proofErr w:type="gramStart"/>
      <w:r w:rsidRPr="00D44CEB">
        <w:t>,с</w:t>
      </w:r>
      <w:proofErr w:type="gramEnd"/>
      <w:r w:rsidRPr="00D44CEB">
        <w:t>огласия(несогласия),благодарности,приветствие(прощание),обращениезапомощью,ответынавопросы,задаваниевопросов,рассказываниесиспользованиемкомпьютера(планшетного</w:t>
      </w:r>
      <w:r w:rsidR="00205F88" w:rsidRPr="00D44CEB">
        <w:t>компьютера)</w:t>
      </w:r>
      <w:r w:rsidRPr="00D44CEB">
        <w:t>Развитиеречисредстваминевербальнойкоммуникации</w:t>
      </w:r>
    </w:p>
    <w:p w:rsidR="00C54E21" w:rsidRPr="00D44CEB" w:rsidRDefault="00C54E21" w:rsidP="00C54E21">
      <w:pPr>
        <w:spacing w:before="16"/>
        <w:ind w:left="1642" w:right="-256"/>
        <w:jc w:val="both"/>
        <w:rPr>
          <w:rFonts w:ascii="Times New Roman" w:hAnsi="Times New Roman"/>
          <w:i/>
          <w:sz w:val="24"/>
          <w:szCs w:val="24"/>
        </w:rPr>
      </w:pPr>
      <w:proofErr w:type="spellStart"/>
      <w:r w:rsidRPr="00D44CEB">
        <w:rPr>
          <w:rFonts w:ascii="Times New Roman" w:hAnsi="Times New Roman"/>
          <w:i/>
          <w:color w:val="000009"/>
          <w:sz w:val="24"/>
          <w:szCs w:val="24"/>
        </w:rPr>
        <w:t>Импрессивнаяречь</w:t>
      </w:r>
      <w:proofErr w:type="spellEnd"/>
    </w:p>
    <w:p w:rsidR="00C54E21" w:rsidRPr="00D44CEB" w:rsidRDefault="00C54E21" w:rsidP="00B03C13">
      <w:pPr>
        <w:pStyle w:val="a9"/>
        <w:spacing w:before="22" w:line="244" w:lineRule="auto"/>
        <w:ind w:right="27" w:firstLine="707"/>
        <w:jc w:val="both"/>
      </w:pPr>
      <w:r w:rsidRPr="00D44CEB">
        <w:rPr>
          <w:color w:val="000009"/>
        </w:rPr>
        <w:t>Пониманиепростыхпозвуковомусоставуслов</w:t>
      </w:r>
      <w:r w:rsidRPr="00D44CEB">
        <w:t>(мама,папа,дядяидр.).</w:t>
      </w:r>
      <w:r w:rsidRPr="00D44CEB">
        <w:rPr>
          <w:color w:val="000009"/>
        </w:rPr>
        <w:t>Реагирование на собственное имя. Узнавание (различение) имен членов семьи, учащихсякласса, педагогов. Понимание слов, обозначающих предмет (посуда, мебель, игрушки</w:t>
      </w:r>
      <w:proofErr w:type="gramStart"/>
      <w:r w:rsidRPr="00D44CEB">
        <w:rPr>
          <w:color w:val="000009"/>
        </w:rPr>
        <w:t>,о</w:t>
      </w:r>
      <w:proofErr w:type="gramEnd"/>
      <w:r w:rsidRPr="00D44CEB">
        <w:rPr>
          <w:color w:val="000009"/>
        </w:rPr>
        <w:t xml:space="preserve">дежда, обувь, животные, овощи, фрукты, бытовые приборы, школьные принадлежности,продукты, транспорт, птицы и др.).Понимание обобщающих понятий (посуда, </w:t>
      </w:r>
      <w:r w:rsidRPr="00D44CEB">
        <w:rPr>
          <w:color w:val="000009"/>
        </w:rPr>
        <w:lastRenderedPageBreak/>
        <w:t>мебель,игрушки,одежда,обувь,животные,овощи,фрукты,бытовыеприборы,школьныепринадлежности,продукты,транспорт,птицыидр.).Пониманиеслов,обозначающихдействияпредмета(пить,есть,сидеть,стоять,бегать,спать,рисовать,играть,гулятьидр.).Пониманиеслов,обозначающихпризнакпредмета(цвет,величина,формаидр.).Пониманиеслов,обозначающихпризнакдействия,состояние(громко,тихо,быстро,медленно,хорошо</w:t>
      </w:r>
      <w:proofErr w:type="gramStart"/>
      <w:r w:rsidRPr="00D44CEB">
        <w:rPr>
          <w:color w:val="000009"/>
        </w:rPr>
        <w:t>,п</w:t>
      </w:r>
      <w:proofErr w:type="gramEnd"/>
      <w:r w:rsidRPr="00D44CEB">
        <w:rPr>
          <w:color w:val="000009"/>
        </w:rPr>
        <w:t>лохо,весело,грустноидр.).Пониманиеслов,указывающихнапредмет,егопризнак(я,он,мой,твойидр.).Пониманиеслов,обозначающихчисло,</w:t>
      </w:r>
    </w:p>
    <w:p w:rsidR="00C54E21" w:rsidRPr="00D44CEB" w:rsidRDefault="00C54E21" w:rsidP="00B03C13">
      <w:pPr>
        <w:pStyle w:val="a9"/>
        <w:spacing w:before="77" w:line="244" w:lineRule="auto"/>
        <w:ind w:right="27"/>
        <w:jc w:val="both"/>
      </w:pPr>
      <w:r w:rsidRPr="00D44CEB">
        <w:rPr>
          <w:color w:val="000009"/>
        </w:rPr>
        <w:t>количество предметов (пять, второй и др.). Понимание слов, обозначающих взаимосвязьсловвпредложении(в,на,под,из,из-заидр.).Пониманиепростыхпредложений</w:t>
      </w:r>
      <w:proofErr w:type="gramStart"/>
      <w:r w:rsidRPr="00D44CEB">
        <w:rPr>
          <w:color w:val="000009"/>
        </w:rPr>
        <w:t>.П</w:t>
      </w:r>
      <w:proofErr w:type="gramEnd"/>
      <w:r w:rsidRPr="00D44CEB">
        <w:rPr>
          <w:color w:val="000009"/>
        </w:rPr>
        <w:t>ониманиесложныхпредложений.Пониманиесодержаниятекста.</w:t>
      </w:r>
    </w:p>
    <w:p w:rsidR="00C54E21" w:rsidRPr="00D44CEB" w:rsidRDefault="00C54E21" w:rsidP="0003615D">
      <w:pPr>
        <w:ind w:right="-256"/>
        <w:jc w:val="both"/>
        <w:rPr>
          <w:rFonts w:ascii="Times New Roman" w:hAnsi="Times New Roman"/>
          <w:i/>
          <w:sz w:val="24"/>
          <w:szCs w:val="24"/>
        </w:rPr>
      </w:pPr>
      <w:r w:rsidRPr="00D44CEB">
        <w:rPr>
          <w:rFonts w:ascii="Times New Roman" w:hAnsi="Times New Roman"/>
          <w:i/>
          <w:sz w:val="24"/>
          <w:szCs w:val="24"/>
        </w:rPr>
        <w:t>Экспрессиясиспользованиемсредствневербальнойкоммуникации.</w:t>
      </w:r>
    </w:p>
    <w:p w:rsidR="00C54E21" w:rsidRPr="00D44CEB" w:rsidRDefault="00C54E21" w:rsidP="00B03C13">
      <w:pPr>
        <w:pStyle w:val="a9"/>
        <w:spacing w:before="22" w:line="244" w:lineRule="auto"/>
        <w:ind w:right="27" w:firstLine="707"/>
        <w:jc w:val="both"/>
      </w:pPr>
      <w:r w:rsidRPr="00D44CEB">
        <w:rPr>
          <w:color w:val="000009"/>
        </w:rPr>
        <w:t>Сообщение собственного имени посредством напечатанного слова (электронногоустройства)</w:t>
      </w:r>
      <w:proofErr w:type="gramStart"/>
      <w:r w:rsidRPr="00D44CEB">
        <w:rPr>
          <w:color w:val="000009"/>
        </w:rPr>
        <w:t>.С</w:t>
      </w:r>
      <w:proofErr w:type="gramEnd"/>
      <w:r w:rsidRPr="00D44CEB">
        <w:rPr>
          <w:color w:val="000009"/>
        </w:rPr>
        <w:t>ообщениеименчленовсемьи(учащихсякласса,педагоговкласса)посредствомнапечатанногослова(электронногоустройства).Использованиеграфическогоизображения (электронного устройства) для обозначения предметов и объектов (посуда,мебель, игрушки, одежда, обувь, животные, овощи, фрукты, бытовые приборы, школьныепринадлежности,продукты,транспорт,птицыидр.).Использованиеграфическогоизображения (электронного устройства) для обозначения действия предмета (пить, есть,сидеть, стоять, бегать, спать, рисовать, играть, гулять и др.). Использование графическогоизображени</w:t>
      </w:r>
      <w:proofErr w:type="gramStart"/>
      <w:r w:rsidRPr="00D44CEB">
        <w:rPr>
          <w:color w:val="000009"/>
        </w:rPr>
        <w:t>я(</w:t>
      </w:r>
      <w:proofErr w:type="gramEnd"/>
      <w:r w:rsidRPr="00D44CEB">
        <w:rPr>
          <w:color w:val="000009"/>
        </w:rPr>
        <w:t>электронногоустройства)дляобозначенияпризнакапредмета(цвет,величина,формаидр.).Использованиеграфическогоизображения(электронногоустройства) для обозначения обобщающих понятий (посуда, мебель, игрушки, одежда,обувь,животные,овощи,фрукты,бытовыеприборы,школьныепринадлежности,продукты,транспорт, птицыи др.).</w:t>
      </w:r>
    </w:p>
    <w:p w:rsidR="00C54E21" w:rsidRPr="00D44CEB" w:rsidRDefault="00C54E21" w:rsidP="00B03C13">
      <w:pPr>
        <w:pStyle w:val="a9"/>
        <w:spacing w:before="15" w:line="244" w:lineRule="auto"/>
        <w:ind w:right="27" w:firstLine="707"/>
        <w:jc w:val="both"/>
      </w:pPr>
      <w:r w:rsidRPr="00D44CEB">
        <w:rPr>
          <w:color w:val="000009"/>
        </w:rPr>
        <w:t>Использованиеграфическогоизображени</w:t>
      </w:r>
      <w:proofErr w:type="gramStart"/>
      <w:r w:rsidRPr="00D44CEB">
        <w:rPr>
          <w:color w:val="000009"/>
        </w:rPr>
        <w:t>я(</w:t>
      </w:r>
      <w:proofErr w:type="gramEnd"/>
      <w:r w:rsidRPr="00D44CEB">
        <w:rPr>
          <w:color w:val="000009"/>
        </w:rPr>
        <w:t>электронногоустройства)дляобозначенияпризнакадействия,состояния(громко,тихо,быстро,медленно,хорошо,плохо,весело,грустноидр.).Использованиенапечатанногослова(электронного</w:t>
      </w:r>
      <w:r w:rsidRPr="00D44CEB">
        <w:rPr>
          <w:color w:val="000009"/>
          <w:spacing w:val="-1"/>
        </w:rPr>
        <w:t>устройства,)дляобозначения</w:t>
      </w:r>
      <w:r w:rsidRPr="00D44CEB">
        <w:rPr>
          <w:color w:val="000009"/>
        </w:rPr>
        <w:t>слова,указывающегонапредмет,егопризнак(я,он,мой,твойидр.).Использованиеэлектронногоустройствадляобозначениячислаиколичествапредметов(пять,второйидр.).Составлениепростыхпредложенийсиспользованиемграфического изображения (электронного устройства). Ответы на вопросы по содержаниютекстасиспользованиемграфическогоизображения(электронногоустройства).Составлениерассказапопоследовательнопродемонстрированнымдействиямсиспользованиемграфическогоизображения(электронногоустройства).Составлениерассказапооднойсюжетнойкартинкесиспользованиемграфическогоизображения(электронногоустройства).Составлениерассказапосериисюжетныхкартиноксиспользованиемграфическогоизображения(электронногоустройства).Составлениерассказаопрошедших,планируемыхсобытияхсиспользованиемграфическогоизображения(электронногоустройства).</w:t>
      </w:r>
    </w:p>
    <w:p w:rsidR="00C54E21" w:rsidRPr="00D44CEB" w:rsidRDefault="00C54E21" w:rsidP="00C54E21">
      <w:pPr>
        <w:pStyle w:val="a9"/>
        <w:spacing w:before="18" w:line="244" w:lineRule="auto"/>
        <w:ind w:right="-256" w:firstLine="707"/>
        <w:jc w:val="both"/>
      </w:pPr>
      <w:r w:rsidRPr="00D44CEB">
        <w:t>Составлениерассказаосебесиспользованиемграфическогоизображения(электронногоустройства).</w:t>
      </w:r>
    </w:p>
    <w:p w:rsidR="00C54E21" w:rsidRPr="00D44CEB" w:rsidRDefault="00C54E21" w:rsidP="00C54E21">
      <w:pPr>
        <w:spacing w:before="6"/>
        <w:ind w:left="4922" w:right="-256"/>
        <w:jc w:val="both"/>
        <w:rPr>
          <w:rFonts w:ascii="Times New Roman" w:hAnsi="Times New Roman"/>
          <w:i/>
          <w:sz w:val="24"/>
          <w:szCs w:val="24"/>
        </w:rPr>
      </w:pPr>
      <w:r w:rsidRPr="00D44CEB">
        <w:rPr>
          <w:rFonts w:ascii="Times New Roman" w:hAnsi="Times New Roman"/>
          <w:i/>
          <w:sz w:val="24"/>
          <w:szCs w:val="24"/>
        </w:rPr>
        <w:t>Чтениеиписьмо</w:t>
      </w:r>
    </w:p>
    <w:p w:rsidR="00C54E21" w:rsidRPr="00D44CEB" w:rsidRDefault="00C54E21" w:rsidP="00C54E21">
      <w:pPr>
        <w:pStyle w:val="a9"/>
        <w:spacing w:before="9"/>
        <w:ind w:left="1478" w:right="-256"/>
        <w:jc w:val="both"/>
      </w:pPr>
      <w:r w:rsidRPr="00D44CEB">
        <w:rPr>
          <w:u w:val="single"/>
        </w:rPr>
        <w:t>Глобальноечтение.</w:t>
      </w:r>
    </w:p>
    <w:p w:rsidR="00C54E21" w:rsidRPr="00D44CEB" w:rsidRDefault="00C54E21" w:rsidP="00B03C13">
      <w:pPr>
        <w:pStyle w:val="a9"/>
        <w:spacing w:before="19" w:line="244" w:lineRule="auto"/>
        <w:ind w:right="27" w:firstLine="707"/>
        <w:jc w:val="both"/>
      </w:pPr>
      <w:r w:rsidRPr="00D44CEB">
        <w:t>Узнавание (различение) напечатанных слов, обозначающих имена людей, названияпредметов,действий.Использованиекарточекснапечатаннымисловамикаксредствакоммуникации.</w:t>
      </w:r>
    </w:p>
    <w:p w:rsidR="00C54E21" w:rsidRPr="00D44CEB" w:rsidRDefault="00C54E21" w:rsidP="00C54E21">
      <w:pPr>
        <w:pStyle w:val="a9"/>
        <w:ind w:right="-256"/>
        <w:jc w:val="both"/>
      </w:pPr>
    </w:p>
    <w:p w:rsidR="007E5FAB" w:rsidRPr="00D44CEB" w:rsidRDefault="007E5FAB" w:rsidP="00205F88">
      <w:pPr>
        <w:spacing w:after="0" w:line="240" w:lineRule="auto"/>
        <w:rPr>
          <w:rFonts w:ascii="Times New Roman" w:hAnsi="Times New Roman"/>
          <w:b/>
          <w:sz w:val="24"/>
          <w:szCs w:val="24"/>
        </w:rPr>
      </w:pPr>
      <w:r w:rsidRPr="00D44CEB">
        <w:rPr>
          <w:rFonts w:ascii="Times New Roman" w:hAnsi="Times New Roman"/>
          <w:b/>
          <w:sz w:val="24"/>
          <w:szCs w:val="24"/>
        </w:rPr>
        <w:t>Прогнозируемые результаты</w:t>
      </w:r>
      <w:r w:rsidRPr="00D44CEB">
        <w:rPr>
          <w:rFonts w:ascii="Times New Roman" w:hAnsi="Times New Roman"/>
          <w:sz w:val="24"/>
          <w:szCs w:val="24"/>
        </w:rPr>
        <w:t>.</w:t>
      </w:r>
      <w:r w:rsidRPr="00D44CEB">
        <w:rPr>
          <w:rFonts w:ascii="Times New Roman" w:hAnsi="Times New Roman"/>
          <w:b/>
          <w:sz w:val="24"/>
          <w:szCs w:val="24"/>
        </w:rPr>
        <w:t>Коррекционныйкурс«Альтернативнаякоммуникация»</w:t>
      </w:r>
    </w:p>
    <w:p w:rsidR="007E5FAB" w:rsidRPr="00D44CEB" w:rsidRDefault="007E5FAB" w:rsidP="0090314B">
      <w:pPr>
        <w:pStyle w:val="a3"/>
        <w:widowControl w:val="0"/>
        <w:numPr>
          <w:ilvl w:val="0"/>
          <w:numId w:val="76"/>
        </w:numPr>
        <w:tabs>
          <w:tab w:val="left" w:pos="1749"/>
        </w:tabs>
        <w:autoSpaceDE w:val="0"/>
        <w:autoSpaceDN w:val="0"/>
        <w:spacing w:after="0" w:line="240" w:lineRule="auto"/>
        <w:ind w:right="551" w:firstLine="707"/>
        <w:contextualSpacing w:val="0"/>
        <w:rPr>
          <w:rFonts w:ascii="Times New Roman" w:hAnsi="Times New Roman"/>
          <w:sz w:val="24"/>
          <w:szCs w:val="24"/>
        </w:rPr>
      </w:pPr>
      <w:r w:rsidRPr="00D44CEB">
        <w:rPr>
          <w:rFonts w:ascii="Times New Roman" w:hAnsi="Times New Roman"/>
          <w:color w:val="000009"/>
          <w:sz w:val="24"/>
          <w:szCs w:val="24"/>
        </w:rPr>
        <w:t>Развитиеречикаксредстваобщениявконтекстепознанияокружающегомираиличногоопытаребенка:</w:t>
      </w:r>
    </w:p>
    <w:p w:rsidR="007E5FAB" w:rsidRPr="00D44CEB" w:rsidRDefault="007E5FAB" w:rsidP="0090314B">
      <w:pPr>
        <w:pStyle w:val="a3"/>
        <w:widowControl w:val="0"/>
        <w:numPr>
          <w:ilvl w:val="1"/>
          <w:numId w:val="76"/>
        </w:numPr>
        <w:tabs>
          <w:tab w:val="left" w:pos="2955"/>
        </w:tabs>
        <w:autoSpaceDE w:val="0"/>
        <w:autoSpaceDN w:val="0"/>
        <w:spacing w:after="0" w:line="240" w:lineRule="auto"/>
        <w:ind w:right="545" w:firstLine="710"/>
        <w:contextualSpacing w:val="0"/>
        <w:rPr>
          <w:rFonts w:ascii="Times New Roman" w:hAnsi="Times New Roman"/>
          <w:sz w:val="24"/>
          <w:szCs w:val="24"/>
        </w:rPr>
      </w:pPr>
      <w:r w:rsidRPr="00D44CEB">
        <w:rPr>
          <w:rFonts w:ascii="Times New Roman" w:hAnsi="Times New Roman"/>
          <w:color w:val="000009"/>
          <w:spacing w:val="-1"/>
          <w:sz w:val="24"/>
          <w:szCs w:val="24"/>
        </w:rPr>
        <w:t>Пониманиеслов,</w:t>
      </w:r>
      <w:r w:rsidRPr="00D44CEB">
        <w:rPr>
          <w:rFonts w:ascii="Times New Roman" w:hAnsi="Times New Roman"/>
          <w:color w:val="000009"/>
          <w:sz w:val="24"/>
          <w:szCs w:val="24"/>
        </w:rPr>
        <w:t>обозначающихобъектыиявленияприроды,объектырукотворногомираи деятельностьчеловека.</w:t>
      </w:r>
    </w:p>
    <w:p w:rsidR="007E5FAB" w:rsidRPr="00D44CEB" w:rsidRDefault="007E5FAB" w:rsidP="0090314B">
      <w:pPr>
        <w:pStyle w:val="a3"/>
        <w:widowControl w:val="0"/>
        <w:numPr>
          <w:ilvl w:val="1"/>
          <w:numId w:val="76"/>
        </w:numPr>
        <w:tabs>
          <w:tab w:val="left" w:pos="2955"/>
          <w:tab w:val="left" w:pos="4098"/>
          <w:tab w:val="left" w:pos="6065"/>
          <w:tab w:val="left" w:pos="7777"/>
          <w:tab w:val="left" w:pos="9242"/>
        </w:tabs>
        <w:autoSpaceDE w:val="0"/>
        <w:autoSpaceDN w:val="0"/>
        <w:spacing w:after="0" w:line="240" w:lineRule="auto"/>
        <w:ind w:right="540" w:firstLine="710"/>
        <w:contextualSpacing w:val="0"/>
        <w:rPr>
          <w:rFonts w:ascii="Times New Roman" w:hAnsi="Times New Roman"/>
          <w:sz w:val="24"/>
          <w:szCs w:val="24"/>
        </w:rPr>
      </w:pPr>
      <w:r w:rsidRPr="00D44CEB">
        <w:rPr>
          <w:rFonts w:ascii="Times New Roman" w:hAnsi="Times New Roman"/>
          <w:color w:val="000009"/>
          <w:sz w:val="24"/>
          <w:szCs w:val="24"/>
        </w:rPr>
        <w:t>Умение</w:t>
      </w:r>
      <w:r w:rsidRPr="00D44CEB">
        <w:rPr>
          <w:rFonts w:ascii="Times New Roman" w:hAnsi="Times New Roman"/>
          <w:color w:val="000009"/>
          <w:sz w:val="24"/>
          <w:szCs w:val="24"/>
        </w:rPr>
        <w:tab/>
        <w:t>самостоятельно</w:t>
      </w:r>
      <w:r w:rsidRPr="00D44CEB">
        <w:rPr>
          <w:rFonts w:ascii="Times New Roman" w:hAnsi="Times New Roman"/>
          <w:color w:val="000009"/>
          <w:sz w:val="24"/>
          <w:szCs w:val="24"/>
        </w:rPr>
        <w:tab/>
        <w:t>использовать</w:t>
      </w:r>
      <w:r w:rsidRPr="00D44CEB">
        <w:rPr>
          <w:rFonts w:ascii="Times New Roman" w:hAnsi="Times New Roman"/>
          <w:color w:val="000009"/>
          <w:sz w:val="24"/>
          <w:szCs w:val="24"/>
        </w:rPr>
        <w:tab/>
      </w:r>
      <w:proofErr w:type="gramStart"/>
      <w:r w:rsidRPr="00D44CEB">
        <w:rPr>
          <w:rFonts w:ascii="Times New Roman" w:hAnsi="Times New Roman"/>
          <w:color w:val="000009"/>
          <w:sz w:val="24"/>
          <w:szCs w:val="24"/>
        </w:rPr>
        <w:t>усвоенный</w:t>
      </w:r>
      <w:proofErr w:type="gramEnd"/>
      <w:r w:rsidRPr="00D44CEB">
        <w:rPr>
          <w:rFonts w:ascii="Times New Roman" w:hAnsi="Times New Roman"/>
          <w:color w:val="000009"/>
          <w:sz w:val="24"/>
          <w:szCs w:val="24"/>
        </w:rPr>
        <w:tab/>
        <w:t>лексико-грамматическийматериалвучебных икоммуникативныхцелях.</w:t>
      </w:r>
    </w:p>
    <w:p w:rsidR="007E5FAB" w:rsidRPr="00D44CEB" w:rsidRDefault="007E5FAB" w:rsidP="0090314B">
      <w:pPr>
        <w:pStyle w:val="a3"/>
        <w:widowControl w:val="0"/>
        <w:numPr>
          <w:ilvl w:val="0"/>
          <w:numId w:val="76"/>
        </w:numPr>
        <w:tabs>
          <w:tab w:val="left" w:pos="1761"/>
        </w:tabs>
        <w:autoSpaceDE w:val="0"/>
        <w:autoSpaceDN w:val="0"/>
        <w:spacing w:after="0" w:line="240" w:lineRule="auto"/>
        <w:ind w:right="545" w:firstLine="707"/>
        <w:contextualSpacing w:val="0"/>
        <w:rPr>
          <w:rFonts w:ascii="Times New Roman" w:hAnsi="Times New Roman"/>
          <w:sz w:val="24"/>
          <w:szCs w:val="24"/>
        </w:rPr>
      </w:pPr>
      <w:r w:rsidRPr="00D44CEB">
        <w:rPr>
          <w:rFonts w:ascii="Times New Roman" w:hAnsi="Times New Roman"/>
          <w:color w:val="000009"/>
          <w:sz w:val="24"/>
          <w:szCs w:val="24"/>
        </w:rPr>
        <w:t>Овладениедоступнымисредствамикоммуникациииобщения–вербальнымииневербальными:</w:t>
      </w:r>
    </w:p>
    <w:p w:rsidR="007E5FAB" w:rsidRPr="00D44CEB" w:rsidRDefault="007E5FAB" w:rsidP="0090314B">
      <w:pPr>
        <w:pStyle w:val="a3"/>
        <w:widowControl w:val="0"/>
        <w:numPr>
          <w:ilvl w:val="1"/>
          <w:numId w:val="76"/>
        </w:numPr>
        <w:tabs>
          <w:tab w:val="left" w:pos="2955"/>
          <w:tab w:val="left" w:pos="4144"/>
          <w:tab w:val="left" w:pos="6365"/>
          <w:tab w:val="left" w:pos="7322"/>
          <w:tab w:val="left" w:pos="8051"/>
          <w:tab w:val="left" w:pos="8418"/>
          <w:tab w:val="left" w:pos="10030"/>
        </w:tabs>
        <w:autoSpaceDE w:val="0"/>
        <w:autoSpaceDN w:val="0"/>
        <w:spacing w:after="0" w:line="240" w:lineRule="auto"/>
        <w:ind w:right="547" w:firstLine="710"/>
        <w:contextualSpacing w:val="0"/>
        <w:rPr>
          <w:rFonts w:ascii="Times New Roman" w:hAnsi="Times New Roman"/>
          <w:sz w:val="24"/>
          <w:szCs w:val="24"/>
        </w:rPr>
      </w:pPr>
      <w:r w:rsidRPr="00D44CEB">
        <w:rPr>
          <w:rFonts w:ascii="Times New Roman" w:hAnsi="Times New Roman"/>
          <w:color w:val="000009"/>
          <w:sz w:val="24"/>
          <w:szCs w:val="24"/>
        </w:rPr>
        <w:t>Качество</w:t>
      </w:r>
      <w:r w:rsidRPr="00D44CEB">
        <w:rPr>
          <w:rFonts w:ascii="Times New Roman" w:hAnsi="Times New Roman"/>
          <w:color w:val="000009"/>
          <w:sz w:val="24"/>
          <w:szCs w:val="24"/>
        </w:rPr>
        <w:tab/>
        <w:t>сформированности</w:t>
      </w:r>
      <w:r w:rsidRPr="00D44CEB">
        <w:rPr>
          <w:rFonts w:ascii="Times New Roman" w:hAnsi="Times New Roman"/>
          <w:color w:val="000009"/>
          <w:sz w:val="24"/>
          <w:szCs w:val="24"/>
        </w:rPr>
        <w:tab/>
        <w:t>устной</w:t>
      </w:r>
      <w:r w:rsidRPr="00D44CEB">
        <w:rPr>
          <w:rFonts w:ascii="Times New Roman" w:hAnsi="Times New Roman"/>
          <w:color w:val="000009"/>
          <w:sz w:val="24"/>
          <w:szCs w:val="24"/>
        </w:rPr>
        <w:tab/>
        <w:t>речи</w:t>
      </w:r>
      <w:r w:rsidRPr="00D44CEB">
        <w:rPr>
          <w:rFonts w:ascii="Times New Roman" w:hAnsi="Times New Roman"/>
          <w:color w:val="000009"/>
          <w:sz w:val="24"/>
          <w:szCs w:val="24"/>
        </w:rPr>
        <w:tab/>
        <w:t>в</w:t>
      </w:r>
      <w:r w:rsidRPr="00D44CEB">
        <w:rPr>
          <w:rFonts w:ascii="Times New Roman" w:hAnsi="Times New Roman"/>
          <w:color w:val="000009"/>
          <w:sz w:val="24"/>
          <w:szCs w:val="24"/>
        </w:rPr>
        <w:tab/>
        <w:t>соответствии</w:t>
      </w:r>
      <w:r w:rsidRPr="00D44CEB">
        <w:rPr>
          <w:rFonts w:ascii="Times New Roman" w:hAnsi="Times New Roman"/>
          <w:color w:val="000009"/>
          <w:sz w:val="24"/>
          <w:szCs w:val="24"/>
        </w:rPr>
        <w:tab/>
      </w:r>
      <w:r w:rsidRPr="00D44CEB">
        <w:rPr>
          <w:rFonts w:ascii="Times New Roman" w:hAnsi="Times New Roman"/>
          <w:color w:val="000009"/>
          <w:spacing w:val="-2"/>
          <w:sz w:val="24"/>
          <w:szCs w:val="24"/>
        </w:rPr>
        <w:t>с</w:t>
      </w:r>
      <w:r w:rsidRPr="00D44CEB">
        <w:rPr>
          <w:rFonts w:ascii="Times New Roman" w:hAnsi="Times New Roman"/>
          <w:color w:val="000009"/>
          <w:sz w:val="24"/>
          <w:szCs w:val="24"/>
        </w:rPr>
        <w:t>возрастнымипоказаниями.</w:t>
      </w:r>
    </w:p>
    <w:p w:rsidR="007E5FAB" w:rsidRPr="00D44CEB" w:rsidRDefault="007E5FAB" w:rsidP="0090314B">
      <w:pPr>
        <w:pStyle w:val="a3"/>
        <w:widowControl w:val="0"/>
        <w:numPr>
          <w:ilvl w:val="1"/>
          <w:numId w:val="76"/>
        </w:numPr>
        <w:tabs>
          <w:tab w:val="left" w:pos="2955"/>
          <w:tab w:val="left" w:pos="4390"/>
          <w:tab w:val="left" w:pos="5918"/>
          <w:tab w:val="left" w:pos="6717"/>
          <w:tab w:val="left" w:pos="8105"/>
          <w:tab w:val="left" w:pos="9118"/>
        </w:tabs>
        <w:autoSpaceDE w:val="0"/>
        <w:autoSpaceDN w:val="0"/>
        <w:spacing w:after="0" w:line="240" w:lineRule="auto"/>
        <w:ind w:right="551" w:firstLine="710"/>
        <w:contextualSpacing w:val="0"/>
        <w:rPr>
          <w:rFonts w:ascii="Times New Roman" w:hAnsi="Times New Roman"/>
          <w:sz w:val="24"/>
          <w:szCs w:val="24"/>
        </w:rPr>
      </w:pPr>
      <w:r w:rsidRPr="00D44CEB">
        <w:rPr>
          <w:rFonts w:ascii="Times New Roman" w:hAnsi="Times New Roman"/>
          <w:color w:val="000009"/>
          <w:sz w:val="24"/>
          <w:szCs w:val="24"/>
        </w:rPr>
        <w:t>Понимание</w:t>
      </w:r>
      <w:r w:rsidRPr="00D44CEB">
        <w:rPr>
          <w:rFonts w:ascii="Times New Roman" w:hAnsi="Times New Roman"/>
          <w:color w:val="000009"/>
          <w:sz w:val="24"/>
          <w:szCs w:val="24"/>
        </w:rPr>
        <w:tab/>
        <w:t>обращенной</w:t>
      </w:r>
      <w:r w:rsidRPr="00D44CEB">
        <w:rPr>
          <w:rFonts w:ascii="Times New Roman" w:hAnsi="Times New Roman"/>
          <w:color w:val="000009"/>
          <w:sz w:val="24"/>
          <w:szCs w:val="24"/>
        </w:rPr>
        <w:tab/>
        <w:t>речи,</w:t>
      </w:r>
      <w:r w:rsidRPr="00D44CEB">
        <w:rPr>
          <w:rFonts w:ascii="Times New Roman" w:hAnsi="Times New Roman"/>
          <w:color w:val="000009"/>
          <w:sz w:val="24"/>
          <w:szCs w:val="24"/>
        </w:rPr>
        <w:tab/>
        <w:t>понимание</w:t>
      </w:r>
      <w:r w:rsidRPr="00D44CEB">
        <w:rPr>
          <w:rFonts w:ascii="Times New Roman" w:hAnsi="Times New Roman"/>
          <w:color w:val="000009"/>
          <w:sz w:val="24"/>
          <w:szCs w:val="24"/>
        </w:rPr>
        <w:tab/>
        <w:t>смысла</w:t>
      </w:r>
      <w:r w:rsidRPr="00D44CEB">
        <w:rPr>
          <w:rFonts w:ascii="Times New Roman" w:hAnsi="Times New Roman"/>
          <w:color w:val="000009"/>
          <w:sz w:val="24"/>
          <w:szCs w:val="24"/>
        </w:rPr>
        <w:tab/>
      </w:r>
      <w:r w:rsidRPr="00D44CEB">
        <w:rPr>
          <w:rFonts w:ascii="Times New Roman" w:hAnsi="Times New Roman"/>
          <w:color w:val="000009"/>
          <w:spacing w:val="-1"/>
          <w:sz w:val="24"/>
          <w:szCs w:val="24"/>
        </w:rPr>
        <w:t>рисунков,</w:t>
      </w:r>
      <w:r w:rsidRPr="00D44CEB">
        <w:rPr>
          <w:rFonts w:ascii="Times New Roman" w:hAnsi="Times New Roman"/>
          <w:color w:val="000009"/>
          <w:sz w:val="24"/>
          <w:szCs w:val="24"/>
        </w:rPr>
        <w:t>фотографий,пиктограмм, другихграфическихзнаков.</w:t>
      </w:r>
    </w:p>
    <w:p w:rsidR="007E5FAB" w:rsidRPr="00D44CEB" w:rsidRDefault="007E5FAB" w:rsidP="0090314B">
      <w:pPr>
        <w:pStyle w:val="a3"/>
        <w:widowControl w:val="0"/>
        <w:numPr>
          <w:ilvl w:val="1"/>
          <w:numId w:val="76"/>
        </w:numPr>
        <w:tabs>
          <w:tab w:val="left" w:pos="2955"/>
        </w:tabs>
        <w:autoSpaceDE w:val="0"/>
        <w:autoSpaceDN w:val="0"/>
        <w:spacing w:after="0" w:line="240" w:lineRule="auto"/>
        <w:ind w:right="548" w:firstLine="710"/>
        <w:contextualSpacing w:val="0"/>
        <w:rPr>
          <w:rFonts w:ascii="Times New Roman" w:hAnsi="Times New Roman"/>
          <w:sz w:val="24"/>
          <w:szCs w:val="24"/>
        </w:rPr>
      </w:pPr>
      <w:r w:rsidRPr="00D44CEB">
        <w:rPr>
          <w:rFonts w:ascii="Times New Roman" w:hAnsi="Times New Roman"/>
          <w:color w:val="000009"/>
          <w:sz w:val="24"/>
          <w:szCs w:val="24"/>
        </w:rPr>
        <w:t>Умениепользоватьсясредствамиальтернативнойкоммуникации:жестами,взглядом,коммуникативнымитаблицами.</w:t>
      </w:r>
    </w:p>
    <w:p w:rsidR="007E5FAB" w:rsidRPr="00D44CEB" w:rsidRDefault="007E5FAB" w:rsidP="007E5FAB">
      <w:pPr>
        <w:tabs>
          <w:tab w:val="left" w:pos="3720"/>
        </w:tabs>
        <w:spacing w:after="0" w:line="240" w:lineRule="auto"/>
        <w:rPr>
          <w:rFonts w:ascii="Times New Roman" w:hAnsi="Times New Roman"/>
          <w:sz w:val="24"/>
          <w:szCs w:val="24"/>
        </w:rPr>
      </w:pPr>
    </w:p>
    <w:p w:rsidR="007E5FAB" w:rsidRPr="00D44CEB" w:rsidRDefault="007E5FAB" w:rsidP="007E5FAB">
      <w:pPr>
        <w:tabs>
          <w:tab w:val="left" w:pos="3720"/>
        </w:tabs>
        <w:spacing w:after="0" w:line="240" w:lineRule="auto"/>
        <w:rPr>
          <w:rFonts w:ascii="Times New Roman" w:hAnsi="Times New Roman"/>
          <w:sz w:val="24"/>
          <w:szCs w:val="24"/>
        </w:rPr>
      </w:pPr>
      <w:r w:rsidRPr="00D44CEB">
        <w:rPr>
          <w:rFonts w:ascii="Times New Roman" w:hAnsi="Times New Roman"/>
          <w:sz w:val="24"/>
          <w:szCs w:val="24"/>
        </w:rPr>
        <w:tab/>
      </w:r>
    </w:p>
    <w:p w:rsidR="007E5FAB" w:rsidRPr="00D44CEB" w:rsidRDefault="007E5FAB" w:rsidP="0090314B">
      <w:pPr>
        <w:pStyle w:val="a3"/>
        <w:widowControl w:val="0"/>
        <w:numPr>
          <w:ilvl w:val="0"/>
          <w:numId w:val="76"/>
        </w:numPr>
        <w:tabs>
          <w:tab w:val="left" w:pos="1867"/>
        </w:tabs>
        <w:autoSpaceDE w:val="0"/>
        <w:autoSpaceDN w:val="0"/>
        <w:spacing w:after="0" w:line="240" w:lineRule="auto"/>
        <w:ind w:right="546" w:firstLine="707"/>
        <w:contextualSpacing w:val="0"/>
        <w:jc w:val="both"/>
        <w:rPr>
          <w:rFonts w:ascii="Times New Roman" w:hAnsi="Times New Roman"/>
          <w:sz w:val="24"/>
          <w:szCs w:val="24"/>
        </w:rPr>
      </w:pPr>
      <w:r w:rsidRPr="00D44CEB">
        <w:rPr>
          <w:rFonts w:ascii="Times New Roman" w:hAnsi="Times New Roman"/>
          <w:color w:val="000009"/>
          <w:sz w:val="24"/>
          <w:szCs w:val="24"/>
        </w:rPr>
        <w:t xml:space="preserve">Умениепользоватьсядоступнымисредствамикоммуникациивпрактикеэкспрессивной и </w:t>
      </w:r>
      <w:proofErr w:type="spellStart"/>
      <w:r w:rsidRPr="00D44CEB">
        <w:rPr>
          <w:rFonts w:ascii="Times New Roman" w:hAnsi="Times New Roman"/>
          <w:color w:val="000009"/>
          <w:sz w:val="24"/>
          <w:szCs w:val="24"/>
        </w:rPr>
        <w:t>импрессивной</w:t>
      </w:r>
      <w:proofErr w:type="spellEnd"/>
      <w:r w:rsidRPr="00D44CEB">
        <w:rPr>
          <w:rFonts w:ascii="Times New Roman" w:hAnsi="Times New Roman"/>
          <w:color w:val="000009"/>
          <w:sz w:val="24"/>
          <w:szCs w:val="24"/>
        </w:rPr>
        <w:t xml:space="preserve"> речи для решения соответствующих возрасту житейскихзадач:</w:t>
      </w:r>
    </w:p>
    <w:p w:rsidR="007E5FAB" w:rsidRPr="00D44CEB" w:rsidRDefault="007E5FAB" w:rsidP="0090314B">
      <w:pPr>
        <w:pStyle w:val="a3"/>
        <w:widowControl w:val="0"/>
        <w:numPr>
          <w:ilvl w:val="1"/>
          <w:numId w:val="76"/>
        </w:numPr>
        <w:tabs>
          <w:tab w:val="left" w:pos="2955"/>
          <w:tab w:val="left" w:pos="4009"/>
          <w:tab w:val="left" w:pos="5814"/>
          <w:tab w:val="left" w:pos="7661"/>
          <w:tab w:val="left" w:pos="8894"/>
          <w:tab w:val="left" w:pos="10004"/>
        </w:tabs>
        <w:autoSpaceDE w:val="0"/>
        <w:autoSpaceDN w:val="0"/>
        <w:spacing w:after="0" w:line="240" w:lineRule="auto"/>
        <w:ind w:right="551" w:firstLine="710"/>
        <w:contextualSpacing w:val="0"/>
        <w:rPr>
          <w:rFonts w:ascii="Times New Roman" w:hAnsi="Times New Roman"/>
          <w:sz w:val="24"/>
          <w:szCs w:val="24"/>
        </w:rPr>
      </w:pPr>
      <w:r w:rsidRPr="00D44CEB">
        <w:rPr>
          <w:rFonts w:ascii="Times New Roman" w:hAnsi="Times New Roman"/>
          <w:color w:val="000009"/>
          <w:sz w:val="24"/>
          <w:szCs w:val="24"/>
        </w:rPr>
        <w:t>Мотивы</w:t>
      </w:r>
      <w:r w:rsidRPr="00D44CEB">
        <w:rPr>
          <w:rFonts w:ascii="Times New Roman" w:hAnsi="Times New Roman"/>
          <w:color w:val="000009"/>
          <w:sz w:val="24"/>
          <w:szCs w:val="24"/>
        </w:rPr>
        <w:tab/>
        <w:t>коммуникации:</w:t>
      </w:r>
      <w:r w:rsidRPr="00D44CEB">
        <w:rPr>
          <w:rFonts w:ascii="Times New Roman" w:hAnsi="Times New Roman"/>
          <w:color w:val="000009"/>
          <w:sz w:val="24"/>
          <w:szCs w:val="24"/>
        </w:rPr>
        <w:tab/>
        <w:t>познавательные</w:t>
      </w:r>
      <w:r w:rsidRPr="00D44CEB">
        <w:rPr>
          <w:rFonts w:ascii="Times New Roman" w:hAnsi="Times New Roman"/>
          <w:color w:val="000009"/>
          <w:sz w:val="24"/>
          <w:szCs w:val="24"/>
        </w:rPr>
        <w:tab/>
        <w:t>интересы,</w:t>
      </w:r>
      <w:r w:rsidRPr="00D44CEB">
        <w:rPr>
          <w:rFonts w:ascii="Times New Roman" w:hAnsi="Times New Roman"/>
          <w:color w:val="000009"/>
          <w:sz w:val="24"/>
          <w:szCs w:val="24"/>
        </w:rPr>
        <w:tab/>
        <w:t>общение</w:t>
      </w:r>
      <w:r w:rsidRPr="00D44CEB">
        <w:rPr>
          <w:rFonts w:ascii="Times New Roman" w:hAnsi="Times New Roman"/>
          <w:color w:val="000009"/>
          <w:sz w:val="24"/>
          <w:szCs w:val="24"/>
        </w:rPr>
        <w:tab/>
      </w:r>
      <w:r w:rsidRPr="00D44CEB">
        <w:rPr>
          <w:rFonts w:ascii="Times New Roman" w:hAnsi="Times New Roman"/>
          <w:color w:val="000009"/>
          <w:spacing w:val="-2"/>
          <w:sz w:val="24"/>
          <w:szCs w:val="24"/>
        </w:rPr>
        <w:t>и</w:t>
      </w:r>
      <w:r w:rsidRPr="00D44CEB">
        <w:rPr>
          <w:rFonts w:ascii="Times New Roman" w:hAnsi="Times New Roman"/>
          <w:color w:val="000009"/>
          <w:sz w:val="24"/>
          <w:szCs w:val="24"/>
        </w:rPr>
        <w:t>взаимодействиевразнообразных видахдетскойдеятельности.</w:t>
      </w:r>
    </w:p>
    <w:p w:rsidR="007E5FAB" w:rsidRPr="00D44CEB" w:rsidRDefault="007E5FAB" w:rsidP="0090314B">
      <w:pPr>
        <w:pStyle w:val="a3"/>
        <w:widowControl w:val="0"/>
        <w:numPr>
          <w:ilvl w:val="1"/>
          <w:numId w:val="76"/>
        </w:numPr>
        <w:tabs>
          <w:tab w:val="left" w:pos="2955"/>
          <w:tab w:val="left" w:pos="4370"/>
          <w:tab w:val="left" w:pos="5786"/>
          <w:tab w:val="left" w:pos="6494"/>
          <w:tab w:val="left" w:pos="7910"/>
        </w:tabs>
        <w:autoSpaceDE w:val="0"/>
        <w:autoSpaceDN w:val="0"/>
        <w:spacing w:after="0" w:line="240" w:lineRule="auto"/>
        <w:ind w:left="2954" w:hanging="381"/>
        <w:contextualSpacing w:val="0"/>
        <w:rPr>
          <w:rFonts w:ascii="Times New Roman" w:hAnsi="Times New Roman"/>
          <w:sz w:val="24"/>
          <w:szCs w:val="24"/>
        </w:rPr>
      </w:pPr>
      <w:r w:rsidRPr="00D44CEB">
        <w:rPr>
          <w:rFonts w:ascii="Times New Roman" w:hAnsi="Times New Roman"/>
          <w:color w:val="000009"/>
          <w:sz w:val="24"/>
          <w:szCs w:val="24"/>
        </w:rPr>
        <w:t>Умение</w:t>
      </w:r>
      <w:r w:rsidRPr="00D44CEB">
        <w:rPr>
          <w:rFonts w:ascii="Times New Roman" w:hAnsi="Times New Roman"/>
          <w:color w:val="000009"/>
          <w:sz w:val="24"/>
          <w:szCs w:val="24"/>
        </w:rPr>
        <w:tab/>
        <w:t>вступать</w:t>
      </w:r>
      <w:r w:rsidRPr="00D44CEB">
        <w:rPr>
          <w:rFonts w:ascii="Times New Roman" w:hAnsi="Times New Roman"/>
          <w:color w:val="000009"/>
          <w:sz w:val="24"/>
          <w:szCs w:val="24"/>
        </w:rPr>
        <w:tab/>
        <w:t>в</w:t>
      </w:r>
      <w:r w:rsidRPr="00D44CEB">
        <w:rPr>
          <w:rFonts w:ascii="Times New Roman" w:hAnsi="Times New Roman"/>
          <w:color w:val="000009"/>
          <w:sz w:val="24"/>
          <w:szCs w:val="24"/>
        </w:rPr>
        <w:tab/>
        <w:t>контакт,</w:t>
      </w:r>
      <w:r w:rsidRPr="00D44CEB">
        <w:rPr>
          <w:rFonts w:ascii="Times New Roman" w:hAnsi="Times New Roman"/>
          <w:color w:val="000009"/>
          <w:sz w:val="24"/>
          <w:szCs w:val="24"/>
        </w:rPr>
        <w:tab/>
        <w:t>поддерживать</w:t>
      </w:r>
    </w:p>
    <w:p w:rsidR="007E5FAB" w:rsidRPr="00D44CEB" w:rsidRDefault="007E5FAB" w:rsidP="007E5FAB">
      <w:pPr>
        <w:pStyle w:val="a9"/>
        <w:tabs>
          <w:tab w:val="left" w:pos="2954"/>
          <w:tab w:val="left" w:pos="4370"/>
          <w:tab w:val="left" w:pos="5078"/>
        </w:tabs>
        <w:spacing w:after="0"/>
        <w:ind w:left="1864" w:right="545" w:firstLine="381"/>
      </w:pPr>
      <w:r w:rsidRPr="00D44CEB">
        <w:rPr>
          <w:color w:val="000009"/>
        </w:rPr>
        <w:t>и</w:t>
      </w:r>
      <w:r w:rsidRPr="00D44CEB">
        <w:rPr>
          <w:color w:val="000009"/>
        </w:rPr>
        <w:tab/>
        <w:t>завершать</w:t>
      </w:r>
      <w:r w:rsidRPr="00D44CEB">
        <w:rPr>
          <w:color w:val="000009"/>
        </w:rPr>
        <w:tab/>
        <w:t>его,</w:t>
      </w:r>
      <w:r w:rsidRPr="00D44CEB">
        <w:rPr>
          <w:color w:val="000009"/>
        </w:rPr>
        <w:tab/>
        <w:t>используяневербальныеивербальныесредства,соблюдениеобщепринятых правилкоммуникации.</w:t>
      </w:r>
    </w:p>
    <w:p w:rsidR="007E5FAB" w:rsidRPr="00D44CEB" w:rsidRDefault="007E5FAB" w:rsidP="0090314B">
      <w:pPr>
        <w:pStyle w:val="a3"/>
        <w:widowControl w:val="0"/>
        <w:numPr>
          <w:ilvl w:val="1"/>
          <w:numId w:val="76"/>
        </w:numPr>
        <w:tabs>
          <w:tab w:val="left" w:pos="2955"/>
        </w:tabs>
        <w:autoSpaceDE w:val="0"/>
        <w:autoSpaceDN w:val="0"/>
        <w:spacing w:after="0" w:line="240" w:lineRule="auto"/>
        <w:ind w:right="549" w:firstLine="710"/>
        <w:contextualSpacing w:val="0"/>
        <w:rPr>
          <w:rFonts w:ascii="Times New Roman" w:hAnsi="Times New Roman"/>
          <w:sz w:val="24"/>
          <w:szCs w:val="24"/>
        </w:rPr>
      </w:pPr>
      <w:r w:rsidRPr="00D44CEB">
        <w:rPr>
          <w:rFonts w:ascii="Times New Roman" w:hAnsi="Times New Roman"/>
          <w:color w:val="000009"/>
          <w:sz w:val="24"/>
          <w:szCs w:val="24"/>
        </w:rPr>
        <w:t>Умениеиспользоватьсредстваальтернативнойкоммуникациивпроцессеобщения:</w:t>
      </w:r>
    </w:p>
    <w:p w:rsidR="007E5FAB" w:rsidRPr="00D44CEB" w:rsidRDefault="007E5FAB" w:rsidP="0090314B">
      <w:pPr>
        <w:pStyle w:val="a3"/>
        <w:widowControl w:val="0"/>
        <w:numPr>
          <w:ilvl w:val="1"/>
          <w:numId w:val="76"/>
        </w:numPr>
        <w:tabs>
          <w:tab w:val="left" w:pos="2955"/>
          <w:tab w:val="left" w:pos="4681"/>
          <w:tab w:val="left" w:pos="6027"/>
          <w:tab w:val="left" w:pos="7017"/>
          <w:tab w:val="left" w:pos="8058"/>
          <w:tab w:val="left" w:pos="9305"/>
        </w:tabs>
        <w:autoSpaceDE w:val="0"/>
        <w:autoSpaceDN w:val="0"/>
        <w:spacing w:after="0" w:line="240" w:lineRule="auto"/>
        <w:ind w:right="239" w:firstLine="710"/>
        <w:contextualSpacing w:val="0"/>
        <w:rPr>
          <w:rFonts w:ascii="Times New Roman" w:hAnsi="Times New Roman"/>
          <w:sz w:val="24"/>
          <w:szCs w:val="24"/>
        </w:rPr>
      </w:pPr>
      <w:r w:rsidRPr="00D44CEB">
        <w:rPr>
          <w:rFonts w:ascii="Times New Roman" w:hAnsi="Times New Roman"/>
          <w:color w:val="000009"/>
          <w:sz w:val="24"/>
          <w:szCs w:val="24"/>
        </w:rPr>
        <w:t>использование</w:t>
      </w:r>
      <w:r w:rsidRPr="00D44CEB">
        <w:rPr>
          <w:rFonts w:ascii="Times New Roman" w:hAnsi="Times New Roman"/>
          <w:color w:val="000009"/>
          <w:sz w:val="24"/>
          <w:szCs w:val="24"/>
        </w:rPr>
        <w:tab/>
        <w:t>предметов,</w:t>
      </w:r>
      <w:r w:rsidRPr="00D44CEB">
        <w:rPr>
          <w:rFonts w:ascii="Times New Roman" w:hAnsi="Times New Roman"/>
          <w:color w:val="000009"/>
          <w:sz w:val="24"/>
          <w:szCs w:val="24"/>
        </w:rPr>
        <w:tab/>
        <w:t>жестов,</w:t>
      </w:r>
      <w:r w:rsidRPr="00D44CEB">
        <w:rPr>
          <w:rFonts w:ascii="Times New Roman" w:hAnsi="Times New Roman"/>
          <w:color w:val="000009"/>
          <w:sz w:val="24"/>
          <w:szCs w:val="24"/>
        </w:rPr>
        <w:tab/>
        <w:t>взгляда,</w:t>
      </w:r>
      <w:r w:rsidRPr="00D44CEB">
        <w:rPr>
          <w:rFonts w:ascii="Times New Roman" w:hAnsi="Times New Roman"/>
          <w:color w:val="000009"/>
          <w:sz w:val="24"/>
          <w:szCs w:val="24"/>
        </w:rPr>
        <w:tab/>
        <w:t>шумовых,</w:t>
      </w:r>
      <w:r w:rsidRPr="00D44CEB">
        <w:rPr>
          <w:rFonts w:ascii="Times New Roman" w:hAnsi="Times New Roman"/>
          <w:color w:val="000009"/>
          <w:sz w:val="24"/>
          <w:szCs w:val="24"/>
        </w:rPr>
        <w:tab/>
      </w:r>
      <w:proofErr w:type="spellStart"/>
      <w:r w:rsidRPr="00D44CEB">
        <w:rPr>
          <w:rFonts w:ascii="Times New Roman" w:hAnsi="Times New Roman"/>
          <w:color w:val="000009"/>
          <w:spacing w:val="-1"/>
          <w:sz w:val="24"/>
          <w:szCs w:val="24"/>
        </w:rPr>
        <w:t>голосовых,</w:t>
      </w:r>
      <w:r w:rsidRPr="00D44CEB">
        <w:rPr>
          <w:rFonts w:ascii="Times New Roman" w:hAnsi="Times New Roman"/>
          <w:color w:val="000009"/>
          <w:sz w:val="24"/>
          <w:szCs w:val="24"/>
        </w:rPr>
        <w:t>речеподражательныхреакцийдлявыраженияиндивидуальных</w:t>
      </w:r>
      <w:proofErr w:type="spellEnd"/>
      <w:r w:rsidRPr="00D44CEB">
        <w:rPr>
          <w:rFonts w:ascii="Times New Roman" w:hAnsi="Times New Roman"/>
          <w:color w:val="000009"/>
          <w:sz w:val="24"/>
          <w:szCs w:val="24"/>
        </w:rPr>
        <w:t xml:space="preserve"> потребностей;</w:t>
      </w:r>
    </w:p>
    <w:p w:rsidR="007E5FAB" w:rsidRPr="00497697" w:rsidRDefault="007E5FAB" w:rsidP="0090314B">
      <w:pPr>
        <w:pStyle w:val="a3"/>
        <w:widowControl w:val="0"/>
        <w:numPr>
          <w:ilvl w:val="1"/>
          <w:numId w:val="76"/>
        </w:numPr>
        <w:tabs>
          <w:tab w:val="left" w:pos="2955"/>
        </w:tabs>
        <w:autoSpaceDE w:val="0"/>
        <w:autoSpaceDN w:val="0"/>
        <w:spacing w:after="0" w:line="240" w:lineRule="auto"/>
        <w:ind w:right="240" w:firstLine="710"/>
        <w:contextualSpacing w:val="0"/>
        <w:jc w:val="both"/>
        <w:rPr>
          <w:rFonts w:ascii="Times New Roman" w:hAnsi="Times New Roman"/>
          <w:sz w:val="24"/>
          <w:szCs w:val="24"/>
        </w:rPr>
      </w:pPr>
      <w:r w:rsidRPr="00D44CEB">
        <w:rPr>
          <w:rFonts w:ascii="Times New Roman" w:hAnsi="Times New Roman"/>
          <w:color w:val="000009"/>
          <w:sz w:val="24"/>
          <w:szCs w:val="24"/>
        </w:rPr>
        <w:t>пользованиеиндивидуальнымикоммуникативнымитетрадями,карточками,таблицамисграфическимиизображениямиобъектовидействийпутемуказания на изображение или передачи карточки с изображением, либо другимдоступнымспособом.</w:t>
      </w: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497697" w:rsidRPr="00497697" w:rsidRDefault="00497697" w:rsidP="00497697">
      <w:pPr>
        <w:widowControl w:val="0"/>
        <w:tabs>
          <w:tab w:val="left" w:pos="2955"/>
        </w:tabs>
        <w:autoSpaceDE w:val="0"/>
        <w:autoSpaceDN w:val="0"/>
        <w:spacing w:after="0" w:line="240" w:lineRule="auto"/>
        <w:ind w:right="240"/>
        <w:jc w:val="both"/>
        <w:rPr>
          <w:rFonts w:ascii="Times New Roman" w:hAnsi="Times New Roman"/>
          <w:sz w:val="24"/>
          <w:szCs w:val="24"/>
        </w:rPr>
      </w:pPr>
    </w:p>
    <w:p w:rsidR="007E5FAB" w:rsidRPr="00D44CEB" w:rsidRDefault="007E5FAB" w:rsidP="007E5FAB">
      <w:pPr>
        <w:pStyle w:val="a3"/>
        <w:widowControl w:val="0"/>
        <w:tabs>
          <w:tab w:val="left" w:pos="2955"/>
        </w:tabs>
        <w:autoSpaceDE w:val="0"/>
        <w:autoSpaceDN w:val="0"/>
        <w:spacing w:after="0" w:line="240" w:lineRule="auto"/>
        <w:ind w:right="240"/>
        <w:contextualSpacing w:val="0"/>
        <w:jc w:val="both"/>
        <w:rPr>
          <w:rFonts w:ascii="Times New Roman" w:hAnsi="Times New Roman"/>
          <w:color w:val="000009"/>
          <w:sz w:val="24"/>
          <w:szCs w:val="24"/>
        </w:rPr>
      </w:pPr>
    </w:p>
    <w:p w:rsidR="007E5FAB" w:rsidRPr="00D44CEB" w:rsidRDefault="007E5FAB" w:rsidP="007E5FAB">
      <w:pPr>
        <w:spacing w:after="0" w:line="240" w:lineRule="auto"/>
        <w:jc w:val="both"/>
        <w:rPr>
          <w:rFonts w:ascii="Times New Roman" w:hAnsi="Times New Roman"/>
          <w:b/>
          <w:sz w:val="24"/>
          <w:szCs w:val="24"/>
        </w:rPr>
      </w:pPr>
      <w:r w:rsidRPr="00D44CEB">
        <w:rPr>
          <w:rFonts w:ascii="Times New Roman" w:hAnsi="Times New Roman"/>
          <w:b/>
          <w:sz w:val="24"/>
          <w:szCs w:val="24"/>
        </w:rPr>
        <w:t>Календарно-тематическое планирование</w:t>
      </w:r>
    </w:p>
    <w:tbl>
      <w:tblPr>
        <w:tblW w:w="116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34"/>
        <w:gridCol w:w="7654"/>
        <w:gridCol w:w="992"/>
        <w:gridCol w:w="992"/>
        <w:gridCol w:w="992"/>
      </w:tblGrid>
      <w:tr w:rsidR="00094A42" w:rsidRPr="00D44CEB" w:rsidTr="00700C39">
        <w:trPr>
          <w:trHeight w:val="435"/>
        </w:trPr>
        <w:tc>
          <w:tcPr>
            <w:tcW w:w="534" w:type="dxa"/>
            <w:vMerge w:val="restart"/>
            <w:tcBorders>
              <w:top w:val="single" w:sz="4" w:space="0" w:color="auto"/>
              <w:left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sz w:val="24"/>
                <w:szCs w:val="24"/>
              </w:rPr>
            </w:pPr>
          </w:p>
        </w:tc>
        <w:tc>
          <w:tcPr>
            <w:tcW w:w="534" w:type="dxa"/>
            <w:vMerge w:val="restart"/>
            <w:tcBorders>
              <w:top w:val="single" w:sz="4" w:space="0" w:color="auto"/>
              <w:left w:val="single" w:sz="4" w:space="0" w:color="auto"/>
              <w:right w:val="single" w:sz="4" w:space="0" w:color="auto"/>
            </w:tcBorders>
            <w:hideMark/>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color w:val="1F497D"/>
                <w:sz w:val="24"/>
                <w:szCs w:val="24"/>
                <w:lang w:eastAsia="ru-RU"/>
              </w:rPr>
            </w:pPr>
            <w:r w:rsidRPr="00D44CEB">
              <w:rPr>
                <w:rFonts w:ascii="Times New Roman" w:hAnsi="Times New Roman"/>
                <w:sz w:val="24"/>
                <w:szCs w:val="24"/>
              </w:rPr>
              <w:t xml:space="preserve">№ </w:t>
            </w:r>
            <w:proofErr w:type="gramStart"/>
            <w:r w:rsidRPr="00D44CEB">
              <w:rPr>
                <w:rFonts w:ascii="Times New Roman" w:hAnsi="Times New Roman"/>
                <w:sz w:val="24"/>
                <w:szCs w:val="24"/>
              </w:rPr>
              <w:t>п</w:t>
            </w:r>
            <w:proofErr w:type="gramEnd"/>
            <w:r w:rsidRPr="00D44CEB">
              <w:rPr>
                <w:rFonts w:ascii="Times New Roman" w:hAnsi="Times New Roman"/>
                <w:sz w:val="24"/>
                <w:szCs w:val="24"/>
              </w:rPr>
              <w:t>/п</w:t>
            </w:r>
          </w:p>
        </w:tc>
        <w:tc>
          <w:tcPr>
            <w:tcW w:w="7654" w:type="dxa"/>
            <w:vMerge w:val="restart"/>
            <w:tcBorders>
              <w:top w:val="single" w:sz="4" w:space="0" w:color="auto"/>
              <w:left w:val="single" w:sz="4" w:space="0" w:color="auto"/>
              <w:right w:val="single" w:sz="4" w:space="0" w:color="auto"/>
            </w:tcBorders>
            <w:hideMark/>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Тема</w:t>
            </w:r>
          </w:p>
        </w:tc>
        <w:tc>
          <w:tcPr>
            <w:tcW w:w="992" w:type="dxa"/>
            <w:vMerge w:val="restart"/>
            <w:tcBorders>
              <w:top w:val="single" w:sz="4" w:space="0" w:color="auto"/>
              <w:left w:val="single" w:sz="4" w:space="0" w:color="auto"/>
              <w:right w:val="single" w:sz="4" w:space="0" w:color="auto"/>
            </w:tcBorders>
            <w:hideMark/>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Кол-во часов</w:t>
            </w:r>
          </w:p>
        </w:tc>
        <w:tc>
          <w:tcPr>
            <w:tcW w:w="1984" w:type="dxa"/>
            <w:gridSpan w:val="2"/>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дата</w:t>
            </w:r>
          </w:p>
        </w:tc>
      </w:tr>
      <w:tr w:rsidR="00094A42" w:rsidRPr="00D44CEB" w:rsidTr="00700C39">
        <w:trPr>
          <w:trHeight w:val="375"/>
        </w:trPr>
        <w:tc>
          <w:tcPr>
            <w:tcW w:w="534" w:type="dxa"/>
            <w:vMerge/>
            <w:tcBorders>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sz w:val="24"/>
                <w:szCs w:val="24"/>
              </w:rPr>
            </w:pPr>
          </w:p>
        </w:tc>
        <w:tc>
          <w:tcPr>
            <w:tcW w:w="534" w:type="dxa"/>
            <w:vMerge/>
            <w:tcBorders>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sz w:val="24"/>
                <w:szCs w:val="24"/>
              </w:rPr>
            </w:pPr>
          </w:p>
        </w:tc>
        <w:tc>
          <w:tcPr>
            <w:tcW w:w="7654" w:type="dxa"/>
            <w:vMerge/>
            <w:tcBorders>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spacing w:after="0" w:line="240" w:lineRule="auto"/>
              <w:jc w:val="center"/>
              <w:rPr>
                <w:rFonts w:ascii="Times New Roman" w:eastAsia="Calibri" w:hAnsi="Times New Roman"/>
                <w:b/>
                <w:sz w:val="24"/>
                <w:szCs w:val="24"/>
              </w:rPr>
            </w:pPr>
            <w:r w:rsidRPr="00D44CEB">
              <w:rPr>
                <w:rFonts w:ascii="Times New Roman" w:eastAsia="Calibri" w:hAnsi="Times New Roman"/>
                <w:b/>
                <w:sz w:val="24"/>
                <w:szCs w:val="24"/>
              </w:rPr>
              <w:t>План.</w:t>
            </w:r>
          </w:p>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spacing w:after="0" w:line="240" w:lineRule="auto"/>
              <w:jc w:val="center"/>
              <w:rPr>
                <w:rFonts w:ascii="Times New Roman" w:eastAsia="Calibri" w:hAnsi="Times New Roman"/>
                <w:b/>
                <w:sz w:val="24"/>
                <w:szCs w:val="24"/>
              </w:rPr>
            </w:pPr>
            <w:r w:rsidRPr="00D44CEB">
              <w:rPr>
                <w:rFonts w:ascii="Times New Roman" w:eastAsia="Calibri" w:hAnsi="Times New Roman"/>
                <w:b/>
                <w:sz w:val="24"/>
                <w:szCs w:val="24"/>
              </w:rPr>
              <w:t>Факт.</w:t>
            </w:r>
          </w:p>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p>
        </w:tc>
      </w:tr>
      <w:tr w:rsidR="00094A42" w:rsidRPr="00D44CEB" w:rsidTr="00700C39">
        <w:tc>
          <w:tcPr>
            <w:tcW w:w="534"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hideMark/>
          </w:tcPr>
          <w:p w:rsidR="00094A42" w:rsidRPr="00D44CEB" w:rsidRDefault="00094A42" w:rsidP="00700C39">
            <w:pPr>
              <w:tabs>
                <w:tab w:val="left" w:pos="360"/>
                <w:tab w:val="left" w:pos="708"/>
                <w:tab w:val="left" w:pos="1416"/>
                <w:tab w:val="left" w:pos="2535"/>
              </w:tabs>
              <w:spacing w:after="0" w:line="240" w:lineRule="auto"/>
              <w:rPr>
                <w:rFonts w:ascii="Times New Roman" w:hAnsi="Times New Roman"/>
                <w:b/>
                <w:i/>
                <w:sz w:val="24"/>
                <w:szCs w:val="24"/>
              </w:rPr>
            </w:pPr>
            <w:r w:rsidRPr="00D44CEB">
              <w:rPr>
                <w:rFonts w:ascii="Times New Roman" w:hAnsi="Times New Roman"/>
                <w:b/>
                <w:i/>
                <w:sz w:val="24"/>
                <w:szCs w:val="24"/>
              </w:rPr>
              <w:t xml:space="preserve">Первичная диагностика общего развития </w:t>
            </w:r>
          </w:p>
        </w:tc>
        <w:tc>
          <w:tcPr>
            <w:tcW w:w="992" w:type="dxa"/>
            <w:tcBorders>
              <w:top w:val="single" w:sz="4" w:space="0" w:color="auto"/>
              <w:left w:val="single" w:sz="4" w:space="0" w:color="auto"/>
              <w:bottom w:val="single" w:sz="4" w:space="0" w:color="auto"/>
              <w:right w:val="single" w:sz="4" w:space="0" w:color="auto"/>
            </w:tcBorders>
            <w:hideMark/>
          </w:tcPr>
          <w:p w:rsidR="00094A42" w:rsidRPr="00D44CEB" w:rsidRDefault="00700C39" w:rsidP="00700C39">
            <w:pPr>
              <w:tabs>
                <w:tab w:val="left" w:pos="360"/>
                <w:tab w:val="left" w:pos="708"/>
                <w:tab w:val="left" w:pos="1416"/>
                <w:tab w:val="left" w:pos="2535"/>
              </w:tabs>
              <w:spacing w:after="0" w:line="240" w:lineRule="auto"/>
              <w:jc w:val="center"/>
              <w:rPr>
                <w:rFonts w:ascii="Times New Roman" w:hAnsi="Times New Roman"/>
                <w:b/>
                <w:sz w:val="24"/>
                <w:szCs w:val="24"/>
              </w:rPr>
            </w:pPr>
            <w:r w:rsidRPr="00D44CEB">
              <w:rPr>
                <w:rFonts w:ascii="Times New Roman" w:hAnsi="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b/>
                <w:sz w:val="24"/>
                <w:szCs w:val="24"/>
              </w:rPr>
            </w:pPr>
          </w:p>
        </w:tc>
      </w:tr>
      <w:tr w:rsidR="00094A42" w:rsidRPr="00D44CEB" w:rsidTr="00700C39">
        <w:tc>
          <w:tcPr>
            <w:tcW w:w="534" w:type="dxa"/>
            <w:tcBorders>
              <w:top w:val="single" w:sz="4" w:space="0" w:color="auto"/>
              <w:left w:val="single" w:sz="4" w:space="0" w:color="auto"/>
              <w:bottom w:val="single" w:sz="4" w:space="0" w:color="auto"/>
              <w:right w:val="single" w:sz="4" w:space="0" w:color="auto"/>
            </w:tcBorders>
          </w:tcPr>
          <w:p w:rsidR="00094A42"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534" w:type="dxa"/>
            <w:tcBorders>
              <w:top w:val="single" w:sz="4" w:space="0" w:color="auto"/>
              <w:left w:val="single" w:sz="4" w:space="0" w:color="auto"/>
              <w:bottom w:val="single" w:sz="4" w:space="0" w:color="auto"/>
              <w:right w:val="single" w:sz="4" w:space="0" w:color="auto"/>
            </w:tcBorders>
            <w:hideMark/>
          </w:tcPr>
          <w:p w:rsidR="00094A42" w:rsidRPr="00D44CEB" w:rsidRDefault="00094A42"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7654" w:type="dxa"/>
            <w:tcBorders>
              <w:top w:val="single" w:sz="4" w:space="0" w:color="auto"/>
              <w:left w:val="single" w:sz="4" w:space="0" w:color="auto"/>
              <w:bottom w:val="single" w:sz="4" w:space="0" w:color="auto"/>
              <w:right w:val="single" w:sz="4" w:space="0" w:color="auto"/>
            </w:tcBorders>
            <w:hideMark/>
          </w:tcPr>
          <w:p w:rsidR="00094A42" w:rsidRPr="00D44CEB" w:rsidRDefault="00094A42"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sz w:val="24"/>
                <w:szCs w:val="24"/>
              </w:rPr>
              <w:t xml:space="preserve"> Обследование понимания обращённой речи; внятности речи; лексической стороны речи.</w:t>
            </w:r>
          </w:p>
        </w:tc>
        <w:tc>
          <w:tcPr>
            <w:tcW w:w="992" w:type="dxa"/>
            <w:tcBorders>
              <w:top w:val="single" w:sz="4" w:space="0" w:color="auto"/>
              <w:left w:val="single" w:sz="4" w:space="0" w:color="auto"/>
              <w:bottom w:val="single" w:sz="4" w:space="0" w:color="auto"/>
              <w:right w:val="single" w:sz="4" w:space="0" w:color="auto"/>
            </w:tcBorders>
            <w:hideMark/>
          </w:tcPr>
          <w:p w:rsidR="00094A42" w:rsidRPr="00D44CEB" w:rsidRDefault="00094A42"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A42" w:rsidRPr="00D44CEB" w:rsidRDefault="00094A42"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b/>
                <w:sz w:val="24"/>
                <w:szCs w:val="24"/>
              </w:rPr>
            </w:pPr>
            <w:r w:rsidRPr="00D44CEB">
              <w:rPr>
                <w:rFonts w:ascii="Times New Roman" w:hAnsi="Times New Roman"/>
                <w:b/>
                <w:i/>
                <w:sz w:val="24"/>
                <w:szCs w:val="24"/>
              </w:rPr>
              <w:t>Мимика и её роль в общении</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2</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i/>
                <w:sz w:val="24"/>
                <w:szCs w:val="24"/>
              </w:rPr>
            </w:pPr>
            <w:r w:rsidRPr="00D44CEB">
              <w:rPr>
                <w:rFonts w:ascii="Times New Roman" w:hAnsi="Times New Roman"/>
                <w:color w:val="000000"/>
                <w:sz w:val="24"/>
                <w:szCs w:val="24"/>
              </w:rPr>
              <w:t>Мимика – как средство общения.</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3</w:t>
            </w:r>
          </w:p>
        </w:tc>
        <w:tc>
          <w:tcPr>
            <w:tcW w:w="53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2</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i/>
                <w:sz w:val="24"/>
                <w:szCs w:val="24"/>
              </w:rPr>
            </w:pPr>
            <w:r w:rsidRPr="00D44CEB">
              <w:rPr>
                <w:rFonts w:ascii="Times New Roman" w:hAnsi="Times New Roman"/>
                <w:sz w:val="24"/>
                <w:szCs w:val="24"/>
              </w:rPr>
              <w:t>Положительные эмоции на лице (радость, восторг).</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4</w:t>
            </w:r>
          </w:p>
        </w:tc>
        <w:tc>
          <w:tcPr>
            <w:tcW w:w="53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3</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sz w:val="24"/>
                <w:szCs w:val="24"/>
              </w:rPr>
              <w:t>Отрицательные эмоции на лице (страх, злость, стеснение, стыд, отвращение).</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53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b/>
                <w:sz w:val="24"/>
                <w:szCs w:val="24"/>
              </w:rPr>
            </w:pPr>
            <w:r w:rsidRPr="00D44CEB">
              <w:rPr>
                <w:rFonts w:ascii="Times New Roman" w:hAnsi="Times New Roman"/>
                <w:b/>
                <w:i/>
                <w:sz w:val="24"/>
                <w:szCs w:val="24"/>
              </w:rPr>
              <w:t>Жесты, символы и их значение</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r w:rsidRPr="00D44CEB">
              <w:rPr>
                <w:rFonts w:ascii="Times New Roman" w:hAnsi="Times New Roman"/>
                <w:b/>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5</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color w:val="000000"/>
                <w:sz w:val="24"/>
                <w:szCs w:val="24"/>
              </w:rPr>
              <w:t>Связь указательного жеста, карточек со словом: форма согласия «Да</w:t>
            </w:r>
            <w:r w:rsidRPr="00D44CEB">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6</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2</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color w:val="000000"/>
                <w:sz w:val="24"/>
                <w:szCs w:val="24"/>
              </w:rPr>
              <w:t>Связь указательного жеста, карточек со словом: форма отрицания «Нет!»</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b/>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7</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3</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color w:val="000000"/>
                <w:sz w:val="24"/>
                <w:szCs w:val="24"/>
              </w:rPr>
              <w:t xml:space="preserve">Связь указательного жеста со словом: форма </w:t>
            </w:r>
            <w:proofErr w:type="gramStart"/>
            <w:r w:rsidRPr="00D44CEB">
              <w:rPr>
                <w:rFonts w:ascii="Times New Roman" w:hAnsi="Times New Roman"/>
                <w:color w:val="000000"/>
                <w:sz w:val="24"/>
                <w:szCs w:val="24"/>
              </w:rPr>
              <w:t>сомнения  «Не знаю</w:t>
            </w:r>
            <w:proofErr w:type="gramEnd"/>
            <w:r w:rsidRPr="00D44CEB">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8</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4</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color w:val="000000"/>
                <w:sz w:val="24"/>
                <w:szCs w:val="24"/>
              </w:rPr>
              <w:t>Понимание жестов и выразительных движений (указательный жест, кивок и покачивание головой).</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9</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5</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color w:val="000000"/>
                <w:sz w:val="24"/>
                <w:szCs w:val="24"/>
              </w:rPr>
              <w:t>Выполнение действий по невербальной инструкции.</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10</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6</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spacing w:after="0" w:line="240" w:lineRule="auto"/>
              <w:jc w:val="both"/>
              <w:rPr>
                <w:rFonts w:ascii="Times New Roman" w:hAnsi="Times New Roman"/>
                <w:sz w:val="24"/>
                <w:szCs w:val="24"/>
              </w:rPr>
            </w:pPr>
            <w:r w:rsidRPr="00D44CEB">
              <w:rPr>
                <w:rFonts w:ascii="Times New Roman" w:hAnsi="Times New Roman"/>
                <w:sz w:val="24"/>
                <w:szCs w:val="24"/>
              </w:rPr>
              <w:t>Повторение жеста и символа «Кран».</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11</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7</w:t>
            </w:r>
          </w:p>
        </w:tc>
        <w:tc>
          <w:tcPr>
            <w:tcW w:w="765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spacing w:after="0" w:line="240" w:lineRule="auto"/>
              <w:jc w:val="both"/>
              <w:rPr>
                <w:rFonts w:ascii="Times New Roman" w:hAnsi="Times New Roman"/>
                <w:sz w:val="24"/>
                <w:szCs w:val="24"/>
              </w:rPr>
            </w:pPr>
            <w:r w:rsidRPr="00D44CEB">
              <w:rPr>
                <w:rFonts w:ascii="Times New Roman" w:hAnsi="Times New Roman"/>
                <w:sz w:val="24"/>
                <w:szCs w:val="24"/>
              </w:rPr>
              <w:t>Знакомство с жестами и символами «</w:t>
            </w:r>
            <w:proofErr w:type="gramStart"/>
            <w:r w:rsidRPr="00D44CEB">
              <w:rPr>
                <w:rFonts w:ascii="Times New Roman" w:hAnsi="Times New Roman"/>
                <w:sz w:val="24"/>
                <w:szCs w:val="24"/>
              </w:rPr>
              <w:t>Чистый</w:t>
            </w:r>
            <w:proofErr w:type="gramEnd"/>
            <w:r w:rsidRPr="00D44CEB">
              <w:rPr>
                <w:rFonts w:ascii="Times New Roman" w:hAnsi="Times New Roman"/>
                <w:sz w:val="24"/>
                <w:szCs w:val="24"/>
              </w:rPr>
              <w:t>, грязный».</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12</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8</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sz w:val="24"/>
                <w:szCs w:val="24"/>
              </w:rPr>
              <w:t>Повторение жеста и символа «Мыть. Мыть руки».</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13</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9</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sz w:val="24"/>
                <w:szCs w:val="24"/>
              </w:rPr>
              <w:t>Повторение жестов и символов «Я, мне», «Ты, тебе».</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14</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10</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sz w:val="24"/>
                <w:szCs w:val="24"/>
              </w:rPr>
              <w:t>Повторение жестов и символов «Дом, мама, папа».</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15</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11</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i/>
                <w:sz w:val="24"/>
                <w:szCs w:val="24"/>
              </w:rPr>
            </w:pPr>
            <w:r w:rsidRPr="00D44CEB">
              <w:rPr>
                <w:rFonts w:ascii="Times New Roman" w:hAnsi="Times New Roman"/>
                <w:sz w:val="24"/>
                <w:szCs w:val="24"/>
              </w:rPr>
              <w:t>Повторение жестов и символов «Брат, сестра, бабушка».</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16</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12</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i/>
                <w:sz w:val="24"/>
                <w:szCs w:val="24"/>
              </w:rPr>
            </w:pPr>
            <w:r w:rsidRPr="00D44CEB">
              <w:rPr>
                <w:rFonts w:ascii="Times New Roman" w:hAnsi="Times New Roman"/>
                <w:sz w:val="24"/>
                <w:szCs w:val="24"/>
              </w:rPr>
              <w:t>Знакомство с жестом и символом «Дедушка».</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r w:rsidR="00700C39" w:rsidRPr="00D44CEB" w:rsidTr="00700C39">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17</w:t>
            </w:r>
          </w:p>
        </w:tc>
        <w:tc>
          <w:tcPr>
            <w:tcW w:w="534"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left" w:pos="360"/>
                <w:tab w:val="left" w:pos="708"/>
                <w:tab w:val="left" w:pos="1416"/>
                <w:tab w:val="left" w:pos="2535"/>
              </w:tabs>
              <w:spacing w:after="0" w:line="240" w:lineRule="auto"/>
              <w:jc w:val="center"/>
              <w:rPr>
                <w:rFonts w:ascii="Times New Roman" w:hAnsi="Times New Roman"/>
                <w:sz w:val="24"/>
                <w:szCs w:val="24"/>
              </w:rPr>
            </w:pPr>
            <w:r w:rsidRPr="00D44CEB">
              <w:rPr>
                <w:rFonts w:ascii="Times New Roman" w:hAnsi="Times New Roman"/>
                <w:sz w:val="24"/>
                <w:szCs w:val="24"/>
              </w:rPr>
              <w:t>13</w:t>
            </w:r>
          </w:p>
        </w:tc>
        <w:tc>
          <w:tcPr>
            <w:tcW w:w="7654"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rPr>
                <w:rFonts w:ascii="Times New Roman" w:hAnsi="Times New Roman"/>
                <w:sz w:val="24"/>
                <w:szCs w:val="24"/>
              </w:rPr>
            </w:pPr>
            <w:r w:rsidRPr="00D44CEB">
              <w:rPr>
                <w:rFonts w:ascii="Times New Roman" w:hAnsi="Times New Roman"/>
                <w:sz w:val="24"/>
                <w:szCs w:val="24"/>
              </w:rPr>
              <w:t xml:space="preserve"> Сюжетно-ролевые игры «Моя семья».</w:t>
            </w:r>
          </w:p>
        </w:tc>
        <w:tc>
          <w:tcPr>
            <w:tcW w:w="992" w:type="dxa"/>
            <w:tcBorders>
              <w:top w:val="single" w:sz="4" w:space="0" w:color="auto"/>
              <w:left w:val="single" w:sz="4" w:space="0" w:color="auto"/>
              <w:bottom w:val="single" w:sz="4" w:space="0" w:color="auto"/>
              <w:right w:val="single" w:sz="4" w:space="0" w:color="auto"/>
            </w:tcBorders>
            <w:hideMark/>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r w:rsidRPr="00D44CEB">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00C39" w:rsidRPr="00D44CEB" w:rsidRDefault="00700C39" w:rsidP="00700C39">
            <w:pPr>
              <w:tabs>
                <w:tab w:val="center" w:pos="4677"/>
                <w:tab w:val="right" w:pos="9355"/>
              </w:tabs>
              <w:spacing w:after="0" w:line="240" w:lineRule="auto"/>
              <w:jc w:val="center"/>
              <w:rPr>
                <w:rFonts w:ascii="Times New Roman" w:hAnsi="Times New Roman"/>
                <w:sz w:val="24"/>
                <w:szCs w:val="24"/>
              </w:rPr>
            </w:pPr>
          </w:p>
        </w:tc>
      </w:tr>
    </w:tbl>
    <w:p w:rsidR="0071080C" w:rsidRPr="00D44CEB" w:rsidRDefault="0071080C" w:rsidP="0071080C">
      <w:pPr>
        <w:spacing w:after="0" w:line="240" w:lineRule="auto"/>
        <w:jc w:val="both"/>
        <w:rPr>
          <w:rFonts w:ascii="Times New Roman" w:eastAsia="Calibri" w:hAnsi="Times New Roman"/>
          <w:b/>
          <w:sz w:val="24"/>
          <w:szCs w:val="24"/>
        </w:rPr>
      </w:pPr>
    </w:p>
    <w:p w:rsidR="0042702B" w:rsidRPr="00D44CEB" w:rsidRDefault="0042702B" w:rsidP="0042702B">
      <w:pPr>
        <w:pStyle w:val="a9"/>
        <w:spacing w:before="8"/>
      </w:pPr>
    </w:p>
    <w:p w:rsidR="001F71E7" w:rsidRPr="00D44CEB" w:rsidRDefault="001F71E7" w:rsidP="0042702B">
      <w:pPr>
        <w:jc w:val="center"/>
        <w:rPr>
          <w:rFonts w:ascii="Times New Roman" w:hAnsi="Times New Roman"/>
          <w:b/>
          <w:sz w:val="24"/>
          <w:szCs w:val="24"/>
        </w:rPr>
      </w:pPr>
    </w:p>
    <w:p w:rsidR="001F71E7" w:rsidRPr="00D44CEB" w:rsidRDefault="001F71E7" w:rsidP="0042702B">
      <w:pPr>
        <w:jc w:val="center"/>
        <w:rPr>
          <w:rFonts w:ascii="Times New Roman" w:hAnsi="Times New Roman"/>
          <w:b/>
          <w:sz w:val="24"/>
          <w:szCs w:val="24"/>
        </w:rPr>
      </w:pPr>
    </w:p>
    <w:p w:rsidR="0042702B" w:rsidRPr="00D44CEB" w:rsidRDefault="00C54E21" w:rsidP="0042702B">
      <w:pPr>
        <w:jc w:val="center"/>
        <w:rPr>
          <w:rFonts w:ascii="Times New Roman" w:hAnsi="Times New Roman"/>
          <w:b/>
          <w:sz w:val="24"/>
          <w:szCs w:val="24"/>
        </w:rPr>
      </w:pPr>
      <w:r w:rsidRPr="00D44CEB">
        <w:rPr>
          <w:rFonts w:ascii="Times New Roman" w:hAnsi="Times New Roman"/>
          <w:b/>
          <w:sz w:val="24"/>
          <w:szCs w:val="24"/>
        </w:rPr>
        <w:t>КОРРЕКЦИОННЫЕ ЗАНЯТИЯ</w:t>
      </w:r>
    </w:p>
    <w:p w:rsidR="0042702B" w:rsidRPr="00D44CEB" w:rsidRDefault="0042702B" w:rsidP="0042702B">
      <w:pPr>
        <w:spacing w:before="240"/>
        <w:jc w:val="center"/>
        <w:rPr>
          <w:rFonts w:ascii="Times New Roman" w:hAnsi="Times New Roman"/>
          <w:sz w:val="24"/>
          <w:szCs w:val="24"/>
        </w:rPr>
      </w:pPr>
      <w:r w:rsidRPr="00D44CEB">
        <w:rPr>
          <w:rFonts w:ascii="Times New Roman" w:hAnsi="Times New Roman"/>
          <w:b/>
          <w:sz w:val="24"/>
          <w:szCs w:val="24"/>
        </w:rPr>
        <w:t xml:space="preserve">ПО НАПРАВЛЕНИЮ </w:t>
      </w:r>
      <w:r w:rsidR="00340F0E" w:rsidRPr="00D44CEB">
        <w:rPr>
          <w:rFonts w:ascii="Times New Roman" w:hAnsi="Times New Roman"/>
          <w:b/>
          <w:sz w:val="24"/>
          <w:szCs w:val="24"/>
        </w:rPr>
        <w:t>«КОРРЕКЦИОННО-РАЗВИВАЮЩИЕ ЗАНЯТИЯ</w:t>
      </w:r>
      <w:r w:rsidRPr="00D44CEB">
        <w:rPr>
          <w:rFonts w:ascii="Times New Roman" w:hAnsi="Times New Roman"/>
          <w:b/>
          <w:sz w:val="24"/>
          <w:szCs w:val="24"/>
        </w:rPr>
        <w:t>»</w:t>
      </w:r>
    </w:p>
    <w:p w:rsidR="00C54E21" w:rsidRPr="00D44CEB" w:rsidRDefault="00C54E21" w:rsidP="00C54E21">
      <w:pPr>
        <w:spacing w:after="0" w:line="240" w:lineRule="auto"/>
        <w:jc w:val="center"/>
        <w:rPr>
          <w:rFonts w:ascii="Times New Roman" w:hAnsi="Times New Roman"/>
          <w:b/>
          <w:sz w:val="24"/>
          <w:szCs w:val="24"/>
          <w:lang w:eastAsia="ru-RU"/>
        </w:rPr>
      </w:pPr>
      <w:r w:rsidRPr="00D44CEB">
        <w:rPr>
          <w:rFonts w:ascii="Times New Roman" w:hAnsi="Times New Roman"/>
          <w:b/>
          <w:sz w:val="24"/>
          <w:szCs w:val="24"/>
          <w:lang w:eastAsia="ru-RU"/>
        </w:rPr>
        <w:t xml:space="preserve">ПОЯСНИТЕЛЬНАЯ ЗАПИСКА </w:t>
      </w:r>
    </w:p>
    <w:p w:rsidR="00C54E21" w:rsidRPr="00D44CEB" w:rsidRDefault="00C54E21" w:rsidP="00C54E21">
      <w:pPr>
        <w:spacing w:after="0" w:line="240" w:lineRule="auto"/>
        <w:jc w:val="center"/>
        <w:rPr>
          <w:rFonts w:ascii="Times New Roman" w:hAnsi="Times New Roman"/>
          <w:b/>
          <w:sz w:val="24"/>
          <w:szCs w:val="24"/>
          <w:lang w:eastAsia="ru-RU"/>
        </w:rPr>
      </w:pPr>
    </w:p>
    <w:p w:rsidR="00C54E21" w:rsidRPr="00D44CEB" w:rsidRDefault="00C54E21" w:rsidP="00C54E21">
      <w:pPr>
        <w:spacing w:after="0" w:line="240" w:lineRule="auto"/>
        <w:jc w:val="both"/>
        <w:rPr>
          <w:rFonts w:ascii="Times New Roman" w:hAnsi="Times New Roman"/>
          <w:sz w:val="24"/>
          <w:szCs w:val="24"/>
        </w:rPr>
      </w:pPr>
      <w:r w:rsidRPr="00D44CEB">
        <w:rPr>
          <w:rFonts w:ascii="Times New Roman" w:hAnsi="Times New Roman"/>
          <w:sz w:val="24"/>
          <w:szCs w:val="24"/>
        </w:rPr>
        <w:t>Рабочая программа по ку</w:t>
      </w:r>
      <w:r w:rsidR="00340F0E" w:rsidRPr="00D44CEB">
        <w:rPr>
          <w:rFonts w:ascii="Times New Roman" w:hAnsi="Times New Roman"/>
          <w:sz w:val="24"/>
          <w:szCs w:val="24"/>
        </w:rPr>
        <w:t>рсу «Коррекционно-развивающие</w:t>
      </w:r>
      <w:r w:rsidRPr="00D44CEB">
        <w:rPr>
          <w:rFonts w:ascii="Times New Roman" w:hAnsi="Times New Roman"/>
          <w:sz w:val="24"/>
          <w:szCs w:val="24"/>
        </w:rPr>
        <w:t xml:space="preserve"> занятия»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C54E21" w:rsidRPr="00D44CEB" w:rsidRDefault="00C54E21" w:rsidP="00C54E21">
      <w:pPr>
        <w:spacing w:after="0" w:line="240" w:lineRule="auto"/>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C54E21" w:rsidRPr="00D44CEB" w:rsidRDefault="00C54E21" w:rsidP="00C54E21">
      <w:pPr>
        <w:pStyle w:val="a3"/>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 0,5 часа  в неделю</w:t>
      </w:r>
    </w:p>
    <w:p w:rsidR="00C54E21" w:rsidRPr="00D44CEB" w:rsidRDefault="00C54E21" w:rsidP="00C54E21">
      <w:pPr>
        <w:pStyle w:val="a3"/>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 xml:space="preserve">Количество учебных недель: 34 недели </w:t>
      </w:r>
    </w:p>
    <w:p w:rsidR="00C54E21" w:rsidRPr="00D44CEB" w:rsidRDefault="00C54E21" w:rsidP="00C54E21">
      <w:pPr>
        <w:pStyle w:val="a4"/>
        <w:jc w:val="both"/>
        <w:rPr>
          <w:rFonts w:ascii="Times New Roman" w:hAnsi="Times New Roman"/>
          <w:b/>
          <w:sz w:val="24"/>
          <w:szCs w:val="24"/>
        </w:rPr>
      </w:pPr>
    </w:p>
    <w:p w:rsidR="0042702B" w:rsidRPr="00D44CEB" w:rsidRDefault="0042702B" w:rsidP="0042702B">
      <w:pPr>
        <w:ind w:left="4133"/>
        <w:jc w:val="both"/>
        <w:rPr>
          <w:rFonts w:ascii="Times New Roman" w:hAnsi="Times New Roman"/>
          <w:b/>
          <w:sz w:val="24"/>
          <w:szCs w:val="24"/>
        </w:rPr>
      </w:pPr>
      <w:r w:rsidRPr="00D44CEB">
        <w:rPr>
          <w:rFonts w:ascii="Times New Roman" w:hAnsi="Times New Roman"/>
          <w:b/>
          <w:sz w:val="24"/>
          <w:szCs w:val="24"/>
        </w:rPr>
        <w:t>Пояснительнаязаписка.</w:t>
      </w:r>
    </w:p>
    <w:p w:rsidR="00340F0E" w:rsidRPr="00D44CEB" w:rsidRDefault="00340F0E" w:rsidP="00340F0E">
      <w:pPr>
        <w:pStyle w:val="ConsPlusNormal"/>
        <w:spacing w:line="276" w:lineRule="auto"/>
        <w:ind w:firstLine="283"/>
        <w:jc w:val="both"/>
        <w:rPr>
          <w:rFonts w:ascii="Times New Roman" w:hAnsi="Times New Roman" w:cs="Times New Roman"/>
          <w:sz w:val="24"/>
          <w:szCs w:val="24"/>
        </w:rPr>
      </w:pPr>
      <w:r w:rsidRPr="00D44CEB">
        <w:rPr>
          <w:rFonts w:ascii="Times New Roman" w:hAnsi="Times New Roman" w:cs="Times New Roman"/>
          <w:sz w:val="24"/>
          <w:szCs w:val="24"/>
        </w:rPr>
        <w:t xml:space="preserve">Коррекция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w:t>
      </w:r>
      <w:proofErr w:type="spellStart"/>
      <w:r w:rsidRPr="00D44CEB">
        <w:rPr>
          <w:rFonts w:ascii="Times New Roman" w:hAnsi="Times New Roman" w:cs="Times New Roman"/>
          <w:sz w:val="24"/>
          <w:szCs w:val="24"/>
        </w:rPr>
        <w:t>самоагрессия</w:t>
      </w:r>
      <w:proofErr w:type="spellEnd"/>
      <w:r w:rsidRPr="00D44CEB">
        <w:rPr>
          <w:rFonts w:ascii="Times New Roman" w:hAnsi="Times New Roman" w:cs="Times New Roman"/>
          <w:sz w:val="24"/>
          <w:szCs w:val="24"/>
        </w:rPr>
        <w:t xml:space="preserve">, стереотипии и другое. Коррекция речевых расстройств и нарушений коммуникации. Дополнительная помощь в освоении отдельных действий и представлений, которые оказываются </w:t>
      </w:r>
      <w:proofErr w:type="gramStart"/>
      <w:r w:rsidRPr="00D44CEB">
        <w:rPr>
          <w:rFonts w:ascii="Times New Roman" w:hAnsi="Times New Roman" w:cs="Times New Roman"/>
          <w:sz w:val="24"/>
          <w:szCs w:val="24"/>
        </w:rPr>
        <w:t>для</w:t>
      </w:r>
      <w:proofErr w:type="gramEnd"/>
      <w:r w:rsidRPr="00D44CEB">
        <w:rPr>
          <w:rFonts w:ascii="Times New Roman" w:hAnsi="Times New Roman" w:cs="Times New Roman"/>
          <w:sz w:val="24"/>
          <w:szCs w:val="24"/>
        </w:rPr>
        <w:t xml:space="preserve"> обучающихся особенно трудными. Развитие индивидуальных способностей обучающихся, их творческого потенциала.</w:t>
      </w:r>
    </w:p>
    <w:p w:rsidR="00340F0E" w:rsidRPr="00D44CEB" w:rsidRDefault="00340F0E" w:rsidP="00340F0E">
      <w:pPr>
        <w:pStyle w:val="a9"/>
        <w:spacing w:before="13" w:line="242" w:lineRule="auto"/>
        <w:ind w:right="543" w:firstLine="707"/>
      </w:pPr>
      <w:r w:rsidRPr="00D44CEB">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9F36D9" w:rsidRPr="00D44CEB" w:rsidRDefault="009F36D9" w:rsidP="009F36D9">
      <w:pPr>
        <w:shd w:val="clear" w:color="auto" w:fill="FFFFFF"/>
        <w:spacing w:after="0" w:line="360" w:lineRule="atLeast"/>
        <w:textAlignment w:val="baseline"/>
        <w:rPr>
          <w:rFonts w:ascii="Times New Roman" w:hAnsi="Times New Roman"/>
          <w:color w:val="000000"/>
          <w:sz w:val="24"/>
          <w:szCs w:val="24"/>
          <w:lang w:eastAsia="ru-RU"/>
        </w:rPr>
      </w:pPr>
      <w:r w:rsidRPr="00D44CEB">
        <w:rPr>
          <w:rFonts w:ascii="Times New Roman" w:hAnsi="Times New Roman"/>
          <w:b/>
          <w:color w:val="000000"/>
          <w:sz w:val="24"/>
          <w:szCs w:val="24"/>
          <w:bdr w:val="none" w:sz="0" w:space="0" w:color="auto" w:frame="1"/>
          <w:lang w:eastAsia="ru-RU"/>
        </w:rPr>
        <w:t>Основные задачи реализации содержания</w:t>
      </w:r>
      <w:r w:rsidRPr="00D44CEB">
        <w:rPr>
          <w:rFonts w:ascii="Times New Roman" w:hAnsi="Times New Roman"/>
          <w:color w:val="000000"/>
          <w:sz w:val="24"/>
          <w:szCs w:val="24"/>
          <w:bdr w:val="none" w:sz="0" w:space="0" w:color="auto" w:frame="1"/>
          <w:lang w:eastAsia="ru-RU"/>
        </w:rPr>
        <w:t>:</w:t>
      </w:r>
    </w:p>
    <w:p w:rsidR="009F36D9" w:rsidRPr="00D44CEB" w:rsidRDefault="009F36D9" w:rsidP="0090314B">
      <w:pPr>
        <w:numPr>
          <w:ilvl w:val="0"/>
          <w:numId w:val="81"/>
        </w:numPr>
        <w:shd w:val="clear" w:color="auto" w:fill="FFFFFF"/>
        <w:spacing w:after="0" w:line="240" w:lineRule="auto"/>
        <w:ind w:left="0"/>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Коррекция отдельных сторон психической деятельности и личностной сферы. </w:t>
      </w:r>
    </w:p>
    <w:p w:rsidR="009F36D9" w:rsidRPr="00D44CEB" w:rsidRDefault="009F36D9" w:rsidP="0090314B">
      <w:pPr>
        <w:numPr>
          <w:ilvl w:val="0"/>
          <w:numId w:val="81"/>
        </w:numPr>
        <w:shd w:val="clear" w:color="auto" w:fill="FFFFFF"/>
        <w:spacing w:after="0" w:line="240" w:lineRule="auto"/>
        <w:ind w:left="0"/>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 xml:space="preserve">Формирование социально приемлемых форм поведения, сведение к минимуму проявлений деструктивного поведения: крик, агрессия, </w:t>
      </w:r>
      <w:proofErr w:type="spellStart"/>
      <w:r w:rsidRPr="00D44CEB">
        <w:rPr>
          <w:rFonts w:ascii="Times New Roman" w:hAnsi="Times New Roman"/>
          <w:color w:val="000000"/>
          <w:sz w:val="24"/>
          <w:szCs w:val="24"/>
          <w:bdr w:val="none" w:sz="0" w:space="0" w:color="auto" w:frame="1"/>
          <w:lang w:eastAsia="ru-RU"/>
        </w:rPr>
        <w:t>самоагрессия</w:t>
      </w:r>
      <w:proofErr w:type="spellEnd"/>
      <w:r w:rsidRPr="00D44CEB">
        <w:rPr>
          <w:rFonts w:ascii="Times New Roman" w:hAnsi="Times New Roman"/>
          <w:color w:val="000000"/>
          <w:sz w:val="24"/>
          <w:szCs w:val="24"/>
          <w:bdr w:val="none" w:sz="0" w:space="0" w:color="auto" w:frame="1"/>
          <w:lang w:eastAsia="ru-RU"/>
        </w:rPr>
        <w:t>, стереотипии и другое. </w:t>
      </w:r>
    </w:p>
    <w:p w:rsidR="009F36D9" w:rsidRPr="00D44CEB" w:rsidRDefault="009F36D9" w:rsidP="0090314B">
      <w:pPr>
        <w:numPr>
          <w:ilvl w:val="0"/>
          <w:numId w:val="81"/>
        </w:numPr>
        <w:shd w:val="clear" w:color="auto" w:fill="FFFFFF"/>
        <w:spacing w:after="0" w:line="240" w:lineRule="auto"/>
        <w:ind w:left="0"/>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Коррекция речевых расстройств и нарушений коммуникации.</w:t>
      </w:r>
    </w:p>
    <w:p w:rsidR="009F36D9" w:rsidRPr="00D44CEB" w:rsidRDefault="009F36D9" w:rsidP="0090314B">
      <w:pPr>
        <w:numPr>
          <w:ilvl w:val="0"/>
          <w:numId w:val="81"/>
        </w:numPr>
        <w:shd w:val="clear" w:color="auto" w:fill="FFFFFF"/>
        <w:spacing w:after="0" w:line="240" w:lineRule="auto"/>
        <w:ind w:left="0"/>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 xml:space="preserve">Дополнительная помощь в освоении отдельных действий и представлений, которые оказываются </w:t>
      </w:r>
      <w:proofErr w:type="gramStart"/>
      <w:r w:rsidRPr="00D44CEB">
        <w:rPr>
          <w:rFonts w:ascii="Times New Roman" w:hAnsi="Times New Roman"/>
          <w:color w:val="000000"/>
          <w:sz w:val="24"/>
          <w:szCs w:val="24"/>
          <w:bdr w:val="none" w:sz="0" w:space="0" w:color="auto" w:frame="1"/>
          <w:lang w:eastAsia="ru-RU"/>
        </w:rPr>
        <w:t>для</w:t>
      </w:r>
      <w:proofErr w:type="gramEnd"/>
      <w:r w:rsidRPr="00D44CEB">
        <w:rPr>
          <w:rFonts w:ascii="Times New Roman" w:hAnsi="Times New Roman"/>
          <w:color w:val="000000"/>
          <w:sz w:val="24"/>
          <w:szCs w:val="24"/>
          <w:bdr w:val="none" w:sz="0" w:space="0" w:color="auto" w:frame="1"/>
          <w:lang w:eastAsia="ru-RU"/>
        </w:rPr>
        <w:t xml:space="preserve"> обучающихся особенно трудными. </w:t>
      </w:r>
    </w:p>
    <w:p w:rsidR="009F36D9" w:rsidRPr="00D44CEB" w:rsidRDefault="009F36D9" w:rsidP="0090314B">
      <w:pPr>
        <w:numPr>
          <w:ilvl w:val="0"/>
          <w:numId w:val="81"/>
        </w:numPr>
        <w:shd w:val="clear" w:color="auto" w:fill="FFFFFF"/>
        <w:spacing w:after="0" w:line="240" w:lineRule="auto"/>
        <w:ind w:left="0"/>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Развитие индивидуальных способностей обучающихся, их творческого потенциала.</w:t>
      </w:r>
    </w:p>
    <w:p w:rsidR="00597D71" w:rsidRPr="00D44CEB" w:rsidRDefault="00597D71" w:rsidP="00597D71">
      <w:pPr>
        <w:pStyle w:val="211"/>
        <w:spacing w:before="15"/>
        <w:ind w:left="3890"/>
      </w:pPr>
      <w:r w:rsidRPr="00D44CEB">
        <w:rPr>
          <w:color w:val="000009"/>
        </w:rPr>
        <w:t>Содержаниекоррекционногокурса</w:t>
      </w:r>
    </w:p>
    <w:p w:rsidR="00597D71" w:rsidRPr="00D44CEB" w:rsidRDefault="00597D71" w:rsidP="009F36D9">
      <w:pPr>
        <w:pStyle w:val="a9"/>
        <w:spacing w:before="17"/>
        <w:ind w:right="548" w:firstLine="707"/>
      </w:pPr>
      <w:r w:rsidRPr="00D44CEB">
        <w:t xml:space="preserve">Коррекцияотдельныхсторонпсихическойдеятельностииличностнойсферы.Формирование социально приемлемых форм поведения, </w:t>
      </w:r>
      <w:r w:rsidRPr="00D44CEB">
        <w:lastRenderedPageBreak/>
        <w:t>сведение к минимуму проявлений деструктивногоповедения:крик,агрессия,самоагрессия,стереотипииидругое.Коррекцияречевых расстройств и нарушений коммуникации. Дополнительная помощь в освоенииотдельных действий и представлений, которые оказываются дляобучающихся особеннотрудными</w:t>
      </w:r>
      <w:proofErr w:type="gramStart"/>
      <w:r w:rsidRPr="00D44CEB">
        <w:t>.Р</w:t>
      </w:r>
      <w:proofErr w:type="gramEnd"/>
      <w:r w:rsidRPr="00D44CEB">
        <w:t>азвитиеиндивидуальныхспособностейобучающихся,ихтворческогопотенциала.</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 xml:space="preserve">Развитие </w:t>
      </w:r>
      <w:proofErr w:type="spellStart"/>
      <w:r w:rsidRPr="00D44CEB">
        <w:rPr>
          <w:rFonts w:ascii="Times New Roman" w:hAnsi="Times New Roman"/>
          <w:b/>
          <w:bCs/>
          <w:color w:val="000000"/>
          <w:sz w:val="24"/>
          <w:szCs w:val="24"/>
          <w:lang w:eastAsia="ru-RU"/>
        </w:rPr>
        <w:t>графомоторных</w:t>
      </w:r>
      <w:proofErr w:type="spellEnd"/>
      <w:r w:rsidRPr="00D44CEB">
        <w:rPr>
          <w:rFonts w:ascii="Times New Roman" w:hAnsi="Times New Roman"/>
          <w:b/>
          <w:bCs/>
          <w:color w:val="000000"/>
          <w:sz w:val="24"/>
          <w:szCs w:val="24"/>
          <w:lang w:eastAsia="ru-RU"/>
        </w:rPr>
        <w:t xml:space="preserve"> функций</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Развитие согласованности движений на разные группы мышц (броски в цель, «</w:t>
      </w:r>
      <w:proofErr w:type="spellStart"/>
      <w:r w:rsidRPr="00D44CEB">
        <w:rPr>
          <w:rFonts w:ascii="Times New Roman" w:hAnsi="Times New Roman"/>
          <w:color w:val="000000"/>
          <w:sz w:val="24"/>
          <w:szCs w:val="24"/>
          <w:bdr w:val="none" w:sz="0" w:space="0" w:color="auto" w:frame="1"/>
          <w:lang w:eastAsia="ru-RU"/>
        </w:rPr>
        <w:t>Кольцеброс</w:t>
      </w:r>
      <w:proofErr w:type="spellEnd"/>
      <w:r w:rsidRPr="00D44CEB">
        <w:rPr>
          <w:rFonts w:ascii="Times New Roman" w:hAnsi="Times New Roman"/>
          <w:color w:val="000000"/>
          <w:sz w:val="24"/>
          <w:szCs w:val="24"/>
          <w:bdr w:val="none" w:sz="0" w:space="0" w:color="auto" w:frame="1"/>
          <w:lang w:eastAsia="ru-RU"/>
        </w:rPr>
        <w:t xml:space="preserve">», игры с мячом, обручем). Обучение целенаправленным действиям по трех- и четырехзвенной инструкции педагога. Развитие моторики рук. Пальчиковая гимнастика с речевым сопровождением. Совершенствование точности движений (завязывание, развязывание, застегивание). Обводка контуров изображений предметов и геометрических фигур, </w:t>
      </w:r>
      <w:proofErr w:type="spellStart"/>
      <w:r w:rsidRPr="00D44CEB">
        <w:rPr>
          <w:rFonts w:ascii="Times New Roman" w:hAnsi="Times New Roman"/>
          <w:color w:val="000000"/>
          <w:sz w:val="24"/>
          <w:szCs w:val="24"/>
          <w:bdr w:val="none" w:sz="0" w:space="0" w:color="auto" w:frame="1"/>
          <w:lang w:eastAsia="ru-RU"/>
        </w:rPr>
        <w:t>дорисовывание</w:t>
      </w:r>
      <w:proofErr w:type="spellEnd"/>
      <w:r w:rsidRPr="00D44CEB">
        <w:rPr>
          <w:rFonts w:ascii="Times New Roman" w:hAnsi="Times New Roman"/>
          <w:color w:val="000000"/>
          <w:sz w:val="24"/>
          <w:szCs w:val="24"/>
          <w:bdr w:val="none" w:sz="0" w:space="0" w:color="auto" w:frame="1"/>
          <w:lang w:eastAsia="ru-RU"/>
        </w:rPr>
        <w:t xml:space="preserve">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Тактильно-двигательное восприятие</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Определение различных свойств и качеств предметов на ощупь (</w:t>
      </w:r>
      <w:proofErr w:type="gramStart"/>
      <w:r w:rsidRPr="00D44CEB">
        <w:rPr>
          <w:rFonts w:ascii="Times New Roman" w:hAnsi="Times New Roman"/>
          <w:color w:val="000000"/>
          <w:sz w:val="24"/>
          <w:szCs w:val="24"/>
          <w:bdr w:val="none" w:sz="0" w:space="0" w:color="auto" w:frame="1"/>
          <w:lang w:eastAsia="ru-RU"/>
        </w:rPr>
        <w:t>мягкие</w:t>
      </w:r>
      <w:proofErr w:type="gramEnd"/>
      <w:r w:rsidRPr="00D44CEB">
        <w:rPr>
          <w:rFonts w:ascii="Times New Roman" w:hAnsi="Times New Roman"/>
          <w:color w:val="000000"/>
          <w:sz w:val="24"/>
          <w:szCs w:val="24"/>
          <w:bdr w:val="none" w:sz="0" w:space="0" w:color="auto" w:frame="1"/>
          <w:lang w:eastAsia="ru-RU"/>
        </w:rPr>
        <w:t xml:space="preserve"> — жесткие, мелкие — крупные). </w:t>
      </w:r>
      <w:proofErr w:type="gramStart"/>
      <w:r w:rsidRPr="00D44CEB">
        <w:rPr>
          <w:rFonts w:ascii="Times New Roman" w:hAnsi="Times New Roman"/>
          <w:color w:val="000000"/>
          <w:sz w:val="24"/>
          <w:szCs w:val="24"/>
          <w:bdr w:val="none" w:sz="0" w:space="0" w:color="auto" w:frame="1"/>
          <w:lang w:eastAsia="ru-RU"/>
        </w:rPr>
        <w:t>Восприятие поверхности на ощупь (гладкая, шершавая, колючая, пушистая).</w:t>
      </w:r>
      <w:proofErr w:type="gramEnd"/>
      <w:r w:rsidRPr="00D44CEB">
        <w:rPr>
          <w:rFonts w:ascii="Times New Roman" w:hAnsi="Times New Roman"/>
          <w:color w:val="000000"/>
          <w:sz w:val="24"/>
          <w:szCs w:val="24"/>
          <w:bdr w:val="none" w:sz="0" w:space="0" w:color="auto" w:frame="1"/>
          <w:lang w:eastAsia="ru-RU"/>
        </w:rPr>
        <w:t xml:space="preserve"> Нахождение на ощупь контура нужного предмета из 2—3 </w:t>
      </w:r>
      <w:proofErr w:type="gramStart"/>
      <w:r w:rsidRPr="00D44CEB">
        <w:rPr>
          <w:rFonts w:ascii="Times New Roman" w:hAnsi="Times New Roman"/>
          <w:color w:val="000000"/>
          <w:sz w:val="24"/>
          <w:szCs w:val="24"/>
          <w:bdr w:val="none" w:sz="0" w:space="0" w:color="auto" w:frame="1"/>
          <w:lang w:eastAsia="ru-RU"/>
        </w:rPr>
        <w:t>предложенных</w:t>
      </w:r>
      <w:proofErr w:type="gramEnd"/>
      <w:r w:rsidRPr="00D44CEB">
        <w:rPr>
          <w:rFonts w:ascii="Times New Roman" w:hAnsi="Times New Roman"/>
          <w:color w:val="000000"/>
          <w:sz w:val="24"/>
          <w:szCs w:val="24"/>
          <w:bdr w:val="none" w:sz="0" w:space="0" w:color="auto" w:frame="1"/>
          <w:lang w:eastAsia="ru-RU"/>
        </w:rPr>
        <w:t>. Работа с глиной, тестом и пластилином (</w:t>
      </w:r>
      <w:proofErr w:type="spellStart"/>
      <w:r w:rsidRPr="00D44CEB">
        <w:rPr>
          <w:rFonts w:ascii="Times New Roman" w:hAnsi="Times New Roman"/>
          <w:color w:val="000000"/>
          <w:sz w:val="24"/>
          <w:szCs w:val="24"/>
          <w:bdr w:val="none" w:sz="0" w:space="0" w:color="auto" w:frame="1"/>
          <w:lang w:eastAsia="ru-RU"/>
        </w:rPr>
        <w:t>раскатывание</w:t>
      </w:r>
      <w:proofErr w:type="gramStart"/>
      <w:r w:rsidRPr="00D44CEB">
        <w:rPr>
          <w:rFonts w:ascii="Times New Roman" w:hAnsi="Times New Roman"/>
          <w:color w:val="000000"/>
          <w:sz w:val="24"/>
          <w:szCs w:val="24"/>
          <w:bdr w:val="none" w:sz="0" w:space="0" w:color="auto" w:frame="1"/>
          <w:lang w:eastAsia="ru-RU"/>
        </w:rPr>
        <w:t>,с</w:t>
      </w:r>
      <w:proofErr w:type="gramEnd"/>
      <w:r w:rsidRPr="00D44CEB">
        <w:rPr>
          <w:rFonts w:ascii="Times New Roman" w:hAnsi="Times New Roman"/>
          <w:color w:val="000000"/>
          <w:sz w:val="24"/>
          <w:szCs w:val="24"/>
          <w:bdr w:val="none" w:sz="0" w:space="0" w:color="auto" w:frame="1"/>
          <w:lang w:eastAsia="ru-RU"/>
        </w:rPr>
        <w:t>катывание</w:t>
      </w:r>
      <w:proofErr w:type="spellEnd"/>
      <w:r w:rsidRPr="00D44CEB">
        <w:rPr>
          <w:rFonts w:ascii="Times New Roman" w:hAnsi="Times New Roman"/>
          <w:color w:val="000000"/>
          <w:sz w:val="24"/>
          <w:szCs w:val="24"/>
          <w:bdr w:val="none" w:sz="0" w:space="0" w:color="auto" w:frame="1"/>
          <w:lang w:eastAsia="ru-RU"/>
        </w:rPr>
        <w:t xml:space="preserve">, вдавливание). Игры с  сюжетной мозаикой. Развитие осязания (теплее — холоднее), определение контрастных температур разных предметов (грелка, утюг, чайник). Дифференцировка ощущений чувства тяжести от трех предметов (тяжелее — легче — </w:t>
      </w:r>
      <w:proofErr w:type="gramStart"/>
      <w:r w:rsidRPr="00D44CEB">
        <w:rPr>
          <w:rFonts w:ascii="Times New Roman" w:hAnsi="Times New Roman"/>
          <w:color w:val="000000"/>
          <w:sz w:val="24"/>
          <w:szCs w:val="24"/>
          <w:bdr w:val="none" w:sz="0" w:space="0" w:color="auto" w:frame="1"/>
          <w:lang w:eastAsia="ru-RU"/>
        </w:rPr>
        <w:t>самый</w:t>
      </w:r>
      <w:proofErr w:type="gramEnd"/>
      <w:r w:rsidRPr="00D44CEB">
        <w:rPr>
          <w:rFonts w:ascii="Times New Roman" w:hAnsi="Times New Roman"/>
          <w:color w:val="000000"/>
          <w:sz w:val="24"/>
          <w:szCs w:val="24"/>
          <w:bdr w:val="none" w:sz="0" w:space="0" w:color="auto" w:frame="1"/>
          <w:lang w:eastAsia="ru-RU"/>
        </w:rPr>
        <w:t xml:space="preserve"> легкий); взвешивание на ладони.</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Кинестетическое и кинетическое развитие</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 xml:space="preserve">Формирование ощущений от статических и динамических поз различных мелких частей лица и тела (глаза, рот, пальцы и т. д.). Выполнение упражнений по заданию педагога, вербализация собственных ощущений. Выразительность движений — имитация животных (походка гуся, зайца, кенгуру и т. д.), </w:t>
      </w:r>
      <w:proofErr w:type="spellStart"/>
      <w:r w:rsidRPr="00D44CEB">
        <w:rPr>
          <w:rFonts w:ascii="Times New Roman" w:hAnsi="Times New Roman"/>
          <w:color w:val="000000"/>
          <w:sz w:val="24"/>
          <w:szCs w:val="24"/>
          <w:bdr w:val="none" w:sz="0" w:space="0" w:color="auto" w:frame="1"/>
          <w:lang w:eastAsia="ru-RU"/>
        </w:rPr>
        <w:t>инсценирование</w:t>
      </w:r>
      <w:proofErr w:type="spellEnd"/>
      <w:r w:rsidRPr="00D44CEB">
        <w:rPr>
          <w:rFonts w:ascii="Times New Roman" w:hAnsi="Times New Roman"/>
          <w:color w:val="000000"/>
          <w:sz w:val="24"/>
          <w:szCs w:val="24"/>
          <w:bdr w:val="none" w:sz="0" w:space="0" w:color="auto" w:frame="1"/>
          <w:lang w:eastAsia="ru-RU"/>
        </w:rPr>
        <w:t>.</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Восприятие формы, величины, цвета; конструирование предметов</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 xml:space="preserve">Соотнесение геометрических фигур с предметами окружающей обстановки. Сравнение и </w:t>
      </w:r>
      <w:proofErr w:type="gramStart"/>
      <w:r w:rsidRPr="00D44CEB">
        <w:rPr>
          <w:rFonts w:ascii="Times New Roman" w:hAnsi="Times New Roman"/>
          <w:color w:val="000000"/>
          <w:sz w:val="24"/>
          <w:szCs w:val="24"/>
          <w:bdr w:val="none" w:sz="0" w:space="0" w:color="auto" w:frame="1"/>
          <w:lang w:eastAsia="ru-RU"/>
        </w:rPr>
        <w:t>обозначение</w:t>
      </w:r>
      <w:proofErr w:type="gramEnd"/>
      <w:r w:rsidRPr="00D44CEB">
        <w:rPr>
          <w:rFonts w:ascii="Times New Roman" w:hAnsi="Times New Roman"/>
          <w:color w:val="000000"/>
          <w:sz w:val="24"/>
          <w:szCs w:val="24"/>
          <w:bdr w:val="none" w:sz="0" w:space="0" w:color="auto" w:frame="1"/>
          <w:lang w:eastAsia="ru-RU"/>
        </w:rPr>
        <w:t xml:space="preserve"> словом формы 3—4 предметов. Сравнение двух объемных геометрических фигур — круга и овала. Комбинирование разных форм из геометрического конструктора. Сравнение и обозначение словом величин разных предметов по двум параметрам (</w:t>
      </w:r>
      <w:proofErr w:type="gramStart"/>
      <w:r w:rsidRPr="00D44CEB">
        <w:rPr>
          <w:rFonts w:ascii="Times New Roman" w:hAnsi="Times New Roman"/>
          <w:color w:val="000000"/>
          <w:sz w:val="24"/>
          <w:szCs w:val="24"/>
          <w:bdr w:val="none" w:sz="0" w:space="0" w:color="auto" w:frame="1"/>
          <w:lang w:eastAsia="ru-RU"/>
        </w:rPr>
        <w:t>длинный</w:t>
      </w:r>
      <w:proofErr w:type="gramEnd"/>
      <w:r w:rsidRPr="00D44CEB">
        <w:rPr>
          <w:rFonts w:ascii="Times New Roman" w:hAnsi="Times New Roman"/>
          <w:color w:val="000000"/>
          <w:sz w:val="24"/>
          <w:szCs w:val="24"/>
          <w:bdr w:val="none" w:sz="0" w:space="0" w:color="auto" w:frame="1"/>
          <w:lang w:eastAsia="ru-RU"/>
        </w:rPr>
        <w:t xml:space="preserve"> и широкий, узкий и короткий). Сопоставление частей и деталей предмета по величине. Составление </w:t>
      </w:r>
      <w:proofErr w:type="spellStart"/>
      <w:r w:rsidRPr="00D44CEB">
        <w:rPr>
          <w:rFonts w:ascii="Times New Roman" w:hAnsi="Times New Roman"/>
          <w:color w:val="000000"/>
          <w:sz w:val="24"/>
          <w:szCs w:val="24"/>
          <w:bdr w:val="none" w:sz="0" w:space="0" w:color="auto" w:frame="1"/>
          <w:lang w:eastAsia="ru-RU"/>
        </w:rPr>
        <w:t>сериационных</w:t>
      </w:r>
      <w:proofErr w:type="spellEnd"/>
      <w:r w:rsidRPr="00D44CEB">
        <w:rPr>
          <w:rFonts w:ascii="Times New Roman" w:hAnsi="Times New Roman"/>
          <w:color w:val="000000"/>
          <w:sz w:val="24"/>
          <w:szCs w:val="24"/>
          <w:bdr w:val="none" w:sz="0" w:space="0" w:color="auto" w:frame="1"/>
          <w:lang w:eastAsia="ru-RU"/>
        </w:rPr>
        <w:t xml:space="preserve"> рядов из 4—5 предметов по заданному признаку величины. Цветовой спектр. Цвета теплые и холодные. Узнавание предмета по его отдельным частям. Составление предмета или целостной конструкции из более мелких деталей (5—6 деталей). Составление целого из частей на разрезном наглядном материале (4—5 деталей с разрезами по диагонали и вертикали) </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Развитие зрительного восприятия</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Совершенствование зрительно-двигательной координации руки и глаза. Рисование бордюров по наглядному образцу. Тренировка зрительной памяти; дидактические игры типа «Сложи такой же узор». Составление картинки из разрезных частей. Нахождение отличительных и общих признаков на наглядном материале. Сравнение трех предметов, отличающихся незначительными качествами или свойствами. Упражнения для профилактики и коррекция и коррекции зрения.</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Восприятие особых свой</w:t>
      </w:r>
      <w:proofErr w:type="gramStart"/>
      <w:r w:rsidRPr="00D44CEB">
        <w:rPr>
          <w:rFonts w:ascii="Times New Roman" w:hAnsi="Times New Roman"/>
          <w:b/>
          <w:bCs/>
          <w:color w:val="000000"/>
          <w:sz w:val="24"/>
          <w:szCs w:val="24"/>
          <w:lang w:eastAsia="ru-RU"/>
        </w:rPr>
        <w:t>ств пр</w:t>
      </w:r>
      <w:proofErr w:type="gramEnd"/>
      <w:r w:rsidRPr="00D44CEB">
        <w:rPr>
          <w:rFonts w:ascii="Times New Roman" w:hAnsi="Times New Roman"/>
          <w:b/>
          <w:bCs/>
          <w:color w:val="000000"/>
          <w:sz w:val="24"/>
          <w:szCs w:val="24"/>
          <w:lang w:eastAsia="ru-RU"/>
        </w:rPr>
        <w:t>едметов (развитие осязания, обоняния, вкусовых качеств, барических ощущений)</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 xml:space="preserve">Развитие осязания (теплее — холоднее), определение контрастных температур разных предметов (грелка, утюг, чайник). Различение пищевых запахов и вкусов, их словесное обозначение. Определение различных свойств веществ (сыпучесть, твердость, растворимость, вязкость). Измерение </w:t>
      </w:r>
      <w:r w:rsidRPr="00D44CEB">
        <w:rPr>
          <w:rFonts w:ascii="Times New Roman" w:hAnsi="Times New Roman"/>
          <w:color w:val="000000"/>
          <w:sz w:val="24"/>
          <w:szCs w:val="24"/>
          <w:bdr w:val="none" w:sz="0" w:space="0" w:color="auto" w:frame="1"/>
          <w:lang w:eastAsia="ru-RU"/>
        </w:rPr>
        <w:lastRenderedPageBreak/>
        <w:t>объема сыпучих тел с помощью условной меры. Дифференцировка ощущений чувства тяжести (тяжелее — легче); взвешивание на ладони; определение веса на глаз.</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Развитие слухового восприятия</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Определение направления звука в пространстве (справа — слева — спереди — сзади). Выполнение действий по звуковому сигналу. Различение мелодий по темпу; прослушивание музыкальных произведений. Развитие чувства ритма.</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Восприятие пространства</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 xml:space="preserve">Ориентировка в помещении по инструкции педагога, понятия: выше — ниже, левее — правее, рядом и др.; вербальное обозначение пространственных отношений с использованием предлогов. Развитие </w:t>
      </w:r>
      <w:proofErr w:type="spellStart"/>
      <w:r w:rsidRPr="00D44CEB">
        <w:rPr>
          <w:rFonts w:ascii="Times New Roman" w:hAnsi="Times New Roman"/>
          <w:color w:val="000000"/>
          <w:sz w:val="24"/>
          <w:szCs w:val="24"/>
          <w:bdr w:val="none" w:sz="0" w:space="0" w:color="auto" w:frame="1"/>
          <w:lang w:eastAsia="ru-RU"/>
        </w:rPr>
        <w:t>пространственногопраксиса</w:t>
      </w:r>
      <w:proofErr w:type="spellEnd"/>
      <w:r w:rsidRPr="00D44CEB">
        <w:rPr>
          <w:rFonts w:ascii="Times New Roman" w:hAnsi="Times New Roman"/>
          <w:color w:val="000000"/>
          <w:sz w:val="24"/>
          <w:szCs w:val="24"/>
          <w:bdr w:val="none" w:sz="0" w:space="0" w:color="auto" w:frame="1"/>
          <w:lang w:eastAsia="ru-RU"/>
        </w:rPr>
        <w:t>. Моделирование пространственного расположения объектов относительно друг друга (мебели в комнате) по инструкции педагога. Ориентировка на вертикально расположенном листе бумаги. Деление листа на глаз на 2 и 4 равные части.</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Пространственная ориентировка на поверхности парты, расположение и перемещение предметов на парте по инструкции педагога.</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bdr w:val="none" w:sz="0" w:space="0" w:color="auto" w:frame="1"/>
          <w:lang w:eastAsia="ru-RU"/>
        </w:rPr>
        <w:t>Восприятие времени. Определение времени по часам. Объемность времени (сутки, неделя, месяц, год). Длительность временных интервалов (1 ч, 1 мин, 1 c). Времена года, их закономерная смена.</w:t>
      </w:r>
    </w:p>
    <w:p w:rsidR="009F36D9" w:rsidRPr="00D44CEB" w:rsidRDefault="009F36D9" w:rsidP="009F36D9">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color w:val="000000"/>
          <w:sz w:val="24"/>
          <w:szCs w:val="24"/>
          <w:lang w:eastAsia="ru-RU"/>
        </w:rPr>
        <w:t> </w:t>
      </w:r>
    </w:p>
    <w:p w:rsidR="009F36D9" w:rsidRPr="00D44CEB" w:rsidRDefault="009F36D9" w:rsidP="009F36D9">
      <w:pPr>
        <w:shd w:val="clear" w:color="auto" w:fill="FFFFFF"/>
        <w:spacing w:after="0" w:line="240" w:lineRule="auto"/>
        <w:ind w:firstLine="708"/>
        <w:jc w:val="center"/>
        <w:rPr>
          <w:rFonts w:ascii="Times New Roman" w:hAnsi="Times New Roman"/>
          <w:b/>
          <w:sz w:val="24"/>
          <w:szCs w:val="24"/>
          <w:lang w:eastAsia="ru-RU"/>
        </w:rPr>
      </w:pPr>
      <w:r w:rsidRPr="00D44CEB">
        <w:rPr>
          <w:rFonts w:ascii="Times New Roman" w:hAnsi="Times New Roman"/>
          <w:b/>
          <w:sz w:val="24"/>
          <w:szCs w:val="24"/>
          <w:lang w:eastAsia="ru-RU"/>
        </w:rPr>
        <w:t>Планируемые результаты</w:t>
      </w:r>
    </w:p>
    <w:p w:rsidR="009F36D9" w:rsidRPr="00D44CEB" w:rsidRDefault="009F36D9" w:rsidP="009F36D9">
      <w:pPr>
        <w:shd w:val="clear" w:color="auto" w:fill="FFFFFF"/>
        <w:spacing w:after="0" w:line="240" w:lineRule="auto"/>
        <w:jc w:val="both"/>
        <w:rPr>
          <w:rFonts w:ascii="Times New Roman" w:hAnsi="Times New Roman"/>
          <w:b/>
          <w:bCs/>
          <w:sz w:val="24"/>
          <w:szCs w:val="24"/>
          <w:lang w:eastAsia="ru-RU"/>
        </w:rPr>
      </w:pPr>
      <w:r w:rsidRPr="00D44CEB">
        <w:rPr>
          <w:rFonts w:ascii="Times New Roman" w:hAnsi="Times New Roman"/>
          <w:b/>
          <w:bCs/>
          <w:sz w:val="24"/>
          <w:szCs w:val="24"/>
          <w:lang w:eastAsia="ru-RU"/>
        </w:rPr>
        <w:t>Личностные результаты</w:t>
      </w:r>
    </w:p>
    <w:p w:rsidR="009F36D9" w:rsidRPr="00D44CEB" w:rsidRDefault="009F36D9" w:rsidP="0090314B">
      <w:pPr>
        <w:numPr>
          <w:ilvl w:val="0"/>
          <w:numId w:val="82"/>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Целенаправленно выполнять действия по инструкции.</w:t>
      </w:r>
    </w:p>
    <w:p w:rsidR="009F36D9" w:rsidRPr="00D44CEB" w:rsidRDefault="009F36D9" w:rsidP="0090314B">
      <w:pPr>
        <w:numPr>
          <w:ilvl w:val="0"/>
          <w:numId w:val="82"/>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Самопроизвольно согласовывать свои движения и действия.</w:t>
      </w:r>
    </w:p>
    <w:p w:rsidR="009F36D9" w:rsidRPr="00D44CEB" w:rsidRDefault="009F36D9" w:rsidP="0090314B">
      <w:pPr>
        <w:numPr>
          <w:ilvl w:val="0"/>
          <w:numId w:val="82"/>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Опосредовать свою деятельность речью.</w:t>
      </w:r>
    </w:p>
    <w:p w:rsidR="009F36D9" w:rsidRPr="00D44CEB" w:rsidRDefault="009F36D9" w:rsidP="0090314B">
      <w:pPr>
        <w:numPr>
          <w:ilvl w:val="0"/>
          <w:numId w:val="82"/>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Определять и высказывать самые простые общие для всех людей правила поведения при сотрудничестве (этические нормы).</w:t>
      </w:r>
    </w:p>
    <w:p w:rsidR="009F36D9" w:rsidRPr="00D44CEB" w:rsidRDefault="009F36D9" w:rsidP="0090314B">
      <w:pPr>
        <w:numPr>
          <w:ilvl w:val="0"/>
          <w:numId w:val="82"/>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Уметь адекватно оценивать свои силы, понимать, что можно и чего нельзя.</w:t>
      </w:r>
    </w:p>
    <w:p w:rsidR="009F36D9" w:rsidRPr="00D44CEB" w:rsidRDefault="009F36D9" w:rsidP="0090314B">
      <w:pPr>
        <w:numPr>
          <w:ilvl w:val="0"/>
          <w:numId w:val="82"/>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Проявлять любознательность, наблюдательность, способность замечать новое.</w:t>
      </w:r>
    </w:p>
    <w:p w:rsidR="009F36D9" w:rsidRPr="00D44CEB" w:rsidRDefault="009F36D9" w:rsidP="009F36D9">
      <w:pPr>
        <w:shd w:val="clear" w:color="auto" w:fill="FFFFFF"/>
        <w:spacing w:after="0" w:line="240" w:lineRule="auto"/>
        <w:jc w:val="both"/>
        <w:rPr>
          <w:rFonts w:ascii="Times New Roman" w:hAnsi="Times New Roman"/>
          <w:b/>
          <w:bCs/>
          <w:sz w:val="24"/>
          <w:szCs w:val="24"/>
          <w:lang w:eastAsia="ru-RU"/>
        </w:rPr>
      </w:pPr>
      <w:r w:rsidRPr="00D44CEB">
        <w:rPr>
          <w:rFonts w:ascii="Times New Roman" w:hAnsi="Times New Roman"/>
          <w:b/>
          <w:bCs/>
          <w:sz w:val="24"/>
          <w:szCs w:val="24"/>
          <w:lang w:eastAsia="ru-RU"/>
        </w:rPr>
        <w:t>Предметные результаты:</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Ориентироваться на сенсорные эталоны.</w:t>
      </w:r>
    </w:p>
    <w:p w:rsidR="009F36D9" w:rsidRPr="00D44CEB" w:rsidRDefault="009F36D9" w:rsidP="0090314B">
      <w:pPr>
        <w:pStyle w:val="a3"/>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Знать основные цвета и формы.</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Узнавать предметы по заданным признакам.</w:t>
      </w:r>
    </w:p>
    <w:p w:rsidR="009F36D9" w:rsidRPr="00D44CEB" w:rsidRDefault="009F36D9" w:rsidP="0090314B">
      <w:pPr>
        <w:pStyle w:val="a3"/>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Сравнивать предметы по одному из указанных признаков: форма, величина, цвет;</w:t>
      </w:r>
    </w:p>
    <w:p w:rsidR="009F36D9" w:rsidRPr="00D44CEB" w:rsidRDefault="009F36D9" w:rsidP="009F36D9">
      <w:pPr>
        <w:shd w:val="clear" w:color="auto" w:fill="FFFFFF"/>
        <w:spacing w:after="0" w:line="240" w:lineRule="auto"/>
        <w:ind w:left="720"/>
        <w:jc w:val="both"/>
        <w:rPr>
          <w:rFonts w:ascii="Times New Roman" w:hAnsi="Times New Roman"/>
          <w:sz w:val="24"/>
          <w:szCs w:val="24"/>
          <w:lang w:eastAsia="ru-RU"/>
        </w:rPr>
      </w:pPr>
      <w:r w:rsidRPr="00D44CEB">
        <w:rPr>
          <w:rFonts w:ascii="Times New Roman" w:hAnsi="Times New Roman"/>
          <w:sz w:val="24"/>
          <w:szCs w:val="24"/>
          <w:lang w:eastAsia="ru-RU"/>
        </w:rPr>
        <w:t>внешним признакам.</w:t>
      </w:r>
    </w:p>
    <w:p w:rsidR="009F36D9" w:rsidRPr="00D44CEB" w:rsidRDefault="009F36D9" w:rsidP="0090314B">
      <w:pPr>
        <w:pStyle w:val="a3"/>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Определять на ощупь величину предмета.</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Классифицировать предметы по форме, величине, цвету.</w:t>
      </w:r>
    </w:p>
    <w:p w:rsidR="009F36D9" w:rsidRPr="00D44CEB" w:rsidRDefault="009F36D9" w:rsidP="0090314B">
      <w:pPr>
        <w:pStyle w:val="a3"/>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Составлять предмет из частей.</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 xml:space="preserve">Составлять </w:t>
      </w:r>
      <w:proofErr w:type="spellStart"/>
      <w:r w:rsidRPr="00D44CEB">
        <w:rPr>
          <w:rFonts w:ascii="Times New Roman" w:hAnsi="Times New Roman"/>
          <w:sz w:val="24"/>
          <w:szCs w:val="24"/>
          <w:lang w:eastAsia="ru-RU"/>
        </w:rPr>
        <w:t>сериационные</w:t>
      </w:r>
      <w:proofErr w:type="spellEnd"/>
      <w:r w:rsidRPr="00D44CEB">
        <w:rPr>
          <w:rFonts w:ascii="Times New Roman" w:hAnsi="Times New Roman"/>
          <w:sz w:val="24"/>
          <w:szCs w:val="24"/>
          <w:lang w:eastAsia="ru-RU"/>
        </w:rPr>
        <w:t>  ряды предметов и их изображений по разным признакам.</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Практически выделять признаки и свойства объектов и явлений.</w:t>
      </w:r>
    </w:p>
    <w:p w:rsidR="009F36D9" w:rsidRPr="00D44CEB" w:rsidRDefault="009F36D9" w:rsidP="0090314B">
      <w:pPr>
        <w:pStyle w:val="a3"/>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Определять на ощупь величину предмета.</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Давать описание объектов и явлений.</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Различать противоположно направленные действия и явления.</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lastRenderedPageBreak/>
        <w:t>Определить последовательность событий.</w:t>
      </w:r>
    </w:p>
    <w:p w:rsidR="009F36D9" w:rsidRPr="00D44CEB" w:rsidRDefault="009F36D9" w:rsidP="0090314B">
      <w:pPr>
        <w:numPr>
          <w:ilvl w:val="0"/>
          <w:numId w:val="83"/>
        </w:numPr>
        <w:shd w:val="clear" w:color="auto" w:fill="FFFFFF"/>
        <w:spacing w:after="0" w:line="240" w:lineRule="auto"/>
        <w:jc w:val="both"/>
        <w:rPr>
          <w:rFonts w:ascii="Times New Roman" w:hAnsi="Times New Roman"/>
          <w:sz w:val="24"/>
          <w:szCs w:val="24"/>
          <w:lang w:eastAsia="ru-RU"/>
        </w:rPr>
      </w:pPr>
      <w:r w:rsidRPr="00D44CEB">
        <w:rPr>
          <w:rFonts w:ascii="Times New Roman" w:hAnsi="Times New Roman"/>
          <w:sz w:val="24"/>
          <w:szCs w:val="24"/>
          <w:lang w:eastAsia="ru-RU"/>
        </w:rPr>
        <w:t>Ориентироваться в пространстве.</w:t>
      </w:r>
    </w:p>
    <w:p w:rsidR="001F71E7" w:rsidRPr="00D44CEB" w:rsidRDefault="001F71E7" w:rsidP="004C50A7">
      <w:pPr>
        <w:spacing w:after="0" w:line="240" w:lineRule="auto"/>
        <w:jc w:val="both"/>
        <w:rPr>
          <w:rFonts w:ascii="Times New Roman" w:eastAsia="Calibri" w:hAnsi="Times New Roman"/>
          <w:b/>
          <w:sz w:val="24"/>
          <w:szCs w:val="24"/>
        </w:rPr>
      </w:pPr>
    </w:p>
    <w:p w:rsidR="004C50A7" w:rsidRPr="00D44CEB" w:rsidRDefault="004C50A7" w:rsidP="004C50A7">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 xml:space="preserve">КАЛЕНДАРНО-ТЕМАТИЧЕСКОЕ ПЛАНИРОВАНИЕ </w:t>
      </w:r>
    </w:p>
    <w:p w:rsidR="004C50A7" w:rsidRPr="00D44CEB" w:rsidRDefault="004C50A7" w:rsidP="004C50A7">
      <w:pPr>
        <w:spacing w:after="0" w:line="240" w:lineRule="auto"/>
        <w:jc w:val="both"/>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461"/>
        <w:gridCol w:w="10384"/>
        <w:gridCol w:w="850"/>
        <w:gridCol w:w="1134"/>
        <w:gridCol w:w="992"/>
      </w:tblGrid>
      <w:tr w:rsidR="004C50A7" w:rsidRPr="00D44CEB" w:rsidTr="007D59AF">
        <w:trPr>
          <w:trHeight w:val="38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103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тема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кол-во</w:t>
            </w:r>
          </w:p>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час</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дата</w:t>
            </w:r>
          </w:p>
          <w:p w:rsidR="004C50A7" w:rsidRPr="00D44CEB" w:rsidRDefault="004C50A7" w:rsidP="007D59AF">
            <w:pPr>
              <w:spacing w:after="0" w:line="240" w:lineRule="auto"/>
              <w:jc w:val="both"/>
              <w:rPr>
                <w:rFonts w:ascii="Times New Roman" w:eastAsia="Calibri" w:hAnsi="Times New Roman"/>
                <w:b/>
                <w:sz w:val="24"/>
                <w:szCs w:val="24"/>
              </w:rPr>
            </w:pPr>
          </w:p>
        </w:tc>
      </w:tr>
      <w:tr w:rsidR="004C50A7" w:rsidRPr="00D44CEB" w:rsidTr="007D59AF">
        <w:trPr>
          <w:trHeight w:val="3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0A7" w:rsidRPr="00D44CEB" w:rsidRDefault="004C50A7" w:rsidP="007D59A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0A7" w:rsidRPr="00D44CEB" w:rsidRDefault="004C50A7" w:rsidP="007D59AF">
            <w:pPr>
              <w:spacing w:after="0" w:line="240" w:lineRule="auto"/>
              <w:rPr>
                <w:rFonts w:ascii="Times New Roman" w:eastAsia="Calibri" w:hAnsi="Times New Roman"/>
                <w:b/>
                <w:sz w:val="24"/>
                <w:szCs w:val="24"/>
              </w:rPr>
            </w:pPr>
          </w:p>
        </w:tc>
        <w:tc>
          <w:tcPr>
            <w:tcW w:w="103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0A7" w:rsidRPr="00D44CEB" w:rsidRDefault="004C50A7" w:rsidP="007D59AF">
            <w:pPr>
              <w:spacing w:after="0" w:line="240" w:lineRule="auto"/>
              <w:rPr>
                <w:rFonts w:ascii="Times New Roman" w:eastAsia="Calibri" w:hAnsi="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0A7" w:rsidRPr="00D44CEB" w:rsidRDefault="004C50A7" w:rsidP="007D59AF">
            <w:pPr>
              <w:spacing w:after="0" w:line="240" w:lineRule="auto"/>
              <w:rPr>
                <w:rFonts w:ascii="Times New Roman" w:eastAsia="Calibri"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План.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Факт.</w:t>
            </w:r>
          </w:p>
        </w:tc>
      </w:tr>
      <w:tr w:rsidR="004C50A7"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9F36D9"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000000"/>
                <w:sz w:val="24"/>
                <w:szCs w:val="24"/>
                <w:shd w:val="clear" w:color="auto" w:fill="FFFFFF"/>
              </w:rPr>
              <w:t xml:space="preserve">Развитие моторики, </w:t>
            </w:r>
            <w:proofErr w:type="spellStart"/>
            <w:r w:rsidRPr="00D44CEB">
              <w:rPr>
                <w:rFonts w:ascii="Times New Roman" w:hAnsi="Times New Roman"/>
                <w:b/>
                <w:bCs/>
                <w:color w:val="000000"/>
                <w:sz w:val="24"/>
                <w:szCs w:val="24"/>
                <w:shd w:val="clear" w:color="auto" w:fill="FFFFFF"/>
              </w:rPr>
              <w:t>графомоторных</w:t>
            </w:r>
            <w:proofErr w:type="spellEnd"/>
            <w:r w:rsidRPr="00D44CEB">
              <w:rPr>
                <w:rFonts w:ascii="Times New Roman" w:hAnsi="Times New Roman"/>
                <w:b/>
                <w:bCs/>
                <w:color w:val="000000"/>
                <w:sz w:val="24"/>
                <w:szCs w:val="24"/>
                <w:shd w:val="clear" w:color="auto" w:fill="FFFFFF"/>
              </w:rPr>
              <w:t xml:space="preserve"> навыков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E66464"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r>
      <w:tr w:rsidR="004C50A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9F36D9"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bdr w:val="none" w:sz="0" w:space="0" w:color="auto" w:frame="1"/>
                <w:shd w:val="clear" w:color="auto" w:fill="FFFFFF"/>
              </w:rPr>
              <w:t>Пальчиковая гимнастика с речевым сопровождением.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r>
      <w:tr w:rsidR="004C50A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E66464"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9F36D9"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Обводка контуров предметных изображений, штриховка в разных направлениях</w:t>
            </w:r>
            <w:r w:rsidR="00B5670C" w:rsidRPr="00D44CEB">
              <w:rPr>
                <w:rFonts w:ascii="Times New Roman" w:hAnsi="Times New Roman"/>
                <w:color w:val="000000"/>
                <w:sz w:val="24"/>
                <w:szCs w:val="24"/>
                <w:shd w:val="clear" w:color="auto" w:fill="FFFFFF"/>
              </w:rPr>
              <w:t>.</w:t>
            </w:r>
            <w:r w:rsidRPr="00D44CEB">
              <w:rPr>
                <w:rFonts w:ascii="Times New Roman" w:hAnsi="Times New Roman"/>
                <w:color w:val="000000"/>
                <w:sz w:val="24"/>
                <w:szCs w:val="24"/>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r>
      <w:tr w:rsidR="004C50A7"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E66464"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9F36D9"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0"/>
                <w:sz w:val="24"/>
                <w:szCs w:val="24"/>
                <w:shd w:val="clear" w:color="auto" w:fill="FFFFFF"/>
              </w:rPr>
              <w:t>Вырезание ножницами из бумаги по контуру предметных изображений</w:t>
            </w:r>
            <w:r w:rsidR="00B5670C" w:rsidRPr="00D44CEB">
              <w:rPr>
                <w:rFonts w:ascii="Times New Roman" w:hAnsi="Times New Roman"/>
                <w:color w:val="000000"/>
                <w:sz w:val="24"/>
                <w:szCs w:val="24"/>
                <w:shd w:val="clear" w:color="auto" w:fill="FFFFFF"/>
              </w:rPr>
              <w:t>.</w:t>
            </w:r>
            <w:r w:rsidRPr="00D44CEB">
              <w:rPr>
                <w:rFonts w:ascii="Times New Roman" w:hAnsi="Times New Roman"/>
                <w:color w:val="000000"/>
                <w:sz w:val="24"/>
                <w:szCs w:val="24"/>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4C50A7" w:rsidRPr="00D44CEB" w:rsidRDefault="004C50A7"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C50A7" w:rsidRPr="00D44CEB" w:rsidRDefault="004C50A7" w:rsidP="007D59AF">
            <w:pPr>
              <w:spacing w:after="0" w:line="240" w:lineRule="auto"/>
              <w:jc w:val="both"/>
              <w:rPr>
                <w:rFonts w:ascii="Times New Roman" w:eastAsia="Calibri" w:hAnsi="Times New Roman"/>
                <w:b/>
                <w:sz w:val="24"/>
                <w:szCs w:val="24"/>
              </w:rPr>
            </w:pPr>
          </w:p>
        </w:tc>
      </w:tr>
      <w:tr w:rsidR="0073148F"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000000"/>
                <w:sz w:val="24"/>
                <w:szCs w:val="24"/>
                <w:shd w:val="clear" w:color="auto" w:fill="FFFFFF"/>
              </w:rPr>
              <w:t xml:space="preserve">                                        Кинестетическое и кинетическое развитие</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bdr w:val="none" w:sz="0" w:space="0" w:color="auto" w:frame="1"/>
                <w:shd w:val="clear" w:color="auto" w:fill="FFFFFF"/>
              </w:rPr>
              <w:t>Формирование ощущений от статических и динамических поз различных частей тела.</w:t>
            </w:r>
            <w:r w:rsidRPr="00D44CEB">
              <w:rPr>
                <w:rFonts w:ascii="Times New Roman" w:hAnsi="Times New Roman"/>
                <w:b/>
                <w:bCs/>
                <w:color w:val="000000"/>
                <w:sz w:val="24"/>
                <w:szCs w:val="24"/>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 xml:space="preserve">Имитация повадок животных, </w:t>
            </w:r>
            <w:proofErr w:type="spellStart"/>
            <w:r w:rsidRPr="00D44CEB">
              <w:rPr>
                <w:rFonts w:ascii="Times New Roman" w:hAnsi="Times New Roman"/>
                <w:color w:val="000000"/>
                <w:sz w:val="24"/>
                <w:szCs w:val="24"/>
                <w:shd w:val="clear" w:color="auto" w:fill="FFFFFF"/>
              </w:rPr>
              <w:t>инсценирование</w:t>
            </w:r>
            <w:proofErr w:type="spellEnd"/>
            <w:r w:rsidRPr="00D44CEB">
              <w:rPr>
                <w:rFonts w:ascii="Times New Roman" w:hAnsi="Times New Roman"/>
                <w:color w:val="000000"/>
                <w:sz w:val="24"/>
                <w:szCs w:val="24"/>
                <w:shd w:val="clear" w:color="auto" w:fill="FFFFFF"/>
              </w:rPr>
              <w:t xml:space="preserve"> школьных событий</w:t>
            </w:r>
            <w:r w:rsidR="00B5670C" w:rsidRPr="00D44CEB">
              <w:rPr>
                <w:rFonts w:ascii="Times New Roman" w:hAnsi="Times New Roman"/>
                <w:color w:val="000000"/>
                <w:sz w:val="24"/>
                <w:szCs w:val="24"/>
                <w:shd w:val="clear" w:color="auto" w:fill="FFFFFF"/>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hAnsi="Times New Roman"/>
                <w:sz w:val="24"/>
                <w:szCs w:val="24"/>
              </w:rPr>
            </w:pPr>
            <w:r w:rsidRPr="00D44CEB">
              <w:rPr>
                <w:rFonts w:ascii="Times New Roman" w:hAnsi="Times New Roman"/>
                <w:b/>
                <w:bCs/>
                <w:color w:val="000000"/>
                <w:sz w:val="24"/>
                <w:szCs w:val="24"/>
                <w:shd w:val="clear" w:color="auto" w:fill="FFFFFF"/>
              </w:rPr>
              <w:t xml:space="preserve">            Восприятие формы, величины, цвета; конструирование предметов</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rPr>
                <w:rFonts w:ascii="Times New Roman" w:hAnsi="Times New Roman"/>
                <w:sz w:val="24"/>
                <w:szCs w:val="24"/>
                <w:lang w:eastAsia="ru-RU"/>
              </w:rPr>
            </w:pPr>
            <w:r w:rsidRPr="00D44CEB">
              <w:rPr>
                <w:rFonts w:ascii="Times New Roman" w:hAnsi="Times New Roman"/>
                <w:color w:val="000000"/>
                <w:sz w:val="24"/>
                <w:szCs w:val="24"/>
                <w:bdr w:val="none" w:sz="0" w:space="0" w:color="auto" w:frame="1"/>
                <w:shd w:val="clear" w:color="auto" w:fill="FFFFFF"/>
                <w:lang w:eastAsia="ru-RU"/>
              </w:rPr>
              <w:t>Комбинирование разных форм из </w:t>
            </w:r>
            <w:r w:rsidRPr="00D44CEB">
              <w:rPr>
                <w:rFonts w:ascii="Times New Roman" w:hAnsi="Times New Roman"/>
                <w:color w:val="000000"/>
                <w:sz w:val="24"/>
                <w:szCs w:val="24"/>
                <w:bdr w:val="none" w:sz="0" w:space="0" w:color="auto" w:frame="1"/>
                <w:lang w:eastAsia="ru-RU"/>
              </w:rPr>
              <w:t>геометрического конструктора по инструкции</w:t>
            </w:r>
            <w:r w:rsidR="00B5670C" w:rsidRPr="00D44CEB">
              <w:rPr>
                <w:rFonts w:ascii="Times New Roman" w:hAnsi="Times New Roman"/>
                <w:color w:val="000000"/>
                <w:sz w:val="24"/>
                <w:szCs w:val="24"/>
                <w:bdr w:val="none" w:sz="0" w:space="0" w:color="auto" w:frame="1"/>
                <w:lang w:eastAsia="ru-RU"/>
              </w:rPr>
              <w:t>.</w:t>
            </w:r>
            <w:r w:rsidRPr="00D44CEB">
              <w:rPr>
                <w:rFonts w:ascii="Times New Roman" w:hAnsi="Times New Roman"/>
                <w:color w:val="000000"/>
                <w:sz w:val="24"/>
                <w:szCs w:val="24"/>
                <w:bdr w:val="none" w:sz="0" w:space="0" w:color="auto" w:frame="1"/>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shd w:val="clear" w:color="auto" w:fill="FFFFFF"/>
              </w:rPr>
              <w:t>Цветовой спектр.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color w:val="000000"/>
                <w:sz w:val="24"/>
                <w:szCs w:val="24"/>
                <w:shd w:val="clear" w:color="auto" w:fill="FFFFFF"/>
              </w:rPr>
              <w:t>Цвета теплые и холодные. Радуга.</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hAnsi="Times New Roman"/>
                <w:b/>
                <w:bCs/>
                <w:color w:val="000000"/>
                <w:sz w:val="24"/>
                <w:szCs w:val="24"/>
                <w:shd w:val="clear" w:color="auto" w:fill="FFFFFF"/>
              </w:rPr>
              <w:t xml:space="preserve">           Восприятие формы, величины, цвета; конструирование предметов</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hAnsi="Times New Roman"/>
                <w:color w:val="000000"/>
                <w:sz w:val="24"/>
                <w:szCs w:val="24"/>
                <w:bdr w:val="none" w:sz="0" w:space="0" w:color="auto" w:frame="1"/>
                <w:shd w:val="clear" w:color="auto" w:fill="FFFFFF"/>
              </w:rPr>
              <w:t xml:space="preserve">Составление </w:t>
            </w:r>
            <w:proofErr w:type="spellStart"/>
            <w:r w:rsidRPr="00D44CEB">
              <w:rPr>
                <w:rFonts w:ascii="Times New Roman" w:hAnsi="Times New Roman"/>
                <w:color w:val="000000"/>
                <w:sz w:val="24"/>
                <w:szCs w:val="24"/>
                <w:bdr w:val="none" w:sz="0" w:space="0" w:color="auto" w:frame="1"/>
                <w:shd w:val="clear" w:color="auto" w:fill="FFFFFF"/>
              </w:rPr>
              <w:t>сериационного</w:t>
            </w:r>
            <w:proofErr w:type="spellEnd"/>
            <w:r w:rsidRPr="00D44CEB">
              <w:rPr>
                <w:rFonts w:ascii="Times New Roman" w:hAnsi="Times New Roman"/>
                <w:color w:val="000000"/>
                <w:sz w:val="24"/>
                <w:szCs w:val="24"/>
                <w:bdr w:val="none" w:sz="0" w:space="0" w:color="auto" w:frame="1"/>
                <w:shd w:val="clear" w:color="auto" w:fill="FFFFFF"/>
              </w:rPr>
              <w:t xml:space="preserve"> ряда из 4—5 кругов разной насыщенности одного цвета.</w:t>
            </w:r>
            <w:r w:rsidRPr="00D44CEB">
              <w:rPr>
                <w:rFonts w:ascii="Times New Roman" w:hAnsi="Times New Roman"/>
                <w:b/>
                <w:bCs/>
                <w:color w:val="000000"/>
                <w:sz w:val="24"/>
                <w:szCs w:val="24"/>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rPr>
                <w:rFonts w:ascii="Times New Roman" w:hAnsi="Times New Roman"/>
                <w:sz w:val="24"/>
                <w:szCs w:val="24"/>
                <w:lang w:eastAsia="ru-RU"/>
              </w:rPr>
            </w:pPr>
            <w:proofErr w:type="spellStart"/>
            <w:r w:rsidRPr="00D44CEB">
              <w:rPr>
                <w:rFonts w:ascii="Times New Roman" w:hAnsi="Times New Roman"/>
                <w:color w:val="000000"/>
                <w:sz w:val="24"/>
                <w:szCs w:val="24"/>
                <w:bdr w:val="none" w:sz="0" w:space="0" w:color="auto" w:frame="1"/>
                <w:shd w:val="clear" w:color="auto" w:fill="FFFFFF"/>
                <w:lang w:eastAsia="ru-RU"/>
              </w:rPr>
              <w:t>Дорисовывание</w:t>
            </w:r>
            <w:proofErr w:type="spellEnd"/>
            <w:r w:rsidRPr="00D44CEB">
              <w:rPr>
                <w:rFonts w:ascii="Times New Roman" w:hAnsi="Times New Roman"/>
                <w:color w:val="000000"/>
                <w:sz w:val="24"/>
                <w:szCs w:val="24"/>
                <w:bdr w:val="none" w:sz="0" w:space="0" w:color="auto" w:frame="1"/>
                <w:shd w:val="clear" w:color="auto" w:fill="FFFFFF"/>
                <w:lang w:eastAsia="ru-RU"/>
              </w:rPr>
              <w:t xml:space="preserve"> незаконченных знакомых </w:t>
            </w:r>
            <w:r w:rsidRPr="00D44CEB">
              <w:rPr>
                <w:rFonts w:ascii="Times New Roman" w:hAnsi="Times New Roman"/>
                <w:color w:val="000000"/>
                <w:sz w:val="24"/>
                <w:szCs w:val="24"/>
                <w:bdr w:val="none" w:sz="0" w:space="0" w:color="auto" w:frame="1"/>
                <w:lang w:eastAsia="ru-RU"/>
              </w:rPr>
              <w:t>предметов изображений</w:t>
            </w:r>
            <w:r w:rsidR="00B5670C" w:rsidRPr="00D44CEB">
              <w:rPr>
                <w:rFonts w:ascii="Times New Roman" w:hAnsi="Times New Roman"/>
                <w:color w:val="000000"/>
                <w:sz w:val="24"/>
                <w:szCs w:val="24"/>
                <w:bdr w:val="none" w:sz="0" w:space="0" w:color="auto" w:frame="1"/>
                <w:lang w:eastAsia="ru-RU"/>
              </w:rPr>
              <w:t>.</w:t>
            </w:r>
            <w:r w:rsidRPr="00D44CEB">
              <w:rPr>
                <w:rFonts w:ascii="Times New Roman" w:hAnsi="Times New Roman"/>
                <w:color w:val="000000"/>
                <w:sz w:val="24"/>
                <w:szCs w:val="24"/>
                <w:bdr w:val="none" w:sz="0" w:space="0" w:color="auto" w:frame="1"/>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rPr>
                <w:rFonts w:ascii="Times New Roman" w:hAnsi="Times New Roman"/>
                <w:sz w:val="24"/>
                <w:szCs w:val="24"/>
                <w:lang w:eastAsia="ru-RU"/>
              </w:rPr>
            </w:pPr>
            <w:r w:rsidRPr="00D44CEB">
              <w:rPr>
                <w:rFonts w:ascii="Times New Roman" w:hAnsi="Times New Roman"/>
                <w:color w:val="000000"/>
                <w:sz w:val="24"/>
                <w:szCs w:val="24"/>
                <w:bdr w:val="none" w:sz="0" w:space="0" w:color="auto" w:frame="1"/>
                <w:shd w:val="clear" w:color="auto" w:fill="FFFFFF"/>
                <w:lang w:eastAsia="ru-RU"/>
              </w:rPr>
              <w:t>Составление предмета или целостной </w:t>
            </w:r>
            <w:r w:rsidRPr="00D44CEB">
              <w:rPr>
                <w:rFonts w:ascii="Times New Roman" w:hAnsi="Times New Roman"/>
                <w:color w:val="000000"/>
                <w:sz w:val="24"/>
                <w:szCs w:val="24"/>
                <w:bdr w:val="none" w:sz="0" w:space="0" w:color="auto" w:frame="1"/>
                <w:lang w:eastAsia="ru-RU"/>
              </w:rPr>
              <w:t>конструкции из мелких деталей</w:t>
            </w:r>
            <w:r w:rsidR="00B5670C" w:rsidRPr="00D44CEB">
              <w:rPr>
                <w:rFonts w:ascii="Times New Roman" w:hAnsi="Times New Roman"/>
                <w:color w:val="000000"/>
                <w:sz w:val="24"/>
                <w:szCs w:val="24"/>
                <w:bdr w:val="none" w:sz="0" w:space="0" w:color="auto" w:frame="1"/>
                <w:lang w:eastAsia="ru-RU"/>
              </w:rPr>
              <w:t>.</w:t>
            </w:r>
            <w:r w:rsidRPr="00D44CEB">
              <w:rPr>
                <w:rFonts w:ascii="Times New Roman" w:hAnsi="Times New Roman"/>
                <w:color w:val="000000"/>
                <w:sz w:val="24"/>
                <w:szCs w:val="24"/>
                <w:bdr w:val="none" w:sz="0" w:space="0" w:color="auto" w:frame="1"/>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sz w:val="24"/>
                <w:szCs w:val="24"/>
              </w:rPr>
            </w:pPr>
            <w:r w:rsidRPr="00D44CEB">
              <w:rPr>
                <w:rFonts w:ascii="Times New Roman" w:hAnsi="Times New Roman"/>
                <w:b/>
                <w:bCs/>
                <w:color w:val="000000"/>
                <w:sz w:val="24"/>
                <w:szCs w:val="24"/>
                <w:shd w:val="clear" w:color="auto" w:fill="FFFFFF"/>
              </w:rPr>
              <w:t xml:space="preserve">                Развитие зрительного восприятия</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sz w:val="24"/>
                <w:szCs w:val="24"/>
              </w:rPr>
            </w:pPr>
            <w:r w:rsidRPr="00D44CEB">
              <w:rPr>
                <w:rFonts w:ascii="Times New Roman" w:hAnsi="Times New Roman"/>
                <w:color w:val="000000"/>
                <w:sz w:val="24"/>
                <w:szCs w:val="24"/>
                <w:bdr w:val="none" w:sz="0" w:space="0" w:color="auto" w:frame="1"/>
                <w:shd w:val="clear" w:color="auto" w:fill="FFFFFF"/>
              </w:rPr>
              <w:t>Совершенствование зрительно-двигательной координации рук и глаз.</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B5670C"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rPr>
                <w:rFonts w:ascii="Times New Roman" w:hAnsi="Times New Roman"/>
                <w:sz w:val="24"/>
                <w:szCs w:val="24"/>
                <w:lang w:eastAsia="ru-RU"/>
              </w:rPr>
            </w:pPr>
            <w:r w:rsidRPr="00D44CEB">
              <w:rPr>
                <w:rFonts w:ascii="Times New Roman" w:hAnsi="Times New Roman"/>
                <w:b/>
                <w:bCs/>
                <w:color w:val="000000"/>
                <w:sz w:val="24"/>
                <w:szCs w:val="24"/>
                <w:shd w:val="clear" w:color="auto" w:fill="FFFFFF"/>
                <w:lang w:eastAsia="ru-RU"/>
              </w:rPr>
              <w:t xml:space="preserve">            Восприятие особых свой</w:t>
            </w:r>
            <w:proofErr w:type="gramStart"/>
            <w:r w:rsidRPr="00D44CEB">
              <w:rPr>
                <w:rFonts w:ascii="Times New Roman" w:hAnsi="Times New Roman"/>
                <w:b/>
                <w:bCs/>
                <w:color w:val="000000"/>
                <w:sz w:val="24"/>
                <w:szCs w:val="24"/>
                <w:shd w:val="clear" w:color="auto" w:fill="FFFFFF"/>
                <w:lang w:eastAsia="ru-RU"/>
              </w:rPr>
              <w:t>ств пр</w:t>
            </w:r>
            <w:proofErr w:type="gramEnd"/>
            <w:r w:rsidRPr="00D44CEB">
              <w:rPr>
                <w:rFonts w:ascii="Times New Roman" w:hAnsi="Times New Roman"/>
                <w:b/>
                <w:bCs/>
                <w:color w:val="000000"/>
                <w:sz w:val="24"/>
                <w:szCs w:val="24"/>
                <w:shd w:val="clear" w:color="auto" w:fill="FFFFFF"/>
                <w:lang w:eastAsia="ru-RU"/>
              </w:rPr>
              <w:t>едметов </w:t>
            </w:r>
          </w:p>
          <w:p w:rsidR="00B5670C" w:rsidRPr="00D44CEB" w:rsidRDefault="00B5670C" w:rsidP="007D59AF">
            <w:pPr>
              <w:shd w:val="clear" w:color="auto" w:fill="FFFFFF"/>
              <w:spacing w:after="0" w:line="240" w:lineRule="auto"/>
              <w:textAlignment w:val="baseline"/>
              <w:rPr>
                <w:rFonts w:ascii="Times New Roman" w:hAnsi="Times New Roman"/>
                <w:color w:val="000000"/>
                <w:sz w:val="24"/>
                <w:szCs w:val="24"/>
                <w:lang w:eastAsia="ru-RU"/>
              </w:rPr>
            </w:pPr>
            <w:r w:rsidRPr="00D44CEB">
              <w:rPr>
                <w:rFonts w:ascii="Times New Roman" w:hAnsi="Times New Roman"/>
                <w:b/>
                <w:bCs/>
                <w:color w:val="000000"/>
                <w:sz w:val="24"/>
                <w:szCs w:val="24"/>
                <w:lang w:eastAsia="ru-RU"/>
              </w:rPr>
              <w:t>(развитие осязания, обоняния, вкусовых качеств, барических ощущений)</w:t>
            </w:r>
            <w:r w:rsidRPr="00D44CEB">
              <w:rPr>
                <w:rFonts w:ascii="Times New Roman" w:hAnsi="Times New Roman"/>
                <w:color w:val="000000"/>
                <w:sz w:val="24"/>
                <w:szCs w:val="24"/>
                <w:bdr w:val="none" w:sz="0" w:space="0" w:color="auto" w:frame="1"/>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rPr>
                <w:rFonts w:ascii="Times New Roman" w:hAnsi="Times New Roman"/>
                <w:sz w:val="24"/>
                <w:szCs w:val="24"/>
                <w:lang w:eastAsia="ru-RU"/>
              </w:rPr>
            </w:pPr>
            <w:r w:rsidRPr="00D44CEB">
              <w:rPr>
                <w:rFonts w:ascii="Times New Roman" w:hAnsi="Times New Roman"/>
                <w:color w:val="000000"/>
                <w:sz w:val="24"/>
                <w:szCs w:val="24"/>
                <w:bdr w:val="none" w:sz="0" w:space="0" w:color="auto" w:frame="1"/>
                <w:shd w:val="clear" w:color="auto" w:fill="FFFFFF"/>
                <w:lang w:eastAsia="ru-RU"/>
              </w:rPr>
              <w:t>Развитие осязания (теплее — холоднее), словесное обозначение. Определение </w:t>
            </w:r>
            <w:r w:rsidRPr="00D44CEB">
              <w:rPr>
                <w:rFonts w:ascii="Times New Roman" w:hAnsi="Times New Roman"/>
                <w:color w:val="000000"/>
                <w:sz w:val="24"/>
                <w:szCs w:val="24"/>
                <w:bdr w:val="none" w:sz="0" w:space="0" w:color="auto" w:frame="1"/>
                <w:lang w:eastAsia="ru-RU"/>
              </w:rPr>
              <w:t>контрастных температур предметов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B5670C"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rPr>
                <w:rFonts w:ascii="Times New Roman" w:hAnsi="Times New Roman"/>
                <w:color w:val="000000"/>
                <w:sz w:val="24"/>
                <w:szCs w:val="24"/>
                <w:bdr w:val="none" w:sz="0" w:space="0" w:color="auto" w:frame="1"/>
                <w:shd w:val="clear" w:color="auto" w:fill="FFFFFF"/>
                <w:lang w:eastAsia="ru-RU"/>
              </w:rPr>
            </w:pPr>
            <w:r w:rsidRPr="00D44CEB">
              <w:rPr>
                <w:rFonts w:ascii="Times New Roman" w:hAnsi="Times New Roman"/>
                <w:b/>
                <w:bCs/>
                <w:color w:val="000000"/>
                <w:sz w:val="24"/>
                <w:szCs w:val="24"/>
                <w:shd w:val="clear" w:color="auto" w:fill="FFFFFF"/>
              </w:rPr>
              <w:t xml:space="preserve">                     Развитие слухового восприятия</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hAnsi="Times New Roman"/>
                <w:color w:val="000000"/>
                <w:sz w:val="24"/>
                <w:szCs w:val="24"/>
                <w:bdr w:val="none" w:sz="0" w:space="0" w:color="auto" w:frame="1"/>
                <w:shd w:val="clear" w:color="auto" w:fill="FFFFFF"/>
              </w:rPr>
            </w:pPr>
            <w:r w:rsidRPr="00D44CEB">
              <w:rPr>
                <w:rFonts w:ascii="Times New Roman" w:hAnsi="Times New Roman"/>
                <w:color w:val="000000"/>
                <w:sz w:val="24"/>
                <w:szCs w:val="24"/>
                <w:bdr w:val="none" w:sz="0" w:space="0" w:color="auto" w:frame="1"/>
                <w:shd w:val="clear" w:color="auto" w:fill="FFFFFF"/>
              </w:rPr>
              <w:t>Определение направления звука в пространстве.</w:t>
            </w:r>
          </w:p>
          <w:p w:rsidR="0073148F" w:rsidRPr="00D44CEB" w:rsidRDefault="00B5670C" w:rsidP="007D59AF">
            <w:pPr>
              <w:spacing w:after="0" w:line="240" w:lineRule="auto"/>
              <w:jc w:val="both"/>
              <w:rPr>
                <w:rFonts w:ascii="Times New Roman" w:hAnsi="Times New Roman"/>
                <w:sz w:val="24"/>
                <w:szCs w:val="24"/>
              </w:rPr>
            </w:pPr>
            <w:r w:rsidRPr="00D44CEB">
              <w:rPr>
                <w:rFonts w:ascii="Times New Roman" w:hAnsi="Times New Roman"/>
                <w:color w:val="000000"/>
                <w:sz w:val="24"/>
                <w:szCs w:val="24"/>
                <w:bdr w:val="none" w:sz="0" w:space="0" w:color="auto" w:frame="1"/>
                <w:shd w:val="clear" w:color="auto" w:fill="FFFFFF"/>
              </w:rPr>
              <w:t xml:space="preserve"> Выполнение действий по звуковому сигналу.</w:t>
            </w:r>
            <w:r w:rsidRPr="00D44CEB">
              <w:rPr>
                <w:rFonts w:ascii="Times New Roman" w:hAnsi="Times New Roman"/>
                <w:b/>
                <w:bCs/>
                <w:color w:val="000000"/>
                <w:sz w:val="24"/>
                <w:szCs w:val="24"/>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B5670C"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hAnsi="Times New Roman"/>
                <w:color w:val="000000"/>
                <w:sz w:val="24"/>
                <w:szCs w:val="24"/>
                <w:bdr w:val="none" w:sz="0" w:space="0" w:color="auto" w:frame="1"/>
                <w:shd w:val="clear" w:color="auto" w:fill="FFFFFF"/>
              </w:rPr>
            </w:pPr>
            <w:r w:rsidRPr="00D44CEB">
              <w:rPr>
                <w:rFonts w:ascii="Times New Roman" w:hAnsi="Times New Roman"/>
                <w:b/>
                <w:bCs/>
                <w:color w:val="000000"/>
                <w:sz w:val="24"/>
                <w:szCs w:val="24"/>
                <w:shd w:val="clear" w:color="auto" w:fill="FFFFFF"/>
              </w:rPr>
              <w:t xml:space="preserve">                Восприятие пространства</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hAnsi="Times New Roman"/>
                <w:sz w:val="24"/>
                <w:szCs w:val="24"/>
              </w:rPr>
            </w:pPr>
            <w:r w:rsidRPr="00D44CEB">
              <w:rPr>
                <w:rFonts w:ascii="Times New Roman" w:hAnsi="Times New Roman"/>
                <w:color w:val="000000"/>
                <w:sz w:val="24"/>
                <w:szCs w:val="24"/>
                <w:shd w:val="clear" w:color="auto" w:fill="FFFFFF"/>
              </w:rPr>
              <w:t>Расположение предметов в вертикальном и горизонтальном полях листа.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B5670C" w:rsidRPr="00D44CEB" w:rsidTr="007D59AF">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hAnsi="Times New Roman"/>
                <w:color w:val="000000"/>
                <w:sz w:val="24"/>
                <w:szCs w:val="24"/>
                <w:shd w:val="clear" w:color="auto" w:fill="FFFFFF"/>
              </w:rPr>
            </w:pPr>
            <w:r w:rsidRPr="00D44CEB">
              <w:rPr>
                <w:rFonts w:ascii="Times New Roman" w:hAnsi="Times New Roman"/>
                <w:b/>
                <w:bCs/>
                <w:color w:val="000000"/>
                <w:sz w:val="24"/>
                <w:szCs w:val="24"/>
                <w:shd w:val="clear" w:color="auto" w:fill="FFFFFF"/>
              </w:rPr>
              <w:lastRenderedPageBreak/>
              <w:t xml:space="preserve">                Восприятие времени</w:t>
            </w:r>
            <w:r w:rsidRPr="00D44CEB">
              <w:rPr>
                <w:rFonts w:ascii="Times New Roman" w:hAnsi="Times New Roman"/>
                <w:color w:val="000000"/>
                <w:sz w:val="24"/>
                <w:szCs w:val="24"/>
                <w:bdr w:val="none" w:sz="0" w:space="0" w:color="auto" w:frame="1"/>
                <w:shd w:val="clear" w:color="auto" w:fill="FFFFFF"/>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5670C" w:rsidRPr="00D44CEB" w:rsidRDefault="00B5670C"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hAnsi="Times New Roman"/>
                <w:sz w:val="24"/>
                <w:szCs w:val="24"/>
              </w:rPr>
            </w:pPr>
            <w:r w:rsidRPr="00D44CEB">
              <w:rPr>
                <w:rFonts w:ascii="Times New Roman" w:hAnsi="Times New Roman"/>
                <w:color w:val="000000"/>
                <w:sz w:val="24"/>
                <w:szCs w:val="24"/>
                <w:shd w:val="clear" w:color="auto" w:fill="FFFFFF"/>
              </w:rPr>
              <w:t>Объемность времени (сутки, неделя, месяц, год).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r w:rsidR="0073148F"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hAnsi="Times New Roman"/>
                <w:sz w:val="24"/>
                <w:szCs w:val="24"/>
              </w:rPr>
            </w:pPr>
            <w:r w:rsidRPr="00D44CEB">
              <w:rPr>
                <w:rFonts w:ascii="Times New Roman" w:hAnsi="Times New Roman"/>
                <w:color w:val="000000"/>
                <w:sz w:val="24"/>
                <w:szCs w:val="24"/>
                <w:shd w:val="clear" w:color="auto" w:fill="FFFFFF"/>
              </w:rPr>
              <w:t>Времена года, их закономерная смена.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B5670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3148F" w:rsidRPr="00D44CEB" w:rsidRDefault="0073148F" w:rsidP="007D59AF">
            <w:pPr>
              <w:spacing w:after="0" w:line="240" w:lineRule="auto"/>
              <w:jc w:val="both"/>
              <w:rPr>
                <w:rFonts w:ascii="Times New Roman" w:eastAsia="Calibri" w:hAnsi="Times New Roman"/>
                <w:b/>
                <w:sz w:val="24"/>
                <w:szCs w:val="24"/>
              </w:rPr>
            </w:pPr>
          </w:p>
        </w:tc>
      </w:tr>
    </w:tbl>
    <w:p w:rsidR="00497697" w:rsidRPr="00D44CEB" w:rsidRDefault="00381E9E" w:rsidP="00497697">
      <w:pPr>
        <w:pStyle w:val="211"/>
        <w:spacing w:before="62"/>
        <w:ind w:left="0" w:right="626"/>
      </w:pPr>
      <w:r>
        <w:t>4.4</w:t>
      </w:r>
    </w:p>
    <w:p w:rsidR="00A3702F" w:rsidRPr="00D44CEB" w:rsidRDefault="00A3702F" w:rsidP="00A3702F">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 xml:space="preserve">                                                                «ВНЕУРОЧНАЯ ДЕЯТЕЛЬНОСТЬ»</w:t>
      </w:r>
    </w:p>
    <w:p w:rsidR="00A3702F" w:rsidRPr="00D44CEB" w:rsidRDefault="00D64152" w:rsidP="00A3702F">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по общекультурному направлению</w:t>
      </w:r>
    </w:p>
    <w:p w:rsidR="00A3702F" w:rsidRPr="00D44CEB" w:rsidRDefault="00A3702F" w:rsidP="00A3702F">
      <w:pPr>
        <w:spacing w:line="240" w:lineRule="auto"/>
        <w:rPr>
          <w:rFonts w:ascii="Times New Roman" w:hAnsi="Times New Roman"/>
          <w:b/>
          <w:sz w:val="24"/>
          <w:szCs w:val="24"/>
          <w:lang w:eastAsia="ru-RU"/>
        </w:rPr>
      </w:pPr>
      <w:r w:rsidRPr="00D44CEB">
        <w:rPr>
          <w:rFonts w:ascii="Times New Roman" w:hAnsi="Times New Roman"/>
          <w:b/>
          <w:sz w:val="24"/>
          <w:szCs w:val="24"/>
          <w:lang w:eastAsia="ru-RU"/>
        </w:rPr>
        <w:t xml:space="preserve">                                                                  «АЗБУКА О</w:t>
      </w:r>
      <w:r w:rsidR="002B4727" w:rsidRPr="00D44CEB">
        <w:rPr>
          <w:rFonts w:ascii="Times New Roman" w:hAnsi="Times New Roman"/>
          <w:b/>
          <w:sz w:val="24"/>
          <w:szCs w:val="24"/>
          <w:lang w:eastAsia="ru-RU"/>
        </w:rPr>
        <w:t>Б</w:t>
      </w:r>
      <w:r w:rsidRPr="00D44CEB">
        <w:rPr>
          <w:rFonts w:ascii="Times New Roman" w:hAnsi="Times New Roman"/>
          <w:b/>
          <w:sz w:val="24"/>
          <w:szCs w:val="24"/>
          <w:lang w:eastAsia="ru-RU"/>
        </w:rPr>
        <w:t xml:space="preserve">ЩЕНИЯ» </w:t>
      </w:r>
    </w:p>
    <w:p w:rsidR="00A3702F" w:rsidRPr="00D44CEB" w:rsidRDefault="00A3702F" w:rsidP="00A3702F">
      <w:pPr>
        <w:spacing w:after="0" w:line="240" w:lineRule="auto"/>
        <w:rPr>
          <w:rFonts w:ascii="Times New Roman" w:hAnsi="Times New Roman"/>
          <w:b/>
          <w:sz w:val="24"/>
          <w:szCs w:val="24"/>
          <w:lang w:eastAsia="ru-RU"/>
        </w:rPr>
      </w:pPr>
      <w:r w:rsidRPr="00D44CEB">
        <w:rPr>
          <w:rFonts w:ascii="Times New Roman" w:hAnsi="Times New Roman"/>
          <w:b/>
          <w:sz w:val="24"/>
          <w:szCs w:val="24"/>
          <w:lang w:eastAsia="ru-RU"/>
        </w:rPr>
        <w:t xml:space="preserve">                                                          ПОЯСНИТЕЛЬНАЯ ЗАПИСКА</w:t>
      </w:r>
    </w:p>
    <w:p w:rsidR="00842046" w:rsidRPr="00D44CEB" w:rsidRDefault="00842046" w:rsidP="00842046">
      <w:pPr>
        <w:spacing w:after="0" w:line="240" w:lineRule="auto"/>
        <w:jc w:val="both"/>
        <w:rPr>
          <w:rFonts w:ascii="Times New Roman" w:hAnsi="Times New Roman"/>
          <w:sz w:val="24"/>
          <w:szCs w:val="24"/>
        </w:rPr>
      </w:pPr>
      <w:r w:rsidRPr="00D44CEB">
        <w:rPr>
          <w:rFonts w:ascii="Times New Roman" w:hAnsi="Times New Roman"/>
          <w:sz w:val="24"/>
          <w:szCs w:val="24"/>
        </w:rPr>
        <w:t>Рабочая программа по курсу «Внеурочн</w:t>
      </w:r>
      <w:r w:rsidR="00D64152" w:rsidRPr="00D44CEB">
        <w:rPr>
          <w:rFonts w:ascii="Times New Roman" w:hAnsi="Times New Roman"/>
          <w:sz w:val="24"/>
          <w:szCs w:val="24"/>
        </w:rPr>
        <w:t xml:space="preserve">ая  деятельность» по общекультурному </w:t>
      </w:r>
      <w:r w:rsidRPr="00D44CEB">
        <w:rPr>
          <w:rFonts w:ascii="Times New Roman" w:hAnsi="Times New Roman"/>
          <w:sz w:val="24"/>
          <w:szCs w:val="24"/>
        </w:rPr>
        <w:t xml:space="preserve"> направлению «АЗБУКА ОБЩЕНИЯ»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3D2BB0" w:rsidRPr="00D44CEB" w:rsidRDefault="00842046" w:rsidP="003D2BB0">
      <w:pPr>
        <w:spacing w:after="0" w:line="240" w:lineRule="auto"/>
        <w:rPr>
          <w:rFonts w:ascii="Times New Roman" w:hAnsi="Times New Roman"/>
          <w:b/>
          <w:sz w:val="24"/>
          <w:szCs w:val="24"/>
        </w:rPr>
      </w:pPr>
      <w:r w:rsidRPr="00D44CEB">
        <w:rPr>
          <w:rFonts w:ascii="Times New Roman" w:hAnsi="Times New Roman"/>
          <w:b/>
          <w:sz w:val="24"/>
          <w:szCs w:val="24"/>
        </w:rPr>
        <w:t>Описание места учебного предмета, курса в учебном плане</w:t>
      </w:r>
    </w:p>
    <w:p w:rsidR="00643C69" w:rsidRPr="00D44CEB" w:rsidRDefault="00643C69" w:rsidP="003D2BB0">
      <w:pPr>
        <w:spacing w:after="0" w:line="240" w:lineRule="auto"/>
        <w:ind w:firstLine="708"/>
        <w:jc w:val="both"/>
        <w:rPr>
          <w:rFonts w:ascii="Times New Roman" w:hAnsi="Times New Roman"/>
          <w:sz w:val="24"/>
          <w:szCs w:val="24"/>
        </w:rPr>
      </w:pPr>
      <w:r w:rsidRPr="00D44CEB">
        <w:rPr>
          <w:rFonts w:ascii="Times New Roman" w:hAnsi="Times New Roman"/>
          <w:sz w:val="24"/>
          <w:szCs w:val="24"/>
        </w:rPr>
        <w:t>Курс внеурочной деятельности по социальному направлению  «Азбука общения» рассчитана на 17 часов</w:t>
      </w:r>
      <w:r w:rsidR="003D2BB0" w:rsidRPr="00D44CEB">
        <w:rPr>
          <w:rFonts w:ascii="Times New Roman" w:hAnsi="Times New Roman"/>
          <w:sz w:val="24"/>
          <w:szCs w:val="24"/>
        </w:rPr>
        <w:t xml:space="preserve"> в год</w:t>
      </w:r>
      <w:r w:rsidRPr="00D44CEB">
        <w:rPr>
          <w:rFonts w:ascii="Times New Roman" w:hAnsi="Times New Roman"/>
          <w:sz w:val="24"/>
          <w:szCs w:val="24"/>
        </w:rPr>
        <w:t>, 0,5 часа в неделю.</w:t>
      </w:r>
    </w:p>
    <w:p w:rsidR="00842046" w:rsidRPr="00D44CEB" w:rsidRDefault="00842046" w:rsidP="00842046">
      <w:pPr>
        <w:spacing w:after="0" w:line="240" w:lineRule="auto"/>
        <w:jc w:val="both"/>
        <w:rPr>
          <w:rFonts w:ascii="Times New Roman" w:hAnsi="Times New Roman"/>
          <w:b/>
          <w:sz w:val="24"/>
          <w:szCs w:val="24"/>
        </w:rPr>
      </w:pPr>
      <w:r w:rsidRPr="00D44CEB">
        <w:rPr>
          <w:rFonts w:ascii="Times New Roman" w:hAnsi="Times New Roman"/>
          <w:b/>
          <w:sz w:val="24"/>
          <w:szCs w:val="24"/>
        </w:rPr>
        <w:t>Общая характеристика учебного предмета</w:t>
      </w:r>
    </w:p>
    <w:p w:rsidR="00A3702F" w:rsidRPr="00D44CEB" w:rsidRDefault="00643C69" w:rsidP="00643C69">
      <w:p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ab/>
      </w:r>
      <w:r w:rsidR="00A3702F" w:rsidRPr="00D44CEB">
        <w:rPr>
          <w:rFonts w:ascii="Times New Roman" w:hAnsi="Times New Roman"/>
          <w:sz w:val="24"/>
          <w:szCs w:val="24"/>
        </w:rPr>
        <w:t>Общение – основное условие развития ребёнка, важнейший фактор формирования личности, один из главных видов деятельности человека, направленный на познание и оценку самого себя через посредство других людей.</w:t>
      </w:r>
    </w:p>
    <w:p w:rsidR="00A3702F" w:rsidRPr="00D44CEB" w:rsidRDefault="00A3702F"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     Под общением понимается взаимодействие людей, направленное на согласование и объединение усилий с целью достижения общего результата. С первых дней жизни ребёнка с ОВЗ общение является одним из важнейших факторов его психического развития. Программа «Азбука общения»    реализует социальное направление в рамках внеурочной деятельности и  разработана с учетом возрастных, психологических особенностей обучающихся с умеренной умственной отсталостью.</w:t>
      </w:r>
    </w:p>
    <w:p w:rsidR="00A3702F" w:rsidRPr="00D44CEB" w:rsidRDefault="00A3702F"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         Культура общения людей основана на соблюдении определённых правил, которые вырабатывались человечеством на протяжении многих веков. Эти правила называются этикетом.  Этикет определяет формы, технику общения в различных жизненных ситуациях (как спорить, не обижая собеседника, как принимать гостей, вести себя за столом, разговаривать по телефону и т.д.).</w:t>
      </w:r>
    </w:p>
    <w:p w:rsidR="00A3702F" w:rsidRPr="00D44CEB" w:rsidRDefault="00A3702F"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    Культурный, воспитанный человек не только владеет техникой общения, но и обладает такими качествами, как приветливость, добросердечие, учтивость, уважительное отношение к людям. Подражая взрослым, ребёнок с ОВЗ может овладеть элементарными навыками общения. Самое важное, чтобы норма поведения взрослых во всех ситуациях была верной. Следует показать пример нормальных человеческих отношений, дать ребёнку знания об основных принципах, на которых эти отношения строятся, и контролировать, как ведёт себя ребёнок. Самый лучший способ прививать детям хорошие манеры – постоянно показывать им пример. </w:t>
      </w:r>
    </w:p>
    <w:p w:rsidR="00842046" w:rsidRPr="00D44CEB" w:rsidRDefault="00842046" w:rsidP="00643C69">
      <w:pPr>
        <w:shd w:val="clear" w:color="auto" w:fill="FFFFFF"/>
        <w:spacing w:after="0" w:line="240" w:lineRule="auto"/>
        <w:ind w:firstLine="708"/>
        <w:jc w:val="both"/>
        <w:rPr>
          <w:rFonts w:ascii="Times New Roman" w:hAnsi="Times New Roman"/>
          <w:sz w:val="24"/>
          <w:szCs w:val="24"/>
        </w:rPr>
      </w:pPr>
      <w:r w:rsidRPr="00D44CEB">
        <w:rPr>
          <w:rFonts w:ascii="Times New Roman" w:hAnsi="Times New Roman"/>
          <w:b/>
          <w:sz w:val="24"/>
          <w:szCs w:val="24"/>
        </w:rPr>
        <w:t>Цель</w:t>
      </w:r>
      <w:r w:rsidRPr="00D44CEB">
        <w:rPr>
          <w:rFonts w:ascii="Times New Roman" w:hAnsi="Times New Roman"/>
          <w:sz w:val="24"/>
          <w:szCs w:val="24"/>
        </w:rPr>
        <w:t>: формирование знаний, умений и навыков культурного общения и норм поведения в различных жизненных ситуациях, повысить самостоятельность умственно отсталых детей и расширить возможности их общения в современном обществе.</w:t>
      </w:r>
    </w:p>
    <w:p w:rsidR="00842046" w:rsidRPr="00D44CEB" w:rsidRDefault="00842046" w:rsidP="00643C69">
      <w:pPr>
        <w:widowControl w:val="0"/>
        <w:autoSpaceDE w:val="0"/>
        <w:autoSpaceDN w:val="0"/>
        <w:adjustRightInd w:val="0"/>
        <w:spacing w:after="0" w:line="240" w:lineRule="auto"/>
        <w:ind w:firstLine="708"/>
        <w:jc w:val="both"/>
        <w:rPr>
          <w:rFonts w:ascii="Times New Roman" w:hAnsi="Times New Roman"/>
          <w:b/>
          <w:sz w:val="24"/>
          <w:szCs w:val="24"/>
        </w:rPr>
      </w:pPr>
      <w:r w:rsidRPr="00D44CEB">
        <w:rPr>
          <w:rFonts w:ascii="Times New Roman" w:hAnsi="Times New Roman"/>
          <w:b/>
          <w:sz w:val="24"/>
          <w:szCs w:val="24"/>
        </w:rPr>
        <w:t>Задачи:</w:t>
      </w:r>
    </w:p>
    <w:p w:rsidR="00842046"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способствовать развитию речи как средства общения в контексте познания окружающего мира и личного опыта ребенка;</w:t>
      </w:r>
    </w:p>
    <w:p w:rsidR="00842046"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proofErr w:type="gramStart"/>
      <w:r w:rsidRPr="00D44CEB">
        <w:rPr>
          <w:rFonts w:ascii="Times New Roman" w:hAnsi="Times New Roman"/>
          <w:sz w:val="24"/>
          <w:szCs w:val="24"/>
        </w:rPr>
        <w:t>-познакомить обучающихся с правилами, нормами поведения в общественных местах;</w:t>
      </w:r>
      <w:proofErr w:type="gramEnd"/>
    </w:p>
    <w:p w:rsidR="00842046"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-способствовать овладению доступными средствами коммуникации и общения - вербальными и невербальными;</w:t>
      </w:r>
    </w:p>
    <w:p w:rsidR="00842046"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lastRenderedPageBreak/>
        <w:t>-содействовать формированию конструктивного типа взаимодействия со сверстниками и взрослыми, расширение рамок общения в социуме.</w:t>
      </w:r>
    </w:p>
    <w:p w:rsidR="00842046" w:rsidRPr="00D44CEB" w:rsidRDefault="00842046" w:rsidP="00643C69">
      <w:pPr>
        <w:spacing w:after="0" w:line="240" w:lineRule="auto"/>
        <w:ind w:firstLine="708"/>
        <w:jc w:val="both"/>
        <w:rPr>
          <w:rFonts w:ascii="Times New Roman" w:hAnsi="Times New Roman"/>
          <w:b/>
          <w:sz w:val="24"/>
          <w:szCs w:val="24"/>
        </w:rPr>
      </w:pPr>
      <w:r w:rsidRPr="00D44CEB">
        <w:rPr>
          <w:rFonts w:ascii="Times New Roman" w:hAnsi="Times New Roman"/>
          <w:b/>
          <w:sz w:val="24"/>
          <w:szCs w:val="24"/>
        </w:rPr>
        <w:t>Содержание учебного курса</w:t>
      </w:r>
    </w:p>
    <w:p w:rsidR="00842046"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      Программа  «Азбука общения» состоит из семи разделов:</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вежливая просьба; </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как построить вежливый диалог; </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поведение в общественных местах; </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о том, как быть уступчивым; </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милосердие и забота; </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братья наши меньшие; </w:t>
      </w:r>
    </w:p>
    <w:p w:rsidR="00842046" w:rsidRPr="00D44CEB" w:rsidRDefault="00842046" w:rsidP="0090314B">
      <w:pPr>
        <w:widowControl w:val="0"/>
        <w:numPr>
          <w:ilvl w:val="1"/>
          <w:numId w:val="56"/>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практические занятия.</w:t>
      </w:r>
    </w:p>
    <w:p w:rsidR="007F63CB"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     На каждом занятии осуществляется работа по всем разделам программы в изложенной последовательности. Содержание первого раздела обучает конструктивному типу взаимодействия. Второй раздел знакомит обучающегося с основами общения в контексте познания окружающего мира и личного опыта ребенка. </w:t>
      </w:r>
      <w:proofErr w:type="gramStart"/>
      <w:r w:rsidRPr="00D44CEB">
        <w:rPr>
          <w:rFonts w:ascii="Times New Roman" w:hAnsi="Times New Roman"/>
          <w:sz w:val="24"/>
          <w:szCs w:val="24"/>
        </w:rPr>
        <w:t>Раздел под номером три направлен на знакомство обучающихся с правилами, нормами поведения в общественных местах.</w:t>
      </w:r>
      <w:proofErr w:type="gramEnd"/>
      <w:r w:rsidRPr="00D44CEB">
        <w:rPr>
          <w:rFonts w:ascii="Times New Roman" w:hAnsi="Times New Roman"/>
          <w:sz w:val="24"/>
          <w:szCs w:val="24"/>
        </w:rPr>
        <w:t xml:space="preserve"> Четвертый раздел помогает </w:t>
      </w:r>
      <w:proofErr w:type="gramStart"/>
      <w:r w:rsidRPr="00D44CEB">
        <w:rPr>
          <w:rFonts w:ascii="Times New Roman" w:hAnsi="Times New Roman"/>
          <w:sz w:val="24"/>
          <w:szCs w:val="24"/>
        </w:rPr>
        <w:t>обучающемуся</w:t>
      </w:r>
      <w:proofErr w:type="gramEnd"/>
      <w:r w:rsidRPr="00D44CEB">
        <w:rPr>
          <w:rFonts w:ascii="Times New Roman" w:hAnsi="Times New Roman"/>
          <w:sz w:val="24"/>
          <w:szCs w:val="24"/>
        </w:rPr>
        <w:t xml:space="preserve"> овладеть навыками самоконтроля. Пятый раздел учит оказывать посильную помощь, проявлять состр</w:t>
      </w:r>
      <w:r w:rsidR="007F63CB" w:rsidRPr="00D44CEB">
        <w:rPr>
          <w:rFonts w:ascii="Times New Roman" w:hAnsi="Times New Roman"/>
          <w:sz w:val="24"/>
          <w:szCs w:val="24"/>
        </w:rPr>
        <w:t xml:space="preserve">адание. Шестой раздел направлен </w:t>
      </w:r>
    </w:p>
    <w:p w:rsidR="007F63CB" w:rsidRPr="00D44CEB" w:rsidRDefault="007F63CB" w:rsidP="00643C69">
      <w:pPr>
        <w:widowControl w:val="0"/>
        <w:autoSpaceDE w:val="0"/>
        <w:autoSpaceDN w:val="0"/>
        <w:adjustRightInd w:val="0"/>
        <w:spacing w:after="0" w:line="240" w:lineRule="auto"/>
        <w:jc w:val="both"/>
        <w:rPr>
          <w:rFonts w:ascii="Times New Roman" w:hAnsi="Times New Roman"/>
          <w:sz w:val="24"/>
          <w:szCs w:val="24"/>
        </w:rPr>
      </w:pPr>
    </w:p>
    <w:p w:rsidR="007F63CB" w:rsidRPr="00D44CEB" w:rsidRDefault="007F63CB" w:rsidP="00643C69">
      <w:pPr>
        <w:widowControl w:val="0"/>
        <w:autoSpaceDE w:val="0"/>
        <w:autoSpaceDN w:val="0"/>
        <w:adjustRightInd w:val="0"/>
        <w:spacing w:after="0" w:line="240" w:lineRule="auto"/>
        <w:jc w:val="both"/>
        <w:rPr>
          <w:rFonts w:ascii="Times New Roman" w:hAnsi="Times New Roman"/>
          <w:sz w:val="24"/>
          <w:szCs w:val="24"/>
        </w:rPr>
      </w:pPr>
    </w:p>
    <w:p w:rsidR="00842046" w:rsidRPr="00D44CEB" w:rsidRDefault="00842046" w:rsidP="00643C69">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 xml:space="preserve">на ознакомление с правилами общения с животными. Заключительный раздел под номером семь включает в себя практические занятия, которые подводят итоги </w:t>
      </w:r>
      <w:proofErr w:type="gramStart"/>
      <w:r w:rsidRPr="00D44CEB">
        <w:rPr>
          <w:rFonts w:ascii="Times New Roman" w:hAnsi="Times New Roman"/>
          <w:sz w:val="24"/>
          <w:szCs w:val="24"/>
        </w:rPr>
        <w:t>навыкам</w:t>
      </w:r>
      <w:proofErr w:type="gramEnd"/>
      <w:r w:rsidRPr="00D44CEB">
        <w:rPr>
          <w:rFonts w:ascii="Times New Roman" w:hAnsi="Times New Roman"/>
          <w:sz w:val="24"/>
          <w:szCs w:val="24"/>
        </w:rPr>
        <w:t xml:space="preserve"> полученным в течение учебного года.</w:t>
      </w:r>
    </w:p>
    <w:p w:rsidR="00842046" w:rsidRPr="00D44CEB" w:rsidRDefault="00842046" w:rsidP="00643C69">
      <w:pPr>
        <w:spacing w:after="0" w:line="240" w:lineRule="auto"/>
        <w:jc w:val="both"/>
        <w:rPr>
          <w:rFonts w:ascii="Times New Roman" w:hAnsi="Times New Roman"/>
          <w:b/>
          <w:sz w:val="24"/>
          <w:szCs w:val="24"/>
        </w:rPr>
      </w:pPr>
      <w:r w:rsidRPr="00D44CEB">
        <w:rPr>
          <w:rFonts w:ascii="Times New Roman" w:hAnsi="Times New Roman"/>
          <w:b/>
          <w:sz w:val="24"/>
          <w:szCs w:val="24"/>
        </w:rPr>
        <w:t xml:space="preserve">                                                         Планируемые результаты</w:t>
      </w:r>
    </w:p>
    <w:p w:rsidR="00842046" w:rsidRPr="00D44CEB" w:rsidRDefault="00842046" w:rsidP="00643C69">
      <w:pPr>
        <w:shd w:val="clear" w:color="auto" w:fill="FFFFFF"/>
        <w:spacing w:after="0" w:line="240" w:lineRule="auto"/>
        <w:jc w:val="both"/>
        <w:textAlignment w:val="baseline"/>
        <w:rPr>
          <w:rFonts w:ascii="Times New Roman" w:hAnsi="Times New Roman"/>
          <w:sz w:val="24"/>
          <w:szCs w:val="24"/>
        </w:rPr>
      </w:pPr>
      <w:r w:rsidRPr="00D44CEB">
        <w:rPr>
          <w:rFonts w:ascii="Times New Roman" w:hAnsi="Times New Roman"/>
          <w:sz w:val="24"/>
          <w:szCs w:val="24"/>
        </w:rPr>
        <w:t xml:space="preserve">            Основным ожидаемым результатом освоения этого направления внеурочной деятельности является развитие жизненной компетенции, позволяющей достичь максимальной самостоятельности (в соответствии с физическими и психическими возможностями) в решении повседневных жизненных задач, включение в жизнь общества через индивидуальное поэтапное и планомерное расширение социальных контактов и жизненного опыта.</w:t>
      </w:r>
    </w:p>
    <w:p w:rsidR="00842046" w:rsidRPr="00D44CEB" w:rsidRDefault="00842046" w:rsidP="00643C69">
      <w:pPr>
        <w:shd w:val="clear" w:color="auto" w:fill="FFFFFF"/>
        <w:spacing w:after="0" w:line="240" w:lineRule="auto"/>
        <w:jc w:val="both"/>
        <w:textAlignment w:val="baseline"/>
        <w:rPr>
          <w:rFonts w:ascii="Times New Roman" w:hAnsi="Times New Roman"/>
          <w:sz w:val="24"/>
          <w:szCs w:val="24"/>
        </w:rPr>
      </w:pPr>
      <w:r w:rsidRPr="00D44CEB">
        <w:rPr>
          <w:rFonts w:ascii="Times New Roman" w:hAnsi="Times New Roman"/>
          <w:b/>
          <w:sz w:val="24"/>
          <w:szCs w:val="24"/>
        </w:rPr>
        <w:t xml:space="preserve"> Возможные предметные результаты</w:t>
      </w:r>
      <w:r w:rsidRPr="00D44CEB">
        <w:rPr>
          <w:rFonts w:ascii="Times New Roman" w:hAnsi="Times New Roman"/>
          <w:sz w:val="24"/>
          <w:szCs w:val="24"/>
        </w:rPr>
        <w:t> освоения рабочей программы включают следующие умения:</w:t>
      </w:r>
    </w:p>
    <w:p w:rsidR="00842046" w:rsidRPr="00D44CEB" w:rsidRDefault="00842046" w:rsidP="0090314B">
      <w:pPr>
        <w:pStyle w:val="a3"/>
        <w:numPr>
          <w:ilvl w:val="0"/>
          <w:numId w:val="57"/>
        </w:numPr>
        <w:shd w:val="clear" w:color="auto" w:fill="FFFFFF"/>
        <w:spacing w:after="0" w:line="240" w:lineRule="auto"/>
        <w:contextualSpacing w:val="0"/>
        <w:jc w:val="both"/>
        <w:rPr>
          <w:rFonts w:ascii="Times New Roman" w:hAnsi="Times New Roman"/>
          <w:sz w:val="24"/>
          <w:szCs w:val="24"/>
        </w:rPr>
      </w:pPr>
      <w:r w:rsidRPr="00D44CEB">
        <w:rPr>
          <w:rFonts w:ascii="Times New Roman" w:hAnsi="Times New Roman"/>
          <w:sz w:val="24"/>
          <w:szCs w:val="24"/>
        </w:rPr>
        <w:t>доброжелательного общения (со знакомыми и незнакомыми людьми, сверстниками, младшими и старшими);</w:t>
      </w:r>
    </w:p>
    <w:p w:rsidR="00842046" w:rsidRPr="00D44CEB" w:rsidRDefault="00842046" w:rsidP="0090314B">
      <w:pPr>
        <w:pStyle w:val="a3"/>
        <w:numPr>
          <w:ilvl w:val="0"/>
          <w:numId w:val="57"/>
        </w:numPr>
        <w:shd w:val="clear" w:color="auto" w:fill="FFFFFF"/>
        <w:spacing w:after="0" w:line="240" w:lineRule="auto"/>
        <w:contextualSpacing w:val="0"/>
        <w:jc w:val="both"/>
        <w:rPr>
          <w:rFonts w:ascii="Times New Roman" w:hAnsi="Times New Roman"/>
          <w:sz w:val="24"/>
          <w:szCs w:val="24"/>
        </w:rPr>
      </w:pPr>
      <w:r w:rsidRPr="00D44CEB">
        <w:rPr>
          <w:rFonts w:ascii="Times New Roman" w:hAnsi="Times New Roman"/>
          <w:sz w:val="24"/>
          <w:szCs w:val="24"/>
        </w:rPr>
        <w:t>понимание значения вербальных и невербальных обращений и правильного их использования;</w:t>
      </w:r>
    </w:p>
    <w:p w:rsidR="00842046" w:rsidRPr="00D44CEB" w:rsidRDefault="00842046" w:rsidP="0090314B">
      <w:pPr>
        <w:pStyle w:val="a3"/>
        <w:numPr>
          <w:ilvl w:val="0"/>
          <w:numId w:val="57"/>
        </w:numPr>
        <w:shd w:val="clear" w:color="auto" w:fill="FFFFFF"/>
        <w:spacing w:after="0" w:line="240" w:lineRule="auto"/>
        <w:contextualSpacing w:val="0"/>
        <w:jc w:val="both"/>
        <w:rPr>
          <w:rFonts w:ascii="Times New Roman" w:hAnsi="Times New Roman"/>
          <w:sz w:val="24"/>
          <w:szCs w:val="24"/>
        </w:rPr>
      </w:pPr>
      <w:r w:rsidRPr="00D44CEB">
        <w:rPr>
          <w:rFonts w:ascii="Times New Roman" w:hAnsi="Times New Roman"/>
          <w:sz w:val="24"/>
          <w:szCs w:val="24"/>
        </w:rPr>
        <w:t>умения вести диалог, установить контакт;</w:t>
      </w:r>
    </w:p>
    <w:p w:rsidR="00842046" w:rsidRPr="00D44CEB" w:rsidRDefault="00842046" w:rsidP="0090314B">
      <w:pPr>
        <w:pStyle w:val="a3"/>
        <w:numPr>
          <w:ilvl w:val="0"/>
          <w:numId w:val="57"/>
        </w:numPr>
        <w:shd w:val="clear" w:color="auto" w:fill="FFFFFF"/>
        <w:spacing w:after="0" w:line="240" w:lineRule="auto"/>
        <w:contextualSpacing w:val="0"/>
        <w:jc w:val="both"/>
        <w:rPr>
          <w:rFonts w:ascii="Times New Roman" w:hAnsi="Times New Roman"/>
          <w:sz w:val="24"/>
          <w:szCs w:val="24"/>
        </w:rPr>
      </w:pPr>
      <w:r w:rsidRPr="00D44CEB">
        <w:rPr>
          <w:rFonts w:ascii="Times New Roman" w:hAnsi="Times New Roman"/>
          <w:sz w:val="24"/>
          <w:szCs w:val="24"/>
        </w:rPr>
        <w:t>самостоятельности в деловых, повседневных и праздничных ситуациях.</w:t>
      </w:r>
    </w:p>
    <w:p w:rsidR="00842046" w:rsidRPr="00D44CEB" w:rsidRDefault="00842046" w:rsidP="00643C69">
      <w:pPr>
        <w:shd w:val="clear" w:color="auto" w:fill="FFFFFF"/>
        <w:spacing w:after="0" w:line="240" w:lineRule="auto"/>
        <w:jc w:val="both"/>
        <w:textAlignment w:val="baseline"/>
        <w:rPr>
          <w:rFonts w:ascii="Times New Roman" w:hAnsi="Times New Roman"/>
          <w:sz w:val="24"/>
          <w:szCs w:val="24"/>
        </w:rPr>
      </w:pPr>
      <w:r w:rsidRPr="00D44CEB">
        <w:rPr>
          <w:rFonts w:ascii="Times New Roman" w:hAnsi="Times New Roman"/>
          <w:b/>
          <w:sz w:val="24"/>
          <w:szCs w:val="24"/>
        </w:rPr>
        <w:t>Возможные личностные результаты</w:t>
      </w:r>
      <w:r w:rsidRPr="00D44CEB">
        <w:rPr>
          <w:rFonts w:ascii="Times New Roman" w:hAnsi="Times New Roman"/>
          <w:sz w:val="24"/>
          <w:szCs w:val="24"/>
        </w:rPr>
        <w:t> освоения рабочей программы включают:</w:t>
      </w:r>
    </w:p>
    <w:p w:rsidR="00842046" w:rsidRPr="00D44CEB" w:rsidRDefault="00842046" w:rsidP="0090314B">
      <w:pPr>
        <w:numPr>
          <w:ilvl w:val="0"/>
          <w:numId w:val="57"/>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осознание себя (в ситуации «здесь и сейчас», в пространстве, своей принадлежности к определённому полу);</w:t>
      </w:r>
    </w:p>
    <w:p w:rsidR="00842046" w:rsidRPr="00D44CEB" w:rsidRDefault="00842046" w:rsidP="0090314B">
      <w:pPr>
        <w:numPr>
          <w:ilvl w:val="0"/>
          <w:numId w:val="57"/>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социально-эмоциональное участие доступным способом в процессе общения и совместной деятельности;</w:t>
      </w:r>
    </w:p>
    <w:p w:rsidR="00842046" w:rsidRPr="00D44CEB" w:rsidRDefault="00842046" w:rsidP="0090314B">
      <w:pPr>
        <w:numPr>
          <w:ilvl w:val="0"/>
          <w:numId w:val="57"/>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владение навыками общения с окружающими;</w:t>
      </w:r>
    </w:p>
    <w:p w:rsidR="00842046" w:rsidRPr="00D44CEB" w:rsidRDefault="00842046" w:rsidP="0090314B">
      <w:pPr>
        <w:numPr>
          <w:ilvl w:val="0"/>
          <w:numId w:val="57"/>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доброжелательность, эмоциональная отзывчивость по отношению к другим, понимание и сопереживание чувствам других;</w:t>
      </w:r>
    </w:p>
    <w:p w:rsidR="00842046" w:rsidRPr="00D44CEB" w:rsidRDefault="00842046" w:rsidP="0090314B">
      <w:pPr>
        <w:numPr>
          <w:ilvl w:val="0"/>
          <w:numId w:val="57"/>
        </w:numPr>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владение алгоритмом действий в игровой, учебной, бытовой ситуации;</w:t>
      </w:r>
    </w:p>
    <w:p w:rsidR="00643C69" w:rsidRPr="00D44CEB" w:rsidRDefault="00842046" w:rsidP="00643C69">
      <w:pPr>
        <w:spacing w:after="0" w:line="240" w:lineRule="auto"/>
        <w:jc w:val="both"/>
        <w:rPr>
          <w:rFonts w:ascii="Times New Roman" w:hAnsi="Times New Roman"/>
          <w:sz w:val="24"/>
          <w:szCs w:val="24"/>
        </w:rPr>
      </w:pPr>
      <w:r w:rsidRPr="00D44CEB">
        <w:rPr>
          <w:rFonts w:ascii="Times New Roman" w:hAnsi="Times New Roman"/>
          <w:sz w:val="24"/>
          <w:szCs w:val="24"/>
        </w:rPr>
        <w:lastRenderedPageBreak/>
        <w:t xml:space="preserve"> владение доступными знаниями, умениями, навыками, отражающими индивидуальный вариант содержания образования.</w:t>
      </w:r>
    </w:p>
    <w:p w:rsidR="00643C69" w:rsidRPr="00D44CEB" w:rsidRDefault="00643C69" w:rsidP="00643C69">
      <w:pPr>
        <w:spacing w:after="0" w:line="240" w:lineRule="auto"/>
        <w:jc w:val="both"/>
        <w:rPr>
          <w:rFonts w:ascii="Times New Roman" w:hAnsi="Times New Roman"/>
          <w:sz w:val="24"/>
          <w:szCs w:val="24"/>
        </w:rPr>
      </w:pPr>
    </w:p>
    <w:p w:rsidR="007A7FEE" w:rsidRPr="00D44CEB" w:rsidRDefault="007A7FEE" w:rsidP="00643C69">
      <w:pPr>
        <w:spacing w:after="0" w:line="240" w:lineRule="auto"/>
        <w:jc w:val="both"/>
        <w:rPr>
          <w:rFonts w:ascii="Times New Roman" w:hAnsi="Times New Roman"/>
          <w:sz w:val="24"/>
          <w:szCs w:val="24"/>
        </w:rPr>
      </w:pPr>
    </w:p>
    <w:p w:rsidR="007A7FEE" w:rsidRPr="00D44CEB" w:rsidRDefault="007A7FEE" w:rsidP="00643C69">
      <w:pPr>
        <w:spacing w:after="0" w:line="240" w:lineRule="auto"/>
        <w:jc w:val="both"/>
        <w:rPr>
          <w:rFonts w:ascii="Times New Roman" w:hAnsi="Times New Roman"/>
          <w:sz w:val="24"/>
          <w:szCs w:val="24"/>
        </w:rPr>
      </w:pPr>
    </w:p>
    <w:p w:rsidR="00441A97" w:rsidRPr="00D44CEB" w:rsidRDefault="00643C69" w:rsidP="00643C69">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 xml:space="preserve">КАЛЕНДАРНО-ТЕМАТИЧЕСКОЕ ПЛАНИРОВАНИЕ </w:t>
      </w:r>
    </w:p>
    <w:p w:rsidR="00441A97" w:rsidRPr="00D44CEB" w:rsidRDefault="00441A97" w:rsidP="00643C69">
      <w:pPr>
        <w:spacing w:after="0" w:line="240" w:lineRule="auto"/>
        <w:jc w:val="both"/>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461"/>
        <w:gridCol w:w="10384"/>
        <w:gridCol w:w="1701"/>
        <w:gridCol w:w="1134"/>
        <w:gridCol w:w="1134"/>
      </w:tblGrid>
      <w:tr w:rsidR="00441A97" w:rsidRPr="00D44CEB" w:rsidTr="007F63CB">
        <w:trPr>
          <w:trHeight w:val="489"/>
        </w:trPr>
        <w:tc>
          <w:tcPr>
            <w:tcW w:w="0" w:type="auto"/>
            <w:vMerge w:val="restart"/>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0" w:type="auto"/>
            <w:vMerge w:val="restart"/>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10311" w:type="dxa"/>
            <w:vMerge w:val="restart"/>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тема</w:t>
            </w:r>
          </w:p>
        </w:tc>
        <w:tc>
          <w:tcPr>
            <w:tcW w:w="1701" w:type="dxa"/>
            <w:vMerge w:val="restart"/>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кол-вочас</w:t>
            </w:r>
          </w:p>
        </w:tc>
        <w:tc>
          <w:tcPr>
            <w:tcW w:w="2268" w:type="dxa"/>
            <w:gridSpan w:val="2"/>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дата</w:t>
            </w:r>
          </w:p>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rPr>
          <w:trHeight w:val="243"/>
        </w:trPr>
        <w:tc>
          <w:tcPr>
            <w:tcW w:w="0" w:type="auto"/>
            <w:vMerge/>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0" w:type="auto"/>
            <w:vMerge/>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0311" w:type="dxa"/>
            <w:vMerge/>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701" w:type="dxa"/>
            <w:vMerge/>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План.</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Факт.</w:t>
            </w:r>
          </w:p>
        </w:tc>
      </w:tr>
      <w:tr w:rsidR="00441A97" w:rsidRPr="00D44CEB" w:rsidTr="007F63CB">
        <w:tc>
          <w:tcPr>
            <w:tcW w:w="11307" w:type="dxa"/>
            <w:gridSpan w:val="3"/>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Вежливые слова</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0" w:type="auto"/>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«Попроси вежливо».</w:t>
            </w:r>
          </w:p>
        </w:tc>
        <w:tc>
          <w:tcPr>
            <w:tcW w:w="1701" w:type="dxa"/>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11307" w:type="dxa"/>
            <w:gridSpan w:val="3"/>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Как построить вежливый диалог</w:t>
            </w:r>
          </w:p>
        </w:tc>
        <w:tc>
          <w:tcPr>
            <w:tcW w:w="1701"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0" w:type="auto"/>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«Как обратиться с просьбой?»</w:t>
            </w:r>
          </w:p>
        </w:tc>
        <w:tc>
          <w:tcPr>
            <w:tcW w:w="1701" w:type="dxa"/>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0" w:type="auto"/>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shd w:val="clear" w:color="auto" w:fill="auto"/>
          </w:tcPr>
          <w:p w:rsidR="00441A97" w:rsidRPr="00D44CEB" w:rsidRDefault="00441A97" w:rsidP="007F63CB">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Игра «У меня зазвонил телефон»</w:t>
            </w:r>
          </w:p>
        </w:tc>
        <w:tc>
          <w:tcPr>
            <w:tcW w:w="1701" w:type="dxa"/>
            <w:shd w:val="clear" w:color="auto" w:fill="auto"/>
          </w:tcPr>
          <w:p w:rsidR="00441A97" w:rsidRPr="00D44CEB" w:rsidRDefault="00441A97"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A53645" w:rsidRPr="00D44CEB" w:rsidTr="007F63CB">
        <w:tc>
          <w:tcPr>
            <w:tcW w:w="11307" w:type="dxa"/>
            <w:gridSpan w:val="3"/>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 xml:space="preserve">                              Поведение в общественных местах</w:t>
            </w:r>
          </w:p>
        </w:tc>
        <w:tc>
          <w:tcPr>
            <w:tcW w:w="1701" w:type="dxa"/>
            <w:shd w:val="clear" w:color="auto" w:fill="auto"/>
          </w:tcPr>
          <w:p w:rsidR="00A53645"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4</w:t>
            </w: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0" w:type="auto"/>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«Мы пассажиры».</w:t>
            </w:r>
          </w:p>
        </w:tc>
        <w:tc>
          <w:tcPr>
            <w:tcW w:w="1701" w:type="dxa"/>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0" w:type="auto"/>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 Мы в магазине».</w:t>
            </w:r>
          </w:p>
        </w:tc>
        <w:tc>
          <w:tcPr>
            <w:tcW w:w="1701" w:type="dxa"/>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6</w:t>
            </w:r>
          </w:p>
        </w:tc>
        <w:tc>
          <w:tcPr>
            <w:tcW w:w="0" w:type="auto"/>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 В поликлинике».</w:t>
            </w:r>
          </w:p>
        </w:tc>
        <w:tc>
          <w:tcPr>
            <w:tcW w:w="1701" w:type="dxa"/>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7A7FEE" w:rsidRPr="00D44CEB" w:rsidTr="007F63CB">
        <w:tc>
          <w:tcPr>
            <w:tcW w:w="0" w:type="auto"/>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7</w:t>
            </w:r>
          </w:p>
        </w:tc>
        <w:tc>
          <w:tcPr>
            <w:tcW w:w="0" w:type="auto"/>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10311" w:type="dxa"/>
            <w:shd w:val="clear" w:color="auto" w:fill="auto"/>
          </w:tcPr>
          <w:p w:rsidR="007A7FEE" w:rsidRPr="00D44CEB" w:rsidRDefault="007A7FEE" w:rsidP="007F63CB">
            <w:pPr>
              <w:spacing w:after="0" w:line="240" w:lineRule="auto"/>
              <w:jc w:val="both"/>
              <w:rPr>
                <w:rFonts w:ascii="Times New Roman" w:hAnsi="Times New Roman"/>
                <w:sz w:val="24"/>
                <w:szCs w:val="24"/>
              </w:rPr>
            </w:pPr>
            <w:r w:rsidRPr="00D44CEB">
              <w:rPr>
                <w:rFonts w:ascii="Times New Roman" w:hAnsi="Times New Roman"/>
                <w:sz w:val="24"/>
                <w:szCs w:val="24"/>
              </w:rPr>
              <w:t>Игра «Мы в торговом центре»</w:t>
            </w:r>
          </w:p>
        </w:tc>
        <w:tc>
          <w:tcPr>
            <w:tcW w:w="1701" w:type="dxa"/>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r>
      <w:tr w:rsidR="00A53645" w:rsidRPr="00D44CEB" w:rsidTr="007F63CB">
        <w:tc>
          <w:tcPr>
            <w:tcW w:w="11307" w:type="dxa"/>
            <w:gridSpan w:val="3"/>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 xml:space="preserve">                                  О том, как быть уступчивым</w:t>
            </w:r>
          </w:p>
        </w:tc>
        <w:tc>
          <w:tcPr>
            <w:tcW w:w="1701"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8</w:t>
            </w:r>
          </w:p>
        </w:tc>
        <w:tc>
          <w:tcPr>
            <w:tcW w:w="0" w:type="auto"/>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Играем вместе.</w:t>
            </w:r>
          </w:p>
        </w:tc>
        <w:tc>
          <w:tcPr>
            <w:tcW w:w="1701" w:type="dxa"/>
            <w:shd w:val="clear" w:color="auto" w:fill="auto"/>
          </w:tcPr>
          <w:p w:rsidR="00441A97" w:rsidRPr="00D44CEB" w:rsidRDefault="00A53645"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A53645" w:rsidRPr="00D44CEB" w:rsidTr="007F63CB">
        <w:tc>
          <w:tcPr>
            <w:tcW w:w="11307" w:type="dxa"/>
            <w:gridSpan w:val="3"/>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 xml:space="preserve">    Милосердие и забота</w:t>
            </w:r>
          </w:p>
        </w:tc>
        <w:tc>
          <w:tcPr>
            <w:tcW w:w="1701" w:type="dxa"/>
            <w:shd w:val="clear" w:color="auto" w:fill="auto"/>
          </w:tcPr>
          <w:p w:rsidR="00A53645"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9</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Помоги другу.</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10</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shd w:val="clear" w:color="auto" w:fill="auto"/>
          </w:tcPr>
          <w:p w:rsidR="00441A97" w:rsidRPr="00D44CEB" w:rsidRDefault="00A53645" w:rsidP="007F63CB">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sz w:val="24"/>
                <w:szCs w:val="24"/>
              </w:rPr>
              <w:t>Игра «Мама заболела».</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A53645" w:rsidRPr="00D44CEB" w:rsidTr="007F63CB">
        <w:tc>
          <w:tcPr>
            <w:tcW w:w="11307" w:type="dxa"/>
            <w:gridSpan w:val="3"/>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 xml:space="preserve">Правила гостеприимства    </w:t>
            </w:r>
          </w:p>
        </w:tc>
        <w:tc>
          <w:tcPr>
            <w:tcW w:w="1701" w:type="dxa"/>
            <w:shd w:val="clear" w:color="auto" w:fill="auto"/>
          </w:tcPr>
          <w:p w:rsidR="00A53645"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11</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«Встречаем гостя».</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12</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Игра « За столом».</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A53645" w:rsidRPr="00D44CEB" w:rsidTr="007F63CB">
        <w:tc>
          <w:tcPr>
            <w:tcW w:w="11307" w:type="dxa"/>
            <w:gridSpan w:val="3"/>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 xml:space="preserve">                                             Братья наши меньшие</w:t>
            </w:r>
          </w:p>
        </w:tc>
        <w:tc>
          <w:tcPr>
            <w:tcW w:w="1701" w:type="dxa"/>
            <w:shd w:val="clear" w:color="auto" w:fill="auto"/>
          </w:tcPr>
          <w:p w:rsidR="00A53645"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c>
          <w:tcPr>
            <w:tcW w:w="1134" w:type="dxa"/>
            <w:shd w:val="clear" w:color="auto" w:fill="auto"/>
          </w:tcPr>
          <w:p w:rsidR="00A53645" w:rsidRPr="00D44CEB" w:rsidRDefault="00A53645"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13</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Правила поведения с животными.</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14</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shd w:val="clear" w:color="auto" w:fill="auto"/>
          </w:tcPr>
          <w:p w:rsidR="00441A97" w:rsidRPr="00D44CEB" w:rsidRDefault="00A53645" w:rsidP="007F63CB">
            <w:pPr>
              <w:spacing w:after="0" w:line="240" w:lineRule="auto"/>
              <w:jc w:val="both"/>
              <w:rPr>
                <w:rFonts w:ascii="Times New Roman" w:eastAsia="Calibri" w:hAnsi="Times New Roman"/>
                <w:b/>
                <w:sz w:val="24"/>
                <w:szCs w:val="24"/>
              </w:rPr>
            </w:pPr>
            <w:r w:rsidRPr="00D44CEB">
              <w:rPr>
                <w:rFonts w:ascii="Times New Roman" w:hAnsi="Times New Roman"/>
                <w:sz w:val="24"/>
                <w:szCs w:val="24"/>
              </w:rPr>
              <w:t>Ролевая игра «В зоопарке».</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7A7FEE" w:rsidRPr="00D44CEB" w:rsidTr="007F63CB">
        <w:tc>
          <w:tcPr>
            <w:tcW w:w="11307" w:type="dxa"/>
            <w:gridSpan w:val="3"/>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hAnsi="Times New Roman"/>
                <w:b/>
                <w:sz w:val="24"/>
                <w:szCs w:val="24"/>
              </w:rPr>
              <w:t xml:space="preserve">                                          Практические занятия</w:t>
            </w:r>
          </w:p>
        </w:tc>
        <w:tc>
          <w:tcPr>
            <w:tcW w:w="1701"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r>
      <w:tr w:rsidR="00441A97" w:rsidRPr="00D44CEB" w:rsidTr="007F63CB">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15</w:t>
            </w:r>
          </w:p>
        </w:tc>
        <w:tc>
          <w:tcPr>
            <w:tcW w:w="0" w:type="auto"/>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0311" w:type="dxa"/>
            <w:shd w:val="clear" w:color="auto" w:fill="auto"/>
          </w:tcPr>
          <w:p w:rsidR="00441A97"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Игра «Я на детской площадке»</w:t>
            </w:r>
          </w:p>
        </w:tc>
        <w:tc>
          <w:tcPr>
            <w:tcW w:w="1701" w:type="dxa"/>
            <w:shd w:val="clear" w:color="auto" w:fill="auto"/>
          </w:tcPr>
          <w:p w:rsidR="00441A97"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c>
          <w:tcPr>
            <w:tcW w:w="1134" w:type="dxa"/>
            <w:shd w:val="clear" w:color="auto" w:fill="auto"/>
          </w:tcPr>
          <w:p w:rsidR="00441A97" w:rsidRPr="00D44CEB" w:rsidRDefault="00441A97" w:rsidP="007F63CB">
            <w:pPr>
              <w:spacing w:after="0" w:line="240" w:lineRule="auto"/>
              <w:jc w:val="both"/>
              <w:rPr>
                <w:rFonts w:ascii="Times New Roman" w:eastAsia="Calibri" w:hAnsi="Times New Roman"/>
                <w:b/>
                <w:sz w:val="24"/>
                <w:szCs w:val="24"/>
              </w:rPr>
            </w:pPr>
          </w:p>
        </w:tc>
      </w:tr>
      <w:tr w:rsidR="007A7FEE" w:rsidRPr="00D44CEB" w:rsidTr="007F63CB">
        <w:tc>
          <w:tcPr>
            <w:tcW w:w="0" w:type="auto"/>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16</w:t>
            </w:r>
          </w:p>
        </w:tc>
        <w:tc>
          <w:tcPr>
            <w:tcW w:w="0" w:type="auto"/>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10311" w:type="dxa"/>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Игра « Я в городе»</w:t>
            </w:r>
          </w:p>
        </w:tc>
        <w:tc>
          <w:tcPr>
            <w:tcW w:w="1701"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r>
      <w:tr w:rsidR="007A7FEE" w:rsidRPr="00D44CEB" w:rsidTr="007F63CB">
        <w:tc>
          <w:tcPr>
            <w:tcW w:w="0" w:type="auto"/>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17</w:t>
            </w:r>
          </w:p>
        </w:tc>
        <w:tc>
          <w:tcPr>
            <w:tcW w:w="0" w:type="auto"/>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10311" w:type="dxa"/>
            <w:shd w:val="clear" w:color="auto" w:fill="auto"/>
          </w:tcPr>
          <w:p w:rsidR="007A7FEE" w:rsidRPr="00D44CEB" w:rsidRDefault="007A7FEE" w:rsidP="007F63CB">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Игра «Я в гостях»</w:t>
            </w:r>
          </w:p>
        </w:tc>
        <w:tc>
          <w:tcPr>
            <w:tcW w:w="1701"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1</w:t>
            </w: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c>
          <w:tcPr>
            <w:tcW w:w="1134" w:type="dxa"/>
            <w:shd w:val="clear" w:color="auto" w:fill="auto"/>
          </w:tcPr>
          <w:p w:rsidR="007A7FEE" w:rsidRPr="00D44CEB" w:rsidRDefault="007A7FEE" w:rsidP="007F63CB">
            <w:pPr>
              <w:spacing w:after="0" w:line="240" w:lineRule="auto"/>
              <w:jc w:val="both"/>
              <w:rPr>
                <w:rFonts w:ascii="Times New Roman" w:eastAsia="Calibri" w:hAnsi="Times New Roman"/>
                <w:b/>
                <w:sz w:val="24"/>
                <w:szCs w:val="24"/>
              </w:rPr>
            </w:pPr>
          </w:p>
        </w:tc>
      </w:tr>
    </w:tbl>
    <w:p w:rsidR="00842046" w:rsidRPr="00D44CEB" w:rsidRDefault="00842046" w:rsidP="007A7FEE">
      <w:pPr>
        <w:spacing w:after="0" w:line="240" w:lineRule="auto"/>
        <w:jc w:val="both"/>
        <w:rPr>
          <w:rFonts w:ascii="Times New Roman" w:eastAsia="Calibri" w:hAnsi="Times New Roman"/>
          <w:b/>
          <w:sz w:val="24"/>
          <w:szCs w:val="24"/>
        </w:rPr>
      </w:pPr>
    </w:p>
    <w:p w:rsidR="0013766B" w:rsidRPr="00D44CEB" w:rsidRDefault="0013766B" w:rsidP="0003615D">
      <w:pPr>
        <w:pStyle w:val="a4"/>
        <w:rPr>
          <w:rFonts w:ascii="Times New Roman" w:hAnsi="Times New Roman"/>
          <w:b/>
          <w:bCs/>
          <w:sz w:val="24"/>
          <w:szCs w:val="24"/>
        </w:rPr>
      </w:pPr>
    </w:p>
    <w:p w:rsidR="00AB6D81" w:rsidRPr="00D44CEB" w:rsidRDefault="00AB6D81" w:rsidP="00AB6D81">
      <w:pPr>
        <w:pStyle w:val="a4"/>
        <w:rPr>
          <w:rFonts w:ascii="Times New Roman" w:hAnsi="Times New Roman"/>
          <w:b/>
          <w:bCs/>
          <w:sz w:val="24"/>
          <w:szCs w:val="24"/>
        </w:rPr>
      </w:pPr>
    </w:p>
    <w:p w:rsidR="00AB6D81" w:rsidRPr="00D44CEB" w:rsidRDefault="00AB6D81" w:rsidP="00AB6D81">
      <w:pPr>
        <w:pStyle w:val="3"/>
        <w:spacing w:line="240" w:lineRule="auto"/>
        <w:jc w:val="center"/>
        <w:rPr>
          <w:rFonts w:ascii="Times New Roman" w:hAnsi="Times New Roman"/>
          <w:bCs w:val="0"/>
          <w:color w:val="auto"/>
          <w:kern w:val="2"/>
          <w:sz w:val="24"/>
          <w:szCs w:val="24"/>
          <w:lang w:eastAsia="ar-SA"/>
        </w:rPr>
      </w:pPr>
      <w:r w:rsidRPr="00D44CEB">
        <w:rPr>
          <w:rFonts w:ascii="Times New Roman" w:hAnsi="Times New Roman"/>
          <w:bCs w:val="0"/>
          <w:color w:val="auto"/>
          <w:kern w:val="2"/>
          <w:sz w:val="24"/>
          <w:szCs w:val="24"/>
          <w:lang w:eastAsia="ar-SA"/>
        </w:rPr>
        <w:t>ВНЕУРОЧНАЯ ДЕЯТЕЛЬНОСТЬ</w:t>
      </w:r>
    </w:p>
    <w:p w:rsidR="00AB6D81" w:rsidRPr="00D44CEB" w:rsidRDefault="00AB6D81" w:rsidP="00AB6D81">
      <w:pPr>
        <w:pStyle w:val="3"/>
        <w:spacing w:line="240" w:lineRule="auto"/>
        <w:jc w:val="center"/>
        <w:rPr>
          <w:rFonts w:ascii="Times New Roman" w:hAnsi="Times New Roman"/>
          <w:bCs w:val="0"/>
          <w:color w:val="auto"/>
          <w:kern w:val="2"/>
          <w:sz w:val="24"/>
          <w:szCs w:val="24"/>
          <w:lang w:eastAsia="ar-SA"/>
        </w:rPr>
      </w:pPr>
      <w:r w:rsidRPr="00D44CEB">
        <w:rPr>
          <w:rFonts w:ascii="Times New Roman" w:hAnsi="Times New Roman"/>
          <w:bCs w:val="0"/>
          <w:color w:val="auto"/>
          <w:kern w:val="2"/>
          <w:sz w:val="24"/>
          <w:szCs w:val="24"/>
          <w:lang w:eastAsia="ar-SA"/>
        </w:rPr>
        <w:t xml:space="preserve"> по </w:t>
      </w:r>
      <w:proofErr w:type="spellStart"/>
      <w:r w:rsidRPr="00D44CEB">
        <w:rPr>
          <w:rFonts w:ascii="Times New Roman" w:hAnsi="Times New Roman"/>
          <w:bCs w:val="0"/>
          <w:color w:val="auto"/>
          <w:kern w:val="2"/>
          <w:sz w:val="24"/>
          <w:szCs w:val="24"/>
          <w:lang w:eastAsia="ar-SA"/>
        </w:rPr>
        <w:t>общеинтеллектуальному</w:t>
      </w:r>
      <w:proofErr w:type="spellEnd"/>
      <w:r w:rsidRPr="00D44CEB">
        <w:rPr>
          <w:rFonts w:ascii="Times New Roman" w:hAnsi="Times New Roman"/>
          <w:bCs w:val="0"/>
          <w:color w:val="auto"/>
          <w:kern w:val="2"/>
          <w:sz w:val="24"/>
          <w:szCs w:val="24"/>
          <w:lang w:eastAsia="ar-SA"/>
        </w:rPr>
        <w:t xml:space="preserve"> направлению</w:t>
      </w:r>
    </w:p>
    <w:p w:rsidR="00AB6D81" w:rsidRPr="00D44CEB" w:rsidRDefault="00AB6D81" w:rsidP="00AB6D81">
      <w:pPr>
        <w:pStyle w:val="3"/>
        <w:spacing w:line="240" w:lineRule="auto"/>
        <w:jc w:val="center"/>
        <w:rPr>
          <w:rFonts w:ascii="Times New Roman" w:hAnsi="Times New Roman"/>
          <w:bCs w:val="0"/>
          <w:color w:val="auto"/>
          <w:kern w:val="2"/>
          <w:sz w:val="24"/>
          <w:szCs w:val="24"/>
          <w:lang w:eastAsia="ar-SA"/>
        </w:rPr>
      </w:pPr>
      <w:r w:rsidRPr="00D44CEB">
        <w:rPr>
          <w:rFonts w:ascii="Times New Roman" w:hAnsi="Times New Roman"/>
          <w:bCs w:val="0"/>
          <w:color w:val="auto"/>
          <w:kern w:val="2"/>
          <w:sz w:val="24"/>
          <w:szCs w:val="24"/>
          <w:lang w:eastAsia="ar-SA"/>
        </w:rPr>
        <w:t>«МИР ЛЕГО»</w:t>
      </w:r>
    </w:p>
    <w:p w:rsidR="00AB6D81" w:rsidRPr="00D44CEB" w:rsidRDefault="00AB6D81" w:rsidP="00AB6D81">
      <w:pPr>
        <w:ind w:left="-3828"/>
        <w:rPr>
          <w:rFonts w:ascii="Times New Roman" w:hAnsi="Times New Roman"/>
          <w:sz w:val="24"/>
          <w:szCs w:val="24"/>
          <w:lang w:eastAsia="ar-SA"/>
        </w:rPr>
      </w:pPr>
    </w:p>
    <w:p w:rsidR="00AB6D81" w:rsidRPr="00D44CEB" w:rsidRDefault="00AB6D81" w:rsidP="00AB6D81">
      <w:pPr>
        <w:spacing w:line="240" w:lineRule="auto"/>
        <w:jc w:val="center"/>
        <w:rPr>
          <w:rFonts w:ascii="Times New Roman" w:hAnsi="Times New Roman"/>
          <w:b/>
          <w:sz w:val="24"/>
          <w:szCs w:val="24"/>
          <w:lang w:eastAsia="ar-SA"/>
        </w:rPr>
      </w:pPr>
      <w:r w:rsidRPr="00D44CEB">
        <w:rPr>
          <w:rFonts w:ascii="Times New Roman" w:hAnsi="Times New Roman"/>
          <w:b/>
          <w:sz w:val="24"/>
          <w:szCs w:val="24"/>
          <w:lang w:eastAsia="ar-SA"/>
        </w:rPr>
        <w:t>ПОЯСНИТЕЛЬНАЯ ЗАПИСКА</w:t>
      </w:r>
    </w:p>
    <w:p w:rsidR="00726E0E" w:rsidRPr="00D44CEB" w:rsidRDefault="00726E0E" w:rsidP="00726E0E">
      <w:pPr>
        <w:spacing w:after="0" w:line="240" w:lineRule="auto"/>
        <w:rPr>
          <w:rFonts w:ascii="Times New Roman" w:hAnsi="Times New Roman"/>
          <w:b/>
          <w:sz w:val="24"/>
          <w:szCs w:val="24"/>
          <w:lang w:eastAsia="ru-RU"/>
        </w:rPr>
      </w:pPr>
      <w:r w:rsidRPr="00D44CEB">
        <w:rPr>
          <w:rFonts w:ascii="Times New Roman" w:hAnsi="Times New Roman"/>
          <w:sz w:val="24"/>
          <w:szCs w:val="24"/>
        </w:rPr>
        <w:t xml:space="preserve">Рабочая программа по курсу «Внеурочная  деятельность» по </w:t>
      </w:r>
      <w:proofErr w:type="spellStart"/>
      <w:r w:rsidRPr="00D44CEB">
        <w:rPr>
          <w:rFonts w:ascii="Times New Roman" w:hAnsi="Times New Roman"/>
          <w:sz w:val="24"/>
          <w:szCs w:val="24"/>
        </w:rPr>
        <w:t>общеинтеллектуальному</w:t>
      </w:r>
      <w:proofErr w:type="spellEnd"/>
      <w:r w:rsidRPr="00D44CEB">
        <w:rPr>
          <w:rFonts w:ascii="Times New Roman" w:hAnsi="Times New Roman"/>
          <w:sz w:val="24"/>
          <w:szCs w:val="24"/>
        </w:rPr>
        <w:t xml:space="preserve">  направлению «МИР ЛЕГО» </w:t>
      </w:r>
      <w:r w:rsidR="008B73B2">
        <w:rPr>
          <w:rFonts w:ascii="Times New Roman" w:hAnsi="Times New Roman"/>
          <w:sz w:val="24"/>
          <w:szCs w:val="24"/>
        </w:rPr>
        <w:t xml:space="preserve"> </w:t>
      </w:r>
      <w:r w:rsidRPr="00D44CEB">
        <w:rPr>
          <w:rFonts w:ascii="Times New Roman" w:hAnsi="Times New Roman"/>
          <w:sz w:val="24"/>
          <w:szCs w:val="24"/>
        </w:rPr>
        <w:t xml:space="preserve"> разработана на основе адаптированной основной общеобразовательной программы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726E0E" w:rsidRPr="00D44CEB" w:rsidRDefault="00726E0E" w:rsidP="00AB6D81">
      <w:pPr>
        <w:spacing w:line="240" w:lineRule="auto"/>
        <w:jc w:val="center"/>
        <w:rPr>
          <w:rFonts w:ascii="Times New Roman" w:hAnsi="Times New Roman"/>
          <w:b/>
          <w:sz w:val="24"/>
          <w:szCs w:val="24"/>
          <w:lang w:eastAsia="ar-SA"/>
        </w:rPr>
      </w:pPr>
    </w:p>
    <w:p w:rsidR="00726E0E" w:rsidRPr="00D44CEB" w:rsidRDefault="00726E0E" w:rsidP="0004754F">
      <w:pPr>
        <w:spacing w:after="0" w:line="240" w:lineRule="auto"/>
        <w:rPr>
          <w:rFonts w:ascii="Times New Roman" w:hAnsi="Times New Roman"/>
          <w:b/>
          <w:sz w:val="24"/>
          <w:szCs w:val="24"/>
        </w:rPr>
      </w:pPr>
    </w:p>
    <w:p w:rsidR="0004754F" w:rsidRPr="00D44CEB" w:rsidRDefault="0004754F" w:rsidP="0004754F">
      <w:pPr>
        <w:spacing w:after="0" w:line="240" w:lineRule="auto"/>
        <w:rPr>
          <w:rFonts w:ascii="Times New Roman" w:hAnsi="Times New Roman"/>
          <w:sz w:val="24"/>
          <w:szCs w:val="24"/>
          <w:lang w:eastAsia="ru-RU"/>
        </w:rPr>
      </w:pPr>
      <w:r w:rsidRPr="00D44CEB">
        <w:rPr>
          <w:rFonts w:ascii="Times New Roman" w:hAnsi="Times New Roman"/>
          <w:b/>
          <w:sz w:val="24"/>
          <w:szCs w:val="24"/>
        </w:rPr>
        <w:t>Описание места учебного предмета, курса в учебном плане</w:t>
      </w:r>
    </w:p>
    <w:p w:rsidR="0004754F" w:rsidRPr="00D44CEB" w:rsidRDefault="0004754F" w:rsidP="0004754F">
      <w:pPr>
        <w:spacing w:after="0" w:line="240" w:lineRule="auto"/>
        <w:rPr>
          <w:rFonts w:ascii="Times New Roman" w:hAnsi="Times New Roman"/>
          <w:sz w:val="24"/>
          <w:szCs w:val="24"/>
          <w:lang w:eastAsia="ru-RU"/>
        </w:rPr>
      </w:pPr>
    </w:p>
    <w:p w:rsidR="0004754F" w:rsidRPr="00D44CEB" w:rsidRDefault="0004754F" w:rsidP="0004754F">
      <w:pPr>
        <w:pStyle w:val="a3"/>
        <w:shd w:val="clear" w:color="auto" w:fill="FFFFFF"/>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Количество часов на изучение предмета:   17   часов в год</w:t>
      </w:r>
    </w:p>
    <w:p w:rsidR="0004754F" w:rsidRPr="00D44CEB" w:rsidRDefault="0004754F" w:rsidP="0004754F">
      <w:pPr>
        <w:pStyle w:val="a3"/>
        <w:spacing w:after="0" w:line="240" w:lineRule="auto"/>
        <w:ind w:left="0"/>
        <w:rPr>
          <w:rFonts w:ascii="Times New Roman" w:hAnsi="Times New Roman"/>
          <w:sz w:val="24"/>
          <w:szCs w:val="24"/>
          <w:u w:val="single"/>
        </w:rPr>
      </w:pPr>
      <w:r w:rsidRPr="00D44CEB">
        <w:rPr>
          <w:rFonts w:ascii="Times New Roman" w:hAnsi="Times New Roman"/>
          <w:sz w:val="24"/>
          <w:szCs w:val="24"/>
          <w:u w:val="single"/>
        </w:rPr>
        <w:t>Количество учебных недель: 34 недели, 0,5 часа в неделю</w:t>
      </w:r>
    </w:p>
    <w:p w:rsidR="0004754F" w:rsidRPr="00D44CEB" w:rsidRDefault="0004754F" w:rsidP="0004754F">
      <w:pPr>
        <w:pStyle w:val="a3"/>
        <w:spacing w:after="0" w:line="240" w:lineRule="auto"/>
        <w:ind w:left="0"/>
        <w:rPr>
          <w:rFonts w:ascii="Times New Roman" w:hAnsi="Times New Roman"/>
          <w:b/>
          <w:sz w:val="24"/>
          <w:szCs w:val="24"/>
        </w:rPr>
      </w:pPr>
      <w:r w:rsidRPr="00D44CEB">
        <w:rPr>
          <w:rFonts w:ascii="Times New Roman" w:hAnsi="Times New Roman"/>
          <w:b/>
          <w:sz w:val="24"/>
          <w:szCs w:val="24"/>
        </w:rPr>
        <w:t>Общая  характеристика учебного предмета</w:t>
      </w:r>
    </w:p>
    <w:p w:rsidR="00726E0E" w:rsidRPr="00D44CEB" w:rsidRDefault="00726E0E" w:rsidP="00726E0E">
      <w:pPr>
        <w:spacing w:after="0" w:line="240" w:lineRule="auto"/>
        <w:rPr>
          <w:rFonts w:ascii="Times New Roman" w:hAnsi="Times New Roman"/>
          <w:b/>
          <w:sz w:val="24"/>
          <w:szCs w:val="24"/>
          <w:lang w:eastAsia="ar-SA"/>
        </w:rPr>
      </w:pPr>
      <w:r w:rsidRPr="00D44CEB">
        <w:rPr>
          <w:rFonts w:ascii="Times New Roman" w:hAnsi="Times New Roman"/>
          <w:sz w:val="24"/>
          <w:szCs w:val="24"/>
        </w:rPr>
        <w:t>Данная программа внеурочной деятельности «</w:t>
      </w:r>
      <w:proofErr w:type="spellStart"/>
      <w:r w:rsidRPr="00D44CEB">
        <w:rPr>
          <w:rFonts w:ascii="Times New Roman" w:hAnsi="Times New Roman"/>
          <w:sz w:val="24"/>
          <w:szCs w:val="24"/>
        </w:rPr>
        <w:t>Лего-конструирование</w:t>
      </w:r>
      <w:proofErr w:type="spellEnd"/>
      <w:r w:rsidRPr="00D44CEB">
        <w:rPr>
          <w:rFonts w:ascii="Times New Roman" w:hAnsi="Times New Roman"/>
          <w:sz w:val="24"/>
          <w:szCs w:val="24"/>
        </w:rPr>
        <w:t xml:space="preserve">» для обучения детей с умеренной умственной отсталостью общекультурного направления, составлена с учетом особенностей их психофизического развития, индивидуальных возможностей, тем самым обеспечивает коррекцию нарушений развития и социальную адаптацию. </w:t>
      </w:r>
      <w:proofErr w:type="gramStart"/>
      <w:r w:rsidRPr="00D44CEB">
        <w:rPr>
          <w:rFonts w:ascii="Times New Roman" w:hAnsi="Times New Roman"/>
          <w:sz w:val="24"/>
          <w:szCs w:val="24"/>
        </w:rPr>
        <w:t>Составлена</w:t>
      </w:r>
      <w:proofErr w:type="gramEnd"/>
      <w:r w:rsidRPr="00D44CEB">
        <w:rPr>
          <w:rFonts w:ascii="Times New Roman" w:hAnsi="Times New Roman"/>
          <w:sz w:val="24"/>
          <w:szCs w:val="24"/>
        </w:rPr>
        <w:t xml:space="preserve"> на основе пособия для педагогов дефектологов </w:t>
      </w:r>
      <w:proofErr w:type="spellStart"/>
      <w:r w:rsidRPr="00D44CEB">
        <w:rPr>
          <w:rFonts w:ascii="Times New Roman" w:hAnsi="Times New Roman"/>
          <w:sz w:val="24"/>
          <w:szCs w:val="24"/>
        </w:rPr>
        <w:t>Лусс</w:t>
      </w:r>
      <w:proofErr w:type="spellEnd"/>
      <w:r w:rsidRPr="00D44CEB">
        <w:rPr>
          <w:rFonts w:ascii="Times New Roman" w:hAnsi="Times New Roman"/>
          <w:sz w:val="24"/>
          <w:szCs w:val="24"/>
        </w:rPr>
        <w:t xml:space="preserve"> Татьяны Вячеславовны «Формирование навыков конструктивно-игровой деятельности у детей с помощью LEGO». </w:t>
      </w:r>
    </w:p>
    <w:p w:rsidR="00726E0E" w:rsidRPr="00D44CEB" w:rsidRDefault="00726E0E" w:rsidP="00726E0E">
      <w:pPr>
        <w:widowControl w:val="0"/>
        <w:autoSpaceDE w:val="0"/>
        <w:autoSpaceDN w:val="0"/>
        <w:adjustRightInd w:val="0"/>
        <w:spacing w:after="0" w:line="240" w:lineRule="auto"/>
        <w:rPr>
          <w:rFonts w:ascii="Times New Roman" w:hAnsi="Times New Roman"/>
          <w:sz w:val="24"/>
          <w:szCs w:val="24"/>
        </w:rPr>
      </w:pPr>
      <w:r w:rsidRPr="00D44CEB">
        <w:rPr>
          <w:rFonts w:ascii="Times New Roman" w:hAnsi="Times New Roman"/>
          <w:b/>
          <w:sz w:val="24"/>
          <w:szCs w:val="24"/>
        </w:rPr>
        <w:t>Актуальность программы:</w:t>
      </w:r>
      <w:r w:rsidRPr="00D44CEB">
        <w:rPr>
          <w:rFonts w:ascii="Times New Roman" w:hAnsi="Times New Roman"/>
          <w:sz w:val="24"/>
          <w:szCs w:val="24"/>
        </w:rPr>
        <w:t xml:space="preserve"> Научно-техническое творчество на сегодняшний день является предметом особого внимания. Приоритеты в современном обществе направленные на развитие технического творчества обучающихся, способствовали созданию и апробации данной образовательной программы внеурочной деятельности «</w:t>
      </w:r>
      <w:proofErr w:type="spellStart"/>
      <w:r w:rsidRPr="00D44CEB">
        <w:rPr>
          <w:rFonts w:ascii="Times New Roman" w:hAnsi="Times New Roman"/>
          <w:sz w:val="24"/>
          <w:szCs w:val="24"/>
        </w:rPr>
        <w:t>Лего-конструирование</w:t>
      </w:r>
      <w:proofErr w:type="spellEnd"/>
      <w:r w:rsidRPr="00D44CEB">
        <w:rPr>
          <w:rFonts w:ascii="Times New Roman" w:hAnsi="Times New Roman"/>
          <w:sz w:val="24"/>
          <w:szCs w:val="24"/>
        </w:rPr>
        <w:t xml:space="preserve">» для детей с умеренной умственной отсталостью. </w:t>
      </w:r>
    </w:p>
    <w:p w:rsidR="00726E0E" w:rsidRPr="00D44CEB" w:rsidRDefault="00726E0E" w:rsidP="00726E0E">
      <w:pPr>
        <w:widowControl w:val="0"/>
        <w:autoSpaceDE w:val="0"/>
        <w:autoSpaceDN w:val="0"/>
        <w:adjustRightInd w:val="0"/>
        <w:spacing w:after="0" w:line="240" w:lineRule="auto"/>
        <w:ind w:firstLine="708"/>
        <w:rPr>
          <w:rFonts w:ascii="Times New Roman" w:hAnsi="Times New Roman"/>
          <w:sz w:val="24"/>
          <w:szCs w:val="24"/>
        </w:rPr>
      </w:pP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 xml:space="preserve"> – (от датского </w:t>
      </w:r>
      <w:proofErr w:type="spellStart"/>
      <w:r w:rsidRPr="00D44CEB">
        <w:rPr>
          <w:rFonts w:ascii="Times New Roman" w:hAnsi="Times New Roman"/>
          <w:sz w:val="24"/>
          <w:szCs w:val="24"/>
        </w:rPr>
        <w:t>LegиGodt</w:t>
      </w:r>
      <w:proofErr w:type="spellEnd"/>
      <w:r w:rsidRPr="00D44CEB">
        <w:rPr>
          <w:rFonts w:ascii="Times New Roman" w:hAnsi="Times New Roman"/>
          <w:sz w:val="24"/>
          <w:szCs w:val="24"/>
        </w:rPr>
        <w:t xml:space="preserve"> – «играй хорошо» или «увлекательная игра», от латинского </w:t>
      </w:r>
      <w:proofErr w:type="spellStart"/>
      <w:r w:rsidRPr="00D44CEB">
        <w:rPr>
          <w:rFonts w:ascii="Times New Roman" w:hAnsi="Times New Roman"/>
          <w:sz w:val="24"/>
          <w:szCs w:val="24"/>
        </w:rPr>
        <w:t>Leg</w:t>
      </w:r>
      <w:proofErr w:type="gramStart"/>
      <w:r w:rsidRPr="00D44CEB">
        <w:rPr>
          <w:rFonts w:ascii="Times New Roman" w:hAnsi="Times New Roman"/>
          <w:sz w:val="24"/>
          <w:szCs w:val="24"/>
        </w:rPr>
        <w:t>о</w:t>
      </w:r>
      <w:proofErr w:type="spellEnd"/>
      <w:proofErr w:type="gramEnd"/>
      <w:r w:rsidRPr="00D44CEB">
        <w:rPr>
          <w:rFonts w:ascii="Times New Roman" w:hAnsi="Times New Roman"/>
          <w:sz w:val="24"/>
          <w:szCs w:val="24"/>
        </w:rPr>
        <w:t xml:space="preserve"> – собирать, конструировать) - универсальный конструктор, детали которого могут крепиться друг к другу множеством способов, позволяя создавать разнообразные конструкции (фигурки животных, человечков, модели транспорта и т.д.). </w:t>
      </w:r>
    </w:p>
    <w:p w:rsidR="00726E0E" w:rsidRPr="00D44CEB" w:rsidRDefault="00726E0E" w:rsidP="00726E0E">
      <w:pPr>
        <w:widowControl w:val="0"/>
        <w:autoSpaceDE w:val="0"/>
        <w:autoSpaceDN w:val="0"/>
        <w:adjustRightInd w:val="0"/>
        <w:spacing w:after="0" w:line="240" w:lineRule="auto"/>
        <w:ind w:firstLine="709"/>
        <w:rPr>
          <w:rFonts w:ascii="Times New Roman" w:hAnsi="Times New Roman"/>
          <w:sz w:val="24"/>
          <w:szCs w:val="24"/>
        </w:rPr>
      </w:pP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 xml:space="preserve"> – это удивительно яркий, красочный полифункциональный конструктор, представляющий огромные возможности для экспериментально-исс</w:t>
      </w:r>
      <w:r w:rsidR="0003615D" w:rsidRPr="00D44CEB">
        <w:rPr>
          <w:rFonts w:ascii="Times New Roman" w:hAnsi="Times New Roman"/>
          <w:sz w:val="24"/>
          <w:szCs w:val="24"/>
        </w:rPr>
        <w:t>ледовательской деятельности ребё</w:t>
      </w:r>
      <w:r w:rsidRPr="00D44CEB">
        <w:rPr>
          <w:rFonts w:ascii="Times New Roman" w:hAnsi="Times New Roman"/>
          <w:sz w:val="24"/>
          <w:szCs w:val="24"/>
        </w:rPr>
        <w:t xml:space="preserve">нка. Главным отличием </w:t>
      </w: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 xml:space="preserve"> от других строительных комплектов являются скрепляющиеся между собой детали-кирпичики, которые в ходе постройки остаются крепкими и сбалансированными. Оригинальность конструкторов </w:t>
      </w: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 xml:space="preserve"> оценили по достоинству дети всего мира. </w:t>
      </w:r>
    </w:p>
    <w:p w:rsidR="00726E0E" w:rsidRPr="00D44CEB" w:rsidRDefault="00726E0E" w:rsidP="00726E0E">
      <w:pPr>
        <w:widowControl w:val="0"/>
        <w:autoSpaceDE w:val="0"/>
        <w:autoSpaceDN w:val="0"/>
        <w:adjustRightInd w:val="0"/>
        <w:spacing w:after="0" w:line="240" w:lineRule="auto"/>
        <w:ind w:firstLine="709"/>
        <w:rPr>
          <w:rFonts w:ascii="Times New Roman" w:hAnsi="Times New Roman"/>
          <w:sz w:val="24"/>
          <w:szCs w:val="24"/>
        </w:rPr>
      </w:pPr>
      <w:r w:rsidRPr="00D44CEB">
        <w:rPr>
          <w:rFonts w:ascii="Times New Roman" w:hAnsi="Times New Roman"/>
          <w:sz w:val="24"/>
          <w:szCs w:val="24"/>
        </w:rPr>
        <w:lastRenderedPageBreak/>
        <w:t xml:space="preserve">Наборы </w:t>
      </w: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 xml:space="preserve"> нового поколения зарекомендовали себя как образовательные продукты, удовлетворяющие самые высоким требованиям гигиеничности, эстетики, прочности и долговечности. В силу своей педагогической универсальности они становятся наиболее предпочтительными наглядными пособиями и развивающими игрушками. </w:t>
      </w:r>
    </w:p>
    <w:p w:rsidR="00726E0E" w:rsidRPr="00D44CEB" w:rsidRDefault="00726E0E" w:rsidP="00726E0E">
      <w:pPr>
        <w:widowControl w:val="0"/>
        <w:autoSpaceDE w:val="0"/>
        <w:autoSpaceDN w:val="0"/>
        <w:adjustRightInd w:val="0"/>
        <w:spacing w:after="0" w:line="240" w:lineRule="auto"/>
        <w:ind w:firstLine="709"/>
        <w:rPr>
          <w:rFonts w:ascii="Times New Roman" w:hAnsi="Times New Roman"/>
          <w:sz w:val="24"/>
          <w:szCs w:val="24"/>
        </w:rPr>
      </w:pPr>
      <w:r w:rsidRPr="00D44CEB">
        <w:rPr>
          <w:rFonts w:ascii="Times New Roman" w:hAnsi="Times New Roman"/>
          <w:sz w:val="24"/>
          <w:szCs w:val="24"/>
        </w:rPr>
        <w:t xml:space="preserve">Разнообразие конструкторов </w:t>
      </w:r>
      <w:proofErr w:type="spellStart"/>
      <w:r w:rsidRPr="00D44CEB">
        <w:rPr>
          <w:rFonts w:ascii="Times New Roman" w:hAnsi="Times New Roman"/>
          <w:sz w:val="24"/>
          <w:szCs w:val="24"/>
        </w:rPr>
        <w:t>Лего</w:t>
      </w:r>
      <w:proofErr w:type="spellEnd"/>
      <w:r w:rsidRPr="00D44CEB">
        <w:rPr>
          <w:rFonts w:ascii="Times New Roman" w:hAnsi="Times New Roman"/>
          <w:sz w:val="24"/>
          <w:szCs w:val="24"/>
        </w:rPr>
        <w:t xml:space="preserve"> позволяет заниматься с учащимися разного возраста и по разным направлениям (конструирование, программирование, моделирование физических процессов и явлений). Конструирование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световосприятия, тактильных качеств, развития мелкой мускулатуры кистей рук, восприятия формы и размеров объекта, пространства. В процессе занятий идет работа над развитием интеллекта воображения, мелкой моторики, творческих задатков, развитием диалогической и монологической речи, расширением словарного запаса, навыками работы с предложенными инструкциями, формированием умения сотрудничать с партнером, работать в коллективе. Особое внимание уделяется развитию пространственного мышления. </w:t>
      </w:r>
    </w:p>
    <w:p w:rsidR="00726E0E" w:rsidRPr="00D44CEB" w:rsidRDefault="00726E0E" w:rsidP="00726E0E">
      <w:pPr>
        <w:widowControl w:val="0"/>
        <w:autoSpaceDE w:val="0"/>
        <w:autoSpaceDN w:val="0"/>
        <w:adjustRightInd w:val="0"/>
        <w:spacing w:after="0" w:line="240" w:lineRule="auto"/>
        <w:ind w:firstLine="851"/>
        <w:rPr>
          <w:rFonts w:ascii="Times New Roman" w:hAnsi="Times New Roman"/>
          <w:sz w:val="24"/>
          <w:szCs w:val="24"/>
        </w:rPr>
      </w:pPr>
      <w:r w:rsidRPr="00D44CEB">
        <w:rPr>
          <w:rFonts w:ascii="Times New Roman" w:hAnsi="Times New Roman"/>
          <w:b/>
          <w:sz w:val="24"/>
          <w:szCs w:val="24"/>
        </w:rPr>
        <w:t>Цель программы</w:t>
      </w:r>
      <w:r w:rsidRPr="00D44CEB">
        <w:rPr>
          <w:rFonts w:ascii="Times New Roman" w:hAnsi="Times New Roman"/>
          <w:sz w:val="24"/>
          <w:szCs w:val="24"/>
        </w:rPr>
        <w:t xml:space="preserve">: создание благоприятных условий для развития у детей с умеренной умственной отсталостью первоначальных конструкторских умений на основе </w:t>
      </w:r>
      <w:proofErr w:type="spellStart"/>
      <w:r w:rsidRPr="00D44CEB">
        <w:rPr>
          <w:rFonts w:ascii="Times New Roman" w:hAnsi="Times New Roman"/>
          <w:sz w:val="24"/>
          <w:szCs w:val="24"/>
        </w:rPr>
        <w:t>легоконструирования</w:t>
      </w:r>
      <w:proofErr w:type="spellEnd"/>
      <w:r w:rsidRPr="00D44CEB">
        <w:rPr>
          <w:rFonts w:ascii="Times New Roman" w:hAnsi="Times New Roman"/>
          <w:sz w:val="24"/>
          <w:szCs w:val="24"/>
        </w:rPr>
        <w:t xml:space="preserve">. </w:t>
      </w:r>
    </w:p>
    <w:p w:rsidR="00726E0E" w:rsidRPr="00D44CEB" w:rsidRDefault="00726E0E" w:rsidP="00726E0E">
      <w:pPr>
        <w:widowControl w:val="0"/>
        <w:autoSpaceDE w:val="0"/>
        <w:autoSpaceDN w:val="0"/>
        <w:adjustRightInd w:val="0"/>
        <w:spacing w:after="0" w:line="240" w:lineRule="auto"/>
        <w:ind w:left="142" w:firstLine="567"/>
        <w:rPr>
          <w:rFonts w:ascii="Times New Roman" w:hAnsi="Times New Roman"/>
          <w:sz w:val="24"/>
          <w:szCs w:val="24"/>
        </w:rPr>
      </w:pPr>
      <w:r w:rsidRPr="00D44CEB">
        <w:rPr>
          <w:rFonts w:ascii="Times New Roman" w:hAnsi="Times New Roman"/>
          <w:b/>
          <w:sz w:val="24"/>
          <w:szCs w:val="24"/>
        </w:rPr>
        <w:t>Задачи</w:t>
      </w:r>
      <w:r w:rsidRPr="00D44CEB">
        <w:rPr>
          <w:rFonts w:ascii="Times New Roman" w:hAnsi="Times New Roman"/>
          <w:sz w:val="24"/>
          <w:szCs w:val="24"/>
        </w:rPr>
        <w:t xml:space="preserve">: • развивать у учащихся с умеренной умственной отсталостью интерес к моделированию и конструированию, стимулировать детское техническое творчество; </w:t>
      </w:r>
    </w:p>
    <w:p w:rsidR="00726E0E" w:rsidRPr="00D44CEB" w:rsidRDefault="00726E0E" w:rsidP="00726E0E">
      <w:pPr>
        <w:widowControl w:val="0"/>
        <w:autoSpaceDE w:val="0"/>
        <w:autoSpaceDN w:val="0"/>
        <w:adjustRightInd w:val="0"/>
        <w:spacing w:after="0" w:line="240" w:lineRule="auto"/>
        <w:ind w:left="1416" w:hanging="1132"/>
        <w:rPr>
          <w:rFonts w:ascii="Times New Roman" w:hAnsi="Times New Roman"/>
          <w:sz w:val="24"/>
          <w:szCs w:val="24"/>
        </w:rPr>
      </w:pPr>
      <w:r w:rsidRPr="00D44CEB">
        <w:rPr>
          <w:rFonts w:ascii="Times New Roman" w:hAnsi="Times New Roman"/>
          <w:sz w:val="24"/>
          <w:szCs w:val="24"/>
        </w:rPr>
        <w:t xml:space="preserve">• обучать конструированию по образцу, чертежу, заданной схеме, по замыслу; </w:t>
      </w:r>
    </w:p>
    <w:p w:rsidR="00726E0E" w:rsidRPr="00D44CEB" w:rsidRDefault="00726E0E" w:rsidP="00726E0E">
      <w:pPr>
        <w:widowControl w:val="0"/>
        <w:autoSpaceDE w:val="0"/>
        <w:autoSpaceDN w:val="0"/>
        <w:adjustRightInd w:val="0"/>
        <w:spacing w:after="0" w:line="240" w:lineRule="auto"/>
        <w:rPr>
          <w:rFonts w:ascii="Times New Roman" w:hAnsi="Times New Roman"/>
          <w:sz w:val="24"/>
          <w:szCs w:val="24"/>
        </w:rPr>
      </w:pPr>
      <w:r w:rsidRPr="00D44CEB">
        <w:rPr>
          <w:rFonts w:ascii="Times New Roman" w:hAnsi="Times New Roman"/>
          <w:sz w:val="24"/>
          <w:szCs w:val="24"/>
        </w:rPr>
        <w:t xml:space="preserve">• формировать базовые учебные действия: 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 </w:t>
      </w:r>
    </w:p>
    <w:p w:rsidR="00726E0E" w:rsidRPr="00D44CEB" w:rsidRDefault="00726E0E" w:rsidP="00726E0E">
      <w:pPr>
        <w:widowControl w:val="0"/>
        <w:autoSpaceDE w:val="0"/>
        <w:autoSpaceDN w:val="0"/>
        <w:adjustRightInd w:val="0"/>
        <w:spacing w:after="0" w:line="240" w:lineRule="auto"/>
        <w:rPr>
          <w:rFonts w:ascii="Times New Roman" w:hAnsi="Times New Roman"/>
          <w:sz w:val="24"/>
          <w:szCs w:val="24"/>
        </w:rPr>
      </w:pPr>
      <w:r w:rsidRPr="00D44CEB">
        <w:rPr>
          <w:rFonts w:ascii="Times New Roman" w:hAnsi="Times New Roman"/>
          <w:sz w:val="24"/>
          <w:szCs w:val="24"/>
        </w:rPr>
        <w:t>• совершенствовать коммуникативные навыки детей при работе в паре, коллективе; развивать мелкую моторику рук, стимулируя общее речевое развитие и умственные способности.</w:t>
      </w:r>
    </w:p>
    <w:p w:rsidR="00726E0E" w:rsidRPr="00D44CEB" w:rsidRDefault="00726E0E" w:rsidP="0004754F">
      <w:pPr>
        <w:pStyle w:val="a3"/>
        <w:spacing w:after="0" w:line="240" w:lineRule="auto"/>
        <w:ind w:left="0"/>
        <w:rPr>
          <w:rFonts w:ascii="Times New Roman" w:hAnsi="Times New Roman"/>
          <w:b/>
          <w:sz w:val="24"/>
          <w:szCs w:val="24"/>
        </w:rPr>
      </w:pPr>
    </w:p>
    <w:p w:rsidR="00A50F56" w:rsidRPr="00D44CEB" w:rsidRDefault="00A50F56" w:rsidP="00A50F56">
      <w:pPr>
        <w:shd w:val="clear" w:color="auto" w:fill="FFFFFF"/>
        <w:spacing w:after="0" w:line="240" w:lineRule="auto"/>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В начале совместной деятельности с детьми включаются серии свободных игр с использованием </w:t>
      </w:r>
      <w:proofErr w:type="spellStart"/>
      <w:r w:rsidRPr="00D44CEB">
        <w:rPr>
          <w:rFonts w:ascii="Times New Roman" w:hAnsi="Times New Roman"/>
          <w:color w:val="000000"/>
          <w:sz w:val="24"/>
          <w:szCs w:val="24"/>
          <w:lang w:eastAsia="ru-RU"/>
        </w:rPr>
        <w:t>Лего-конструктора</w:t>
      </w:r>
      <w:proofErr w:type="spellEnd"/>
      <w:r w:rsidRPr="00D44CEB">
        <w:rPr>
          <w:rFonts w:ascii="Times New Roman" w:hAnsi="Times New Roman"/>
          <w:color w:val="000000"/>
          <w:sz w:val="24"/>
          <w:szCs w:val="24"/>
          <w:lang w:eastAsia="ru-RU"/>
        </w:rPr>
        <w:t>, чтобы удовлетворить желание ребенка потрогать, пощупать эти детали и просто поиграть с ними. Затем обязательно проводится пальчиковая гимнастика. Пальчиковая гимнастика, физкультминутка подбирается с учетом темы совместной деятельности.</w:t>
      </w:r>
    </w:p>
    <w:p w:rsidR="00A50F56" w:rsidRPr="00D44CEB" w:rsidRDefault="00A50F56" w:rsidP="00A50F56">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В  наборах </w:t>
      </w:r>
      <w:proofErr w:type="spellStart"/>
      <w:r w:rsidRPr="00D44CEB">
        <w:rPr>
          <w:rFonts w:ascii="Times New Roman" w:hAnsi="Times New Roman"/>
          <w:color w:val="000000"/>
          <w:sz w:val="24"/>
          <w:szCs w:val="24"/>
          <w:lang w:eastAsia="ru-RU"/>
        </w:rPr>
        <w:t>Лего-конструктора</w:t>
      </w:r>
      <w:proofErr w:type="spellEnd"/>
      <w:r w:rsidRPr="00D44CEB">
        <w:rPr>
          <w:rFonts w:ascii="Times New Roman" w:hAnsi="Times New Roman"/>
          <w:color w:val="000000"/>
          <w:sz w:val="24"/>
          <w:szCs w:val="24"/>
          <w:lang w:eastAsia="ru-RU"/>
        </w:rPr>
        <w:t xml:space="preserve"> много разнообразных деталей и для удобства пользования можно придумать с ребятами названия деталям и другим элементам: кубики (кирпичики), юбочки, сапожок, клювик и т.д. </w:t>
      </w:r>
      <w:proofErr w:type="spellStart"/>
      <w:r w:rsidRPr="00D44CEB">
        <w:rPr>
          <w:rFonts w:ascii="Times New Roman" w:hAnsi="Times New Roman"/>
          <w:color w:val="000000"/>
          <w:sz w:val="24"/>
          <w:szCs w:val="24"/>
          <w:lang w:eastAsia="ru-RU"/>
        </w:rPr>
        <w:t>Лего-кирпичики</w:t>
      </w:r>
      <w:proofErr w:type="spellEnd"/>
      <w:r w:rsidRPr="00D44CEB">
        <w:rPr>
          <w:rFonts w:ascii="Times New Roman" w:hAnsi="Times New Roman"/>
          <w:color w:val="000000"/>
          <w:sz w:val="24"/>
          <w:szCs w:val="24"/>
          <w:lang w:eastAsia="ru-RU"/>
        </w:rPr>
        <w:t xml:space="preserve"> имеют разные размеры и форму (2х2, 2х4, 2х8). Названия деталей, умение определять кубик (кирпичик) определенного размера закрепляются с детьми и в течение нескольких занятий, пока у ребят не зафиксируются эти названия в активном словаре.</w:t>
      </w:r>
    </w:p>
    <w:p w:rsidR="00A50F56" w:rsidRPr="00D44CEB" w:rsidRDefault="00A50F56" w:rsidP="00A50F56">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На занятиях предлагается детям просмотр презентаций, видеоматериалов с сюжетами по теме, в которых показаны моменты сборки конструкции, либо представлены задания интеллектуального плана.</w:t>
      </w:r>
    </w:p>
    <w:p w:rsidR="00A50F56" w:rsidRPr="00D44CEB" w:rsidRDefault="00A50F56" w:rsidP="00A50F56">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При планировании совместной деятельности отдается предпочтение различным игровым формам и приёмам, чтобы избежать однообразия. Дети учатся конструировать модели «шаг за шагом». Такое обучение позволяет им продвигаться вперёд в собственном темпе, стимулирует желание научиться и решать новые, более сложные задачи.</w:t>
      </w:r>
    </w:p>
    <w:p w:rsidR="007E2E2C" w:rsidRPr="00D44CEB" w:rsidRDefault="00A50F56" w:rsidP="007E2E2C">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Работая над моделью, дети не только пользуются знаниями, полученными на занятияхпо математике, окружающему миру, развитию речи, изобразительному искусству, но иуглубляют их. Темы занятий подобраны таким образом, чтобы кроме решенияконкретных конструкторских задач ребенок расширял кругозор: сказки, архитектура,животные, птицы, транспорт, космос.</w:t>
      </w:r>
    </w:p>
    <w:p w:rsidR="00A50F56" w:rsidRPr="00D44CEB" w:rsidRDefault="00A50F56" w:rsidP="007E2E2C">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lastRenderedPageBreak/>
        <w:t xml:space="preserve">В совместной деятельности по </w:t>
      </w:r>
      <w:proofErr w:type="spellStart"/>
      <w:r w:rsidRPr="00D44CEB">
        <w:rPr>
          <w:rFonts w:ascii="Times New Roman" w:hAnsi="Times New Roman"/>
          <w:color w:val="000000"/>
          <w:sz w:val="24"/>
          <w:szCs w:val="24"/>
          <w:lang w:eastAsia="ru-RU"/>
        </w:rPr>
        <w:t>Лего-конструированию</w:t>
      </w:r>
      <w:proofErr w:type="spellEnd"/>
      <w:r w:rsidRPr="00D44CEB">
        <w:rPr>
          <w:rFonts w:ascii="Times New Roman" w:hAnsi="Times New Roman"/>
          <w:color w:val="000000"/>
          <w:sz w:val="24"/>
          <w:szCs w:val="24"/>
          <w:lang w:eastAsia="ru-RU"/>
        </w:rPr>
        <w:t xml:space="preserve"> дети пробуют установить, начто похож предмет и чем он отличается от других; овладевают умением соизмерятьширину, длину, высоту предметов; начинают решать конструкторские задачи «на глаз»;развиваютобразноемышление;учатсяпредставлятьпредметывразличныхпространственныхположениях.Впроцессезанятийидетработанадразвитиемвоображения, мелкой моторики (ручной ловкости), творческих задатков, развитиедиалогической и монологической речи, расширение словарного запаса. Особое вниманиеуделяется развитию логического и пространственного мышления. Ребята учатся работатьс предложенными инструкциями, схемами, делать постройку по замыслу, заданнымусловиям, образцу.</w:t>
      </w:r>
    </w:p>
    <w:p w:rsidR="00A50F56" w:rsidRPr="00D44CEB" w:rsidRDefault="00A50F56" w:rsidP="007E2E2C">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Работу с детьми следует начинать с самых простых построек, учить правильно,соединять детали, рассматривать образец, «читать» схему, предварительно соотнеся ее сконкретным образцом постройки.</w:t>
      </w:r>
    </w:p>
    <w:p w:rsidR="00A50F56" w:rsidRPr="00D44CEB" w:rsidRDefault="00A50F56" w:rsidP="007E2E2C">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При создании конструкций дети сначала анализируют образец либо схему постройкинаходят в постройке основные части, называют и показывают детали, из которых этичасти предмета построены, потом определяют порядок строительных действий. Каждыйребенок, участвующий в работе по выполнению предложенного задания, высказываетсвое отношение к проделанной работе, рассказывает о ходе выполнения задания, о</w:t>
      </w:r>
    </w:p>
    <w:p w:rsidR="00A50F56" w:rsidRPr="00D44CEB" w:rsidRDefault="00A50F56" w:rsidP="00A50F56">
      <w:pPr>
        <w:shd w:val="clear" w:color="auto" w:fill="FFFFFF"/>
        <w:spacing w:after="0" w:line="240" w:lineRule="auto"/>
        <w:jc w:val="both"/>
        <w:rPr>
          <w:rFonts w:ascii="Times New Roman" w:hAnsi="Times New Roman"/>
          <w:color w:val="000000"/>
          <w:sz w:val="24"/>
          <w:szCs w:val="24"/>
          <w:lang w:eastAsia="ru-RU"/>
        </w:rPr>
      </w:pPr>
      <w:proofErr w:type="gramStart"/>
      <w:r w:rsidRPr="00D44CEB">
        <w:rPr>
          <w:rFonts w:ascii="Times New Roman" w:hAnsi="Times New Roman"/>
          <w:color w:val="000000"/>
          <w:sz w:val="24"/>
          <w:szCs w:val="24"/>
          <w:lang w:eastAsia="ru-RU"/>
        </w:rPr>
        <w:t>назначении</w:t>
      </w:r>
      <w:proofErr w:type="gramEnd"/>
      <w:r w:rsidRPr="00D44CEB">
        <w:rPr>
          <w:rFonts w:ascii="Times New Roman" w:hAnsi="Times New Roman"/>
          <w:color w:val="000000"/>
          <w:sz w:val="24"/>
          <w:szCs w:val="24"/>
          <w:lang w:eastAsia="ru-RU"/>
        </w:rPr>
        <w:t xml:space="preserve"> конструкции.</w:t>
      </w:r>
    </w:p>
    <w:p w:rsidR="00A50F56" w:rsidRPr="00D44CEB" w:rsidRDefault="00A50F56" w:rsidP="007E2E2C">
      <w:pPr>
        <w:shd w:val="clear" w:color="auto" w:fill="FFFFFF"/>
        <w:spacing w:after="0" w:line="240" w:lineRule="auto"/>
        <w:ind w:firstLine="708"/>
        <w:jc w:val="both"/>
        <w:rPr>
          <w:rFonts w:ascii="Times New Roman" w:hAnsi="Times New Roman"/>
          <w:color w:val="000000"/>
          <w:sz w:val="24"/>
          <w:szCs w:val="24"/>
          <w:lang w:eastAsia="ru-RU"/>
        </w:rPr>
      </w:pPr>
      <w:r w:rsidRPr="00D44CEB">
        <w:rPr>
          <w:rFonts w:ascii="Times New Roman" w:hAnsi="Times New Roman"/>
          <w:color w:val="000000"/>
          <w:sz w:val="24"/>
          <w:szCs w:val="24"/>
          <w:lang w:eastAsia="ru-RU"/>
        </w:rPr>
        <w:t>После выполнения каждого отдельного этапа работы проверяем вместе с детьмиправильность соединения деталей, сравниваем с образцом либо схемой.</w:t>
      </w:r>
    </w:p>
    <w:p w:rsidR="00A50F56" w:rsidRPr="00D44CEB" w:rsidRDefault="00A50F56" w:rsidP="00A50F56">
      <w:pPr>
        <w:pStyle w:val="a3"/>
        <w:spacing w:after="0" w:line="240" w:lineRule="auto"/>
        <w:ind w:left="0"/>
        <w:jc w:val="both"/>
        <w:rPr>
          <w:rFonts w:ascii="Times New Roman" w:hAnsi="Times New Roman"/>
          <w:b/>
          <w:sz w:val="24"/>
          <w:szCs w:val="24"/>
        </w:rPr>
      </w:pPr>
    </w:p>
    <w:p w:rsidR="0004754F" w:rsidRPr="00D44CEB" w:rsidRDefault="0004754F" w:rsidP="0004754F">
      <w:pPr>
        <w:spacing w:after="0" w:line="240" w:lineRule="auto"/>
        <w:ind w:left="666" w:right="360"/>
        <w:jc w:val="both"/>
        <w:rPr>
          <w:rFonts w:ascii="Times New Roman" w:hAnsi="Times New Roman"/>
          <w:sz w:val="24"/>
          <w:szCs w:val="24"/>
        </w:rPr>
      </w:pPr>
      <w:r w:rsidRPr="00D44CEB">
        <w:rPr>
          <w:rFonts w:ascii="Times New Roman" w:hAnsi="Times New Roman"/>
          <w:b/>
          <w:sz w:val="24"/>
          <w:szCs w:val="24"/>
        </w:rPr>
        <w:t>Содержание учебного предмета</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Различают три основных вида конструирования:</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xml:space="preserve"> • по образцу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xml:space="preserve">• по условиям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по замыслу</w:t>
      </w:r>
      <w:r w:rsidR="00681654" w:rsidRPr="00D44CEB">
        <w:rPr>
          <w:rFonts w:ascii="Times New Roman" w:hAnsi="Times New Roman"/>
          <w:sz w:val="24"/>
          <w:szCs w:val="24"/>
        </w:rPr>
        <w:t>.</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b/>
          <w:sz w:val="24"/>
          <w:szCs w:val="24"/>
        </w:rPr>
        <w:t>Конструирование по образцу</w:t>
      </w:r>
      <w:r w:rsidRPr="00D44CEB">
        <w:rPr>
          <w:rFonts w:ascii="Times New Roman" w:hAnsi="Times New Roman"/>
          <w:sz w:val="24"/>
          <w:szCs w:val="24"/>
        </w:rPr>
        <w:t xml:space="preserve"> — когда есть готовая модель того, что нужно построить (например, изображение или схема). При конструировании по условиям — образца нет, задаются только условия, которым постройка должна соответствовать (например, домик для собачки должен быть маленьким, а для лошадки — большим).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b/>
          <w:sz w:val="24"/>
          <w:szCs w:val="24"/>
        </w:rPr>
        <w:t>Конструирование по замыслу</w:t>
      </w:r>
      <w:r w:rsidRPr="00D44CEB">
        <w:rPr>
          <w:rFonts w:ascii="Times New Roman" w:hAnsi="Times New Roman"/>
          <w:sz w:val="24"/>
          <w:szCs w:val="24"/>
        </w:rPr>
        <w:t xml:space="preserve"> предполагает, что ребенок сам, без каких-либо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xml:space="preserve">Все темы по курсу </w:t>
      </w:r>
      <w:proofErr w:type="spellStart"/>
      <w:r w:rsidRPr="00D44CEB">
        <w:rPr>
          <w:rFonts w:ascii="Times New Roman" w:hAnsi="Times New Roman"/>
          <w:sz w:val="24"/>
          <w:szCs w:val="24"/>
        </w:rPr>
        <w:t>Лего-конструирования</w:t>
      </w:r>
      <w:proofErr w:type="spellEnd"/>
      <w:r w:rsidRPr="00D44CEB">
        <w:rPr>
          <w:rFonts w:ascii="Times New Roman" w:hAnsi="Times New Roman"/>
          <w:sz w:val="24"/>
          <w:szCs w:val="24"/>
        </w:rPr>
        <w:t xml:space="preserve"> делятся на блоки, </w:t>
      </w:r>
      <w:proofErr w:type="gramStart"/>
      <w:r w:rsidRPr="00D44CEB">
        <w:rPr>
          <w:rFonts w:ascii="Times New Roman" w:hAnsi="Times New Roman"/>
          <w:sz w:val="24"/>
          <w:szCs w:val="24"/>
        </w:rPr>
        <w:t>взаимосвязанных</w:t>
      </w:r>
      <w:proofErr w:type="gramEnd"/>
      <w:r w:rsidRPr="00D44CEB">
        <w:rPr>
          <w:rFonts w:ascii="Times New Roman" w:hAnsi="Times New Roman"/>
          <w:sz w:val="24"/>
          <w:szCs w:val="24"/>
        </w:rPr>
        <w:t xml:space="preserve"> между собой и усложняющихся от класса к классу: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Окружающий нас мир</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xml:space="preserve"> • Основы безопасности жизнедеятельности</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sz w:val="24"/>
          <w:szCs w:val="24"/>
        </w:rPr>
        <w:t xml:space="preserve"> • Художественная литература и </w:t>
      </w:r>
      <w:proofErr w:type="spellStart"/>
      <w:r w:rsidRPr="00D44CEB">
        <w:rPr>
          <w:rFonts w:ascii="Times New Roman" w:hAnsi="Times New Roman"/>
          <w:sz w:val="24"/>
          <w:szCs w:val="24"/>
        </w:rPr>
        <w:t>Лего-конструирование</w:t>
      </w:r>
      <w:proofErr w:type="spellEnd"/>
      <w:r w:rsidRPr="00D44CEB">
        <w:rPr>
          <w:rFonts w:ascii="Times New Roman" w:hAnsi="Times New Roman"/>
          <w:sz w:val="24"/>
          <w:szCs w:val="24"/>
        </w:rPr>
        <w:t xml:space="preserve">: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b/>
          <w:sz w:val="24"/>
          <w:szCs w:val="24"/>
        </w:rPr>
        <w:t>Окружающий нас мир</w:t>
      </w:r>
      <w:r w:rsidRPr="00D44CEB">
        <w:rPr>
          <w:rFonts w:ascii="Times New Roman" w:hAnsi="Times New Roman"/>
          <w:sz w:val="24"/>
          <w:szCs w:val="24"/>
        </w:rPr>
        <w:t xml:space="preserve">. Данный цикл занятий проходит для закрепления и пропедевтики тем по окружающему миру. Учащиеся повторят уже изученную по окружающему миру тему на новом уровне, закрепят её. Некоторые темы на кружке </w:t>
      </w:r>
      <w:proofErr w:type="spellStart"/>
      <w:r w:rsidRPr="00D44CEB">
        <w:rPr>
          <w:rFonts w:ascii="Times New Roman" w:hAnsi="Times New Roman"/>
          <w:sz w:val="24"/>
          <w:szCs w:val="24"/>
        </w:rPr>
        <w:t>Лего-конструирования</w:t>
      </w:r>
      <w:proofErr w:type="spellEnd"/>
      <w:r w:rsidRPr="00D44CEB">
        <w:rPr>
          <w:rFonts w:ascii="Times New Roman" w:hAnsi="Times New Roman"/>
          <w:sz w:val="24"/>
          <w:szCs w:val="24"/>
        </w:rPr>
        <w:t xml:space="preserve"> будут изучаться раньше, чем по программе, поэтому станут хорошей пропедевтической работой. </w:t>
      </w:r>
    </w:p>
    <w:p w:rsidR="00681654" w:rsidRPr="00D44CEB" w:rsidRDefault="0004754F" w:rsidP="0004754F">
      <w:pPr>
        <w:pStyle w:val="a3"/>
        <w:spacing w:after="0" w:line="240" w:lineRule="auto"/>
        <w:ind w:left="0"/>
        <w:rPr>
          <w:rFonts w:ascii="Times New Roman" w:hAnsi="Times New Roman"/>
          <w:sz w:val="24"/>
          <w:szCs w:val="24"/>
        </w:rPr>
      </w:pPr>
      <w:r w:rsidRPr="00D44CEB">
        <w:rPr>
          <w:rFonts w:ascii="Times New Roman" w:hAnsi="Times New Roman"/>
          <w:b/>
          <w:sz w:val="24"/>
          <w:szCs w:val="24"/>
        </w:rPr>
        <w:t>Основы безопасности жизнедеятельности.</w:t>
      </w:r>
      <w:r w:rsidRPr="00D44CEB">
        <w:rPr>
          <w:rFonts w:ascii="Times New Roman" w:hAnsi="Times New Roman"/>
          <w:sz w:val="24"/>
          <w:szCs w:val="24"/>
        </w:rPr>
        <w:t xml:space="preserve"> Этот цикл занятий предназначен для закрепления и углубления знаний по основам безопасности жизнедеятельности. Учащиеся повторят правила дорожного движения. Эта одна из самых актуальных тем, так как чаще всего в дорожно-транспортные происшествия попадают именно школьники. Вспомнят об опасностях, которые их могут ожидать дома и на улице.</w:t>
      </w:r>
    </w:p>
    <w:p w:rsidR="0004754F" w:rsidRPr="00D44CEB" w:rsidRDefault="0004754F" w:rsidP="0004754F">
      <w:pPr>
        <w:pStyle w:val="a3"/>
        <w:spacing w:after="0" w:line="240" w:lineRule="auto"/>
        <w:ind w:left="0"/>
        <w:rPr>
          <w:rFonts w:ascii="Times New Roman" w:hAnsi="Times New Roman"/>
          <w:sz w:val="24"/>
          <w:szCs w:val="24"/>
          <w:u w:val="single"/>
        </w:rPr>
      </w:pPr>
      <w:r w:rsidRPr="00D44CEB">
        <w:rPr>
          <w:rFonts w:ascii="Times New Roman" w:hAnsi="Times New Roman"/>
          <w:sz w:val="24"/>
          <w:szCs w:val="24"/>
        </w:rPr>
        <w:lastRenderedPageBreak/>
        <w:t xml:space="preserve"> Художественная литература и </w:t>
      </w:r>
      <w:proofErr w:type="spellStart"/>
      <w:r w:rsidRPr="00D44CEB">
        <w:rPr>
          <w:rFonts w:ascii="Times New Roman" w:hAnsi="Times New Roman"/>
          <w:sz w:val="24"/>
          <w:szCs w:val="24"/>
        </w:rPr>
        <w:t>Лего-конструирование</w:t>
      </w:r>
      <w:proofErr w:type="spellEnd"/>
      <w:r w:rsidRPr="00D44CEB">
        <w:rPr>
          <w:rFonts w:ascii="Times New Roman" w:hAnsi="Times New Roman"/>
          <w:sz w:val="24"/>
          <w:szCs w:val="24"/>
        </w:rPr>
        <w:t>. Занятия с темами по художественной литературе помогут в развитии творческих способностей детей. Учащиеся смогут побыть декораторами, актёрами, сценаристами, костюмерами. Познакомятся с такими понятиями, как «театр», «сцена», «спектакль», «афиша». Усвоят правила поведения в театре, музее. Глубже познакомятся с творчеством полюбившихся авторов. В данном блоке занятий автора и произведение для работы могут выбрать сами дети. Педагог остаётся наблюдателем и помощником в воплощении иде</w:t>
      </w:r>
      <w:r w:rsidR="00681654" w:rsidRPr="00D44CEB">
        <w:rPr>
          <w:rFonts w:ascii="Times New Roman" w:hAnsi="Times New Roman"/>
          <w:sz w:val="24"/>
          <w:szCs w:val="24"/>
        </w:rPr>
        <w:t xml:space="preserve">й. </w:t>
      </w:r>
    </w:p>
    <w:p w:rsidR="007E2E2C" w:rsidRPr="00D44CEB" w:rsidRDefault="00D64152" w:rsidP="007E2E2C">
      <w:pPr>
        <w:pStyle w:val="msonospacing0"/>
        <w:jc w:val="center"/>
        <w:rPr>
          <w:rFonts w:ascii="Times New Roman" w:hAnsi="Times New Roman"/>
          <w:b/>
          <w:sz w:val="24"/>
          <w:szCs w:val="24"/>
        </w:rPr>
      </w:pPr>
      <w:r w:rsidRPr="00D44CEB">
        <w:rPr>
          <w:rFonts w:ascii="Times New Roman" w:hAnsi="Times New Roman"/>
          <w:b/>
          <w:sz w:val="24"/>
          <w:szCs w:val="24"/>
        </w:rPr>
        <w:t>ПЛАНИРУЕМЫЕ РЕЗУЛЬТАТЫ ИЗУЧЕНИЯ УЧЕБНОГО ПРЕДМЕТА</w:t>
      </w:r>
    </w:p>
    <w:p w:rsidR="00D64152" w:rsidRPr="00D44CEB" w:rsidRDefault="00D64152" w:rsidP="00D64152">
      <w:pPr>
        <w:pStyle w:val="msonospacing0"/>
        <w:rPr>
          <w:rFonts w:ascii="Times New Roman" w:hAnsi="Times New Roman"/>
          <w:sz w:val="24"/>
          <w:szCs w:val="24"/>
        </w:rPr>
      </w:pPr>
      <w:r w:rsidRPr="00D44CEB">
        <w:rPr>
          <w:rFonts w:ascii="Times New Roman" w:hAnsi="Times New Roman"/>
          <w:sz w:val="24"/>
          <w:szCs w:val="24"/>
        </w:rPr>
        <w:t xml:space="preserve">Возможные </w:t>
      </w:r>
      <w:r w:rsidRPr="00D44CEB">
        <w:rPr>
          <w:rFonts w:ascii="Times New Roman" w:hAnsi="Times New Roman"/>
          <w:b/>
          <w:sz w:val="24"/>
          <w:szCs w:val="24"/>
        </w:rPr>
        <w:t>личностные результаты</w:t>
      </w:r>
      <w:r w:rsidRPr="00D44CEB">
        <w:rPr>
          <w:rFonts w:ascii="Times New Roman" w:hAnsi="Times New Roman"/>
          <w:sz w:val="24"/>
          <w:szCs w:val="24"/>
        </w:rPr>
        <w:t xml:space="preserve"> обучения:</w:t>
      </w:r>
    </w:p>
    <w:p w:rsidR="00D64152" w:rsidRPr="00D44CEB" w:rsidRDefault="00D64152" w:rsidP="00D64152">
      <w:pPr>
        <w:pStyle w:val="msonospacing0"/>
        <w:rPr>
          <w:rFonts w:ascii="Times New Roman" w:hAnsi="Times New Roman"/>
          <w:sz w:val="24"/>
          <w:szCs w:val="24"/>
        </w:rPr>
      </w:pPr>
      <w:r w:rsidRPr="00D44CEB">
        <w:rPr>
          <w:rFonts w:ascii="Times New Roman" w:hAnsi="Times New Roman"/>
          <w:sz w:val="24"/>
          <w:szCs w:val="24"/>
        </w:rPr>
        <w:t xml:space="preserve"> • Интерес к самостоятельному изготовлению построек.</w:t>
      </w:r>
    </w:p>
    <w:p w:rsidR="00D64152" w:rsidRPr="00D44CEB" w:rsidRDefault="00D64152" w:rsidP="00D64152">
      <w:pPr>
        <w:pStyle w:val="msonospacing0"/>
        <w:rPr>
          <w:rFonts w:ascii="Times New Roman" w:hAnsi="Times New Roman"/>
          <w:sz w:val="24"/>
          <w:szCs w:val="24"/>
        </w:rPr>
      </w:pPr>
      <w:r w:rsidRPr="00D44CEB">
        <w:rPr>
          <w:rFonts w:ascii="Times New Roman" w:hAnsi="Times New Roman"/>
          <w:sz w:val="24"/>
          <w:szCs w:val="24"/>
        </w:rPr>
        <w:t xml:space="preserve"> • Умение применять полученные знания при проектировании и сборке конструкций. </w:t>
      </w:r>
    </w:p>
    <w:p w:rsidR="00D64152" w:rsidRPr="00D44CEB" w:rsidRDefault="00D64152" w:rsidP="00D64152">
      <w:pPr>
        <w:pStyle w:val="msonospacing0"/>
        <w:rPr>
          <w:rFonts w:ascii="Times New Roman" w:hAnsi="Times New Roman"/>
          <w:sz w:val="24"/>
          <w:szCs w:val="24"/>
        </w:rPr>
      </w:pPr>
      <w:r w:rsidRPr="00D44CEB">
        <w:rPr>
          <w:rFonts w:ascii="Times New Roman" w:hAnsi="Times New Roman"/>
          <w:sz w:val="24"/>
          <w:szCs w:val="24"/>
        </w:rPr>
        <w:t xml:space="preserve">• Умение выполнять задания в соответствии с инструкцией и поставленной целью. </w:t>
      </w:r>
    </w:p>
    <w:p w:rsidR="00D64152" w:rsidRPr="00D44CEB" w:rsidRDefault="00D64152" w:rsidP="00D64152">
      <w:pPr>
        <w:pStyle w:val="msonospacing0"/>
        <w:rPr>
          <w:rFonts w:ascii="Times New Roman" w:hAnsi="Times New Roman"/>
          <w:sz w:val="24"/>
          <w:szCs w:val="24"/>
        </w:rPr>
      </w:pPr>
      <w:r w:rsidRPr="00D44CEB">
        <w:rPr>
          <w:rFonts w:ascii="Times New Roman" w:hAnsi="Times New Roman"/>
          <w:sz w:val="24"/>
          <w:szCs w:val="24"/>
        </w:rPr>
        <w:t xml:space="preserve">• Умение доводить начатое дело до конца. </w:t>
      </w:r>
    </w:p>
    <w:p w:rsidR="00D64152" w:rsidRPr="00D44CEB" w:rsidRDefault="00D64152" w:rsidP="00D64152">
      <w:pPr>
        <w:pStyle w:val="msonospacing0"/>
        <w:rPr>
          <w:rFonts w:ascii="Times New Roman" w:hAnsi="Times New Roman"/>
          <w:sz w:val="24"/>
          <w:szCs w:val="24"/>
        </w:rPr>
      </w:pPr>
      <w:r w:rsidRPr="00D44CEB">
        <w:rPr>
          <w:rFonts w:ascii="Times New Roman" w:hAnsi="Times New Roman"/>
          <w:sz w:val="24"/>
          <w:szCs w:val="24"/>
        </w:rPr>
        <w:t xml:space="preserve">• Умение планировать будущую работу. </w:t>
      </w:r>
    </w:p>
    <w:p w:rsidR="00D64152" w:rsidRPr="00D44CEB" w:rsidRDefault="00D64152" w:rsidP="00D64152">
      <w:pPr>
        <w:pStyle w:val="msonospacing0"/>
        <w:rPr>
          <w:rFonts w:ascii="Times New Roman" w:hAnsi="Times New Roman"/>
          <w:b/>
          <w:sz w:val="24"/>
          <w:szCs w:val="24"/>
        </w:rPr>
      </w:pPr>
      <w:r w:rsidRPr="00D44CEB">
        <w:rPr>
          <w:rFonts w:ascii="Times New Roman" w:hAnsi="Times New Roman"/>
          <w:sz w:val="24"/>
          <w:szCs w:val="24"/>
        </w:rPr>
        <w:t>• Развитие коммуникативных навыков при работе в паре, коллективе, распределении обязанностей.</w:t>
      </w:r>
    </w:p>
    <w:p w:rsidR="00D64152" w:rsidRPr="00D44CEB" w:rsidRDefault="00D64152" w:rsidP="007E2E2C">
      <w:pPr>
        <w:pStyle w:val="msonospacing0"/>
        <w:jc w:val="center"/>
        <w:rPr>
          <w:rFonts w:ascii="Times New Roman" w:hAnsi="Times New Roman"/>
          <w:b/>
          <w:sz w:val="24"/>
          <w:szCs w:val="24"/>
        </w:rPr>
      </w:pPr>
    </w:p>
    <w:p w:rsidR="007E2E2C" w:rsidRPr="00D44CEB" w:rsidRDefault="007E2E2C" w:rsidP="007E2E2C">
      <w:pPr>
        <w:pStyle w:val="msonospacing0"/>
        <w:jc w:val="center"/>
        <w:rPr>
          <w:rFonts w:ascii="Times New Roman" w:hAnsi="Times New Roman"/>
          <w:b/>
          <w:sz w:val="24"/>
          <w:szCs w:val="24"/>
        </w:rPr>
      </w:pPr>
      <w:r w:rsidRPr="00D44CEB">
        <w:rPr>
          <w:rFonts w:ascii="Times New Roman" w:hAnsi="Times New Roman"/>
          <w:b/>
          <w:sz w:val="24"/>
          <w:szCs w:val="24"/>
        </w:rPr>
        <w:t xml:space="preserve">Календарно-тематическое планирование по внеурочной деятельности «Мир </w:t>
      </w:r>
      <w:proofErr w:type="spellStart"/>
      <w:r w:rsidRPr="00D44CEB">
        <w:rPr>
          <w:rFonts w:ascii="Times New Roman" w:hAnsi="Times New Roman"/>
          <w:b/>
          <w:sz w:val="24"/>
          <w:szCs w:val="24"/>
        </w:rPr>
        <w:t>лего</w:t>
      </w:r>
      <w:proofErr w:type="spellEnd"/>
      <w:r w:rsidRPr="00D44CEB">
        <w:rPr>
          <w:rFonts w:ascii="Times New Roman" w:hAnsi="Times New Roman"/>
          <w:b/>
          <w:sz w:val="24"/>
          <w:szCs w:val="24"/>
        </w:rPr>
        <w:t>»</w:t>
      </w:r>
    </w:p>
    <w:p w:rsidR="007E2E2C" w:rsidRPr="00D44CEB" w:rsidRDefault="007E2E2C" w:rsidP="007E2E2C">
      <w:pPr>
        <w:overflowPunct w:val="0"/>
        <w:autoSpaceDE w:val="0"/>
        <w:autoSpaceDN w:val="0"/>
        <w:adjustRightInd w:val="0"/>
        <w:spacing w:after="0" w:line="240" w:lineRule="auto"/>
        <w:contextualSpacing/>
        <w:jc w:val="both"/>
        <w:textAlignment w:val="baseline"/>
        <w:rPr>
          <w:rFonts w:ascii="Times New Roman" w:hAnsi="Times New Roman"/>
          <w:sz w:val="24"/>
          <w:szCs w:val="24"/>
          <w:lang w:eastAsia="ru-RU"/>
        </w:rPr>
      </w:pPr>
    </w:p>
    <w:p w:rsidR="007E2E2C" w:rsidRPr="00D44CEB" w:rsidRDefault="007E2E2C" w:rsidP="007E2E2C">
      <w:pPr>
        <w:pStyle w:val="a3"/>
        <w:spacing w:after="0" w:line="240" w:lineRule="auto"/>
        <w:ind w:left="0"/>
        <w:rPr>
          <w:rFonts w:ascii="Times New Roman" w:hAnsi="Times New Roman"/>
          <w:sz w:val="24"/>
          <w:szCs w:val="24"/>
          <w:u w:val="single"/>
        </w:rPr>
      </w:pPr>
    </w:p>
    <w:p w:rsidR="007E2E2C" w:rsidRPr="00D44CEB" w:rsidRDefault="007E2E2C" w:rsidP="007E2E2C">
      <w:pPr>
        <w:spacing w:line="240" w:lineRule="auto"/>
        <w:rPr>
          <w:rFonts w:ascii="Times New Roman" w:hAnsi="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462"/>
        <w:gridCol w:w="9250"/>
        <w:gridCol w:w="1417"/>
        <w:gridCol w:w="1276"/>
        <w:gridCol w:w="1417"/>
      </w:tblGrid>
      <w:tr w:rsidR="007E2E2C" w:rsidRPr="00D44CEB" w:rsidTr="007D59AF">
        <w:trPr>
          <w:trHeight w:val="38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w:t>
            </w:r>
          </w:p>
        </w:tc>
        <w:tc>
          <w:tcPr>
            <w:tcW w:w="91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тема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кол-во</w:t>
            </w:r>
          </w:p>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час</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дата</w:t>
            </w:r>
          </w:p>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rPr>
          <w:trHeight w:val="3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2E2C" w:rsidRPr="00D44CEB" w:rsidRDefault="007E2E2C" w:rsidP="007D59A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2E2C" w:rsidRPr="00D44CEB" w:rsidRDefault="007E2E2C" w:rsidP="007D59A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2E2C" w:rsidRPr="00D44CEB" w:rsidRDefault="007E2E2C" w:rsidP="007D59A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2E2C" w:rsidRPr="00D44CEB" w:rsidRDefault="007E2E2C" w:rsidP="007D59AF">
            <w:pPr>
              <w:spacing w:after="0" w:line="240" w:lineRule="auto"/>
              <w:rPr>
                <w:rFonts w:ascii="Times New Roman" w:eastAsia="Calibri"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План.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Факт.</w:t>
            </w:r>
          </w:p>
        </w:tc>
      </w:tr>
      <w:tr w:rsidR="007E2E2C" w:rsidRPr="00D44CEB" w:rsidTr="007D59AF">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6B0285" w:rsidP="007D59AF">
            <w:pPr>
              <w:spacing w:after="0" w:line="240" w:lineRule="auto"/>
              <w:jc w:val="both"/>
              <w:rPr>
                <w:rFonts w:ascii="Times New Roman" w:eastAsia="Calibri" w:hAnsi="Times New Roman"/>
                <w:b/>
                <w:sz w:val="24"/>
                <w:szCs w:val="24"/>
              </w:rPr>
            </w:pPr>
            <w:r w:rsidRPr="00D44CEB">
              <w:rPr>
                <w:rFonts w:ascii="Times New Roman" w:hAnsi="Times New Roman"/>
                <w:b/>
                <w:bCs/>
                <w:sz w:val="24"/>
                <w:szCs w:val="24"/>
                <w:lang w:eastAsia="ru-RU"/>
              </w:rPr>
              <w:t>Основы конструирования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6B0285"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6B0285" w:rsidP="007D59AF">
            <w:pPr>
              <w:spacing w:after="0" w:line="240" w:lineRule="auto"/>
              <w:rPr>
                <w:rFonts w:ascii="Times New Roman" w:hAnsi="Times New Roman"/>
                <w:sz w:val="24"/>
                <w:szCs w:val="24"/>
              </w:rPr>
            </w:pPr>
            <w:r w:rsidRPr="00D44CEB">
              <w:rPr>
                <w:rFonts w:ascii="Times New Roman" w:hAnsi="Times New Roman"/>
                <w:bCs/>
                <w:sz w:val="24"/>
                <w:szCs w:val="24"/>
                <w:lang w:eastAsia="ru-RU"/>
              </w:rPr>
              <w:t>Знакомство с конструктором.</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hAnsi="Times New Roman"/>
                <w:bCs/>
                <w:sz w:val="24"/>
                <w:szCs w:val="24"/>
                <w:lang w:eastAsia="ru-RU"/>
              </w:rPr>
              <w:t>К</w:t>
            </w:r>
            <w:r w:rsidR="006B0285" w:rsidRPr="00D44CEB">
              <w:rPr>
                <w:rFonts w:ascii="Times New Roman" w:hAnsi="Times New Roman"/>
                <w:bCs/>
                <w:sz w:val="24"/>
                <w:szCs w:val="24"/>
                <w:lang w:eastAsia="ru-RU"/>
              </w:rPr>
              <w:t>ирпичики ЛЕГО: цвет, форма размер.</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6B0285"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bCs/>
                <w:sz w:val="24"/>
                <w:szCs w:val="24"/>
                <w:lang w:eastAsia="ru-RU"/>
              </w:rPr>
              <w:t>Основные детали. Крепления.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6B0285"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6B0285" w:rsidRPr="00D44CEB" w:rsidRDefault="006B0285" w:rsidP="007D59AF">
            <w:pPr>
              <w:spacing w:after="0" w:line="240" w:lineRule="auto"/>
              <w:jc w:val="both"/>
              <w:rPr>
                <w:rFonts w:ascii="Times New Roman" w:eastAsia="Calibri"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B0285" w:rsidRPr="00D44CEB" w:rsidRDefault="006B0285" w:rsidP="007D59AF">
            <w:pPr>
              <w:spacing w:after="0" w:line="240" w:lineRule="auto"/>
              <w:jc w:val="both"/>
              <w:rPr>
                <w:rFonts w:ascii="Times New Roman" w:eastAsia="Calibri" w:hAnsi="Times New Roman"/>
                <w:sz w:val="24"/>
                <w:szCs w:val="24"/>
              </w:rPr>
            </w:pP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6B0285" w:rsidRPr="00D44CEB" w:rsidRDefault="006B0285" w:rsidP="007D59AF">
            <w:pPr>
              <w:widowControl w:val="0"/>
              <w:autoSpaceDE w:val="0"/>
              <w:autoSpaceDN w:val="0"/>
              <w:adjustRightInd w:val="0"/>
              <w:spacing w:after="0" w:line="240" w:lineRule="auto"/>
              <w:jc w:val="both"/>
              <w:rPr>
                <w:rFonts w:ascii="Times New Roman" w:hAnsi="Times New Roman"/>
                <w:b/>
                <w:bCs/>
                <w:sz w:val="24"/>
                <w:szCs w:val="24"/>
                <w:lang w:eastAsia="ru-RU"/>
              </w:rPr>
            </w:pPr>
            <w:r w:rsidRPr="00D44CEB">
              <w:rPr>
                <w:rFonts w:ascii="Times New Roman" w:hAnsi="Times New Roman"/>
                <w:b/>
                <w:bCs/>
                <w:sz w:val="24"/>
                <w:szCs w:val="24"/>
                <w:lang w:eastAsia="ru-RU"/>
              </w:rPr>
              <w:t xml:space="preserve">                            Мозаика</w:t>
            </w:r>
            <w:r w:rsidR="00136280" w:rsidRPr="00D44CEB">
              <w:rPr>
                <w:rFonts w:ascii="Times New Roman" w:hAnsi="Times New Roman"/>
                <w:b/>
                <w:bCs/>
                <w:sz w:val="24"/>
                <w:szCs w:val="24"/>
                <w:lang w:eastAsia="ru-RU"/>
              </w:rPr>
              <w:t>. Узоры.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0285"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0285" w:rsidRPr="00D44CEB" w:rsidRDefault="006B0285"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B0285" w:rsidRPr="00D44CEB" w:rsidRDefault="006B0285"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bCs/>
                <w:sz w:val="24"/>
                <w:szCs w:val="24"/>
                <w:lang w:eastAsia="ru-RU"/>
              </w:rPr>
              <w:t>Составление узора по образцу.</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widowControl w:val="0"/>
              <w:autoSpaceDE w:val="0"/>
              <w:autoSpaceDN w:val="0"/>
              <w:adjustRightInd w:val="0"/>
              <w:spacing w:after="0" w:line="240" w:lineRule="auto"/>
              <w:jc w:val="both"/>
              <w:rPr>
                <w:rFonts w:ascii="Times New Roman" w:hAnsi="Times New Roman"/>
                <w:sz w:val="24"/>
                <w:szCs w:val="24"/>
              </w:rPr>
            </w:pPr>
            <w:r w:rsidRPr="00D44CEB">
              <w:rPr>
                <w:rFonts w:ascii="Times New Roman" w:hAnsi="Times New Roman"/>
                <w:bCs/>
                <w:sz w:val="24"/>
                <w:szCs w:val="24"/>
                <w:lang w:eastAsia="ru-RU"/>
              </w:rPr>
              <w:t>Составление узора по представлению.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44CEB">
              <w:rPr>
                <w:rFonts w:ascii="Times New Roman" w:hAnsi="Times New Roman"/>
                <w:bCs/>
                <w:sz w:val="24"/>
                <w:szCs w:val="24"/>
                <w:lang w:eastAsia="ru-RU"/>
              </w:rPr>
              <w:t>Составление узора на свободную тему.</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hAnsi="Times New Roman"/>
                <w:b/>
                <w:bCs/>
                <w:sz w:val="24"/>
                <w:szCs w:val="24"/>
                <w:lang w:eastAsia="ru-RU"/>
              </w:rPr>
              <w:t>Скоро, скоро новый год</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hAnsi="Times New Roman"/>
                <w:bCs/>
                <w:sz w:val="24"/>
                <w:szCs w:val="24"/>
                <w:lang w:eastAsia="ru-RU"/>
              </w:rPr>
              <w:t>Конструирование снежинки.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rPr>
                <w:rFonts w:ascii="Times New Roman" w:hAnsi="Times New Roman"/>
                <w:sz w:val="24"/>
                <w:szCs w:val="24"/>
              </w:rPr>
            </w:pPr>
            <w:r w:rsidRPr="00D44CEB">
              <w:rPr>
                <w:rFonts w:ascii="Times New Roman" w:hAnsi="Times New Roman"/>
                <w:bCs/>
                <w:sz w:val="24"/>
                <w:szCs w:val="24"/>
                <w:lang w:eastAsia="ru-RU"/>
              </w:rPr>
              <w:t>Конструирование елочки.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hAnsi="Times New Roman"/>
                <w:b/>
                <w:bCs/>
                <w:sz w:val="24"/>
                <w:szCs w:val="24"/>
                <w:lang w:eastAsia="ru-RU"/>
              </w:rPr>
              <w:t>Башни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hAnsi="Times New Roman"/>
                <w:bCs/>
                <w:sz w:val="24"/>
                <w:szCs w:val="24"/>
                <w:lang w:eastAsia="ru-RU"/>
              </w:rPr>
              <w:t>Старинные башни.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lastRenderedPageBreak/>
              <w:t>1</w:t>
            </w:r>
            <w:r w:rsidR="00136280" w:rsidRPr="00D44CEB">
              <w:rPr>
                <w:rFonts w:ascii="Times New Roman" w:eastAsia="Calibri"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hAnsi="Times New Roman"/>
                <w:bCs/>
                <w:sz w:val="24"/>
                <w:szCs w:val="24"/>
                <w:lang w:eastAsia="ru-RU"/>
              </w:rPr>
              <w:t>Сказочные башни.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r w:rsidR="00136280" w:rsidRPr="00D44CEB">
              <w:rPr>
                <w:rFonts w:ascii="Times New Roman" w:eastAsia="Calibri"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917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44CEB">
              <w:rPr>
                <w:rFonts w:ascii="Times New Roman" w:hAnsi="Times New Roman"/>
                <w:bCs/>
                <w:sz w:val="24"/>
                <w:szCs w:val="24"/>
                <w:lang w:eastAsia="ru-RU"/>
              </w:rPr>
              <w:t>Конструирование башни.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136280" w:rsidRPr="00D44CEB" w:rsidTr="007D59AF">
        <w:tc>
          <w:tcPr>
            <w:tcW w:w="10173" w:type="dxa"/>
            <w:gridSpan w:val="3"/>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widowControl w:val="0"/>
              <w:autoSpaceDE w:val="0"/>
              <w:autoSpaceDN w:val="0"/>
              <w:adjustRightInd w:val="0"/>
              <w:spacing w:after="0" w:line="240" w:lineRule="auto"/>
              <w:contextualSpacing/>
              <w:jc w:val="both"/>
              <w:rPr>
                <w:rFonts w:ascii="Times New Roman" w:hAnsi="Times New Roman"/>
                <w:b/>
                <w:bCs/>
                <w:sz w:val="24"/>
                <w:szCs w:val="24"/>
                <w:lang w:eastAsia="ru-RU"/>
              </w:rPr>
            </w:pPr>
            <w:r w:rsidRPr="00D44CEB">
              <w:rPr>
                <w:rFonts w:ascii="Times New Roman" w:hAnsi="Times New Roman"/>
                <w:b/>
                <w:bCs/>
                <w:sz w:val="24"/>
                <w:szCs w:val="24"/>
                <w:lang w:eastAsia="ru-RU"/>
              </w:rPr>
              <w:t xml:space="preserve">                                       Дома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r w:rsidR="00136280" w:rsidRPr="00D44CEB">
              <w:rPr>
                <w:rFonts w:ascii="Times New Roman" w:eastAsia="Calibri"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Строим стены.</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r w:rsidR="00136280" w:rsidRPr="00D44CEB">
              <w:rPr>
                <w:rFonts w:ascii="Times New Roman" w:eastAsia="Calibri"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Строим крыши, навесы.</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r w:rsidR="00136280" w:rsidRPr="00D44CEB">
              <w:rPr>
                <w:rFonts w:ascii="Times New Roman" w:eastAsia="Calibri"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Конструирование модели дома.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136280" w:rsidRPr="00D44CEB" w:rsidTr="007D59AF">
        <w:tc>
          <w:tcPr>
            <w:tcW w:w="10173" w:type="dxa"/>
            <w:gridSpan w:val="3"/>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hAnsi="Times New Roman"/>
                <w:b/>
                <w:bCs/>
                <w:sz w:val="24"/>
                <w:szCs w:val="24"/>
                <w:lang w:eastAsia="ru-RU"/>
              </w:rPr>
            </w:pPr>
            <w:r w:rsidRPr="00D44CEB">
              <w:rPr>
                <w:rFonts w:ascii="Times New Roman" w:hAnsi="Times New Roman"/>
                <w:b/>
                <w:bCs/>
                <w:sz w:val="24"/>
                <w:szCs w:val="24"/>
                <w:lang w:eastAsia="ru-RU"/>
              </w:rPr>
              <w:t xml:space="preserve">                             Наш двор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r w:rsidRPr="00D44CEB">
              <w:rPr>
                <w:rFonts w:ascii="Times New Roman" w:eastAsia="Calibri" w:hAnsi="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r w:rsidR="00136280" w:rsidRPr="00D44CEB">
              <w:rPr>
                <w:rFonts w:ascii="Times New Roman" w:eastAsia="Calibri"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26E0E"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Конструирование песочницы.</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7E2E2C"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r w:rsidR="00136280" w:rsidRPr="00D44CEB">
              <w:rPr>
                <w:rFonts w:ascii="Times New Roman" w:eastAsia="Calibri"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2</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26E0E" w:rsidP="007D59AF">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44CEB">
              <w:rPr>
                <w:rFonts w:ascii="Times New Roman" w:hAnsi="Times New Roman"/>
                <w:sz w:val="24"/>
                <w:szCs w:val="24"/>
                <w:lang w:eastAsia="ru-RU"/>
              </w:rPr>
              <w:t>Конструирование горки.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E2E2C" w:rsidRPr="00D44CEB" w:rsidRDefault="007E2E2C"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E2E2C" w:rsidRPr="00D44CEB" w:rsidRDefault="007E2E2C" w:rsidP="007D59AF">
            <w:pPr>
              <w:spacing w:after="0" w:line="240" w:lineRule="auto"/>
              <w:jc w:val="both"/>
              <w:rPr>
                <w:rFonts w:ascii="Times New Roman" w:eastAsia="Calibri" w:hAnsi="Times New Roman"/>
                <w:b/>
                <w:sz w:val="24"/>
                <w:szCs w:val="24"/>
              </w:rPr>
            </w:pPr>
          </w:p>
        </w:tc>
      </w:tr>
      <w:tr w:rsidR="00136280" w:rsidRPr="00D44CEB" w:rsidTr="007D59AF">
        <w:tc>
          <w:tcPr>
            <w:tcW w:w="0" w:type="auto"/>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3</w:t>
            </w:r>
          </w:p>
        </w:tc>
        <w:tc>
          <w:tcPr>
            <w:tcW w:w="917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726E0E" w:rsidP="007D59AF">
            <w:pPr>
              <w:widowControl w:val="0"/>
              <w:autoSpaceDE w:val="0"/>
              <w:autoSpaceDN w:val="0"/>
              <w:adjustRightInd w:val="0"/>
              <w:spacing w:after="0" w:line="240" w:lineRule="auto"/>
              <w:contextualSpacing/>
              <w:jc w:val="both"/>
              <w:rPr>
                <w:rFonts w:ascii="Times New Roman" w:hAnsi="Times New Roman"/>
                <w:bCs/>
                <w:sz w:val="24"/>
                <w:szCs w:val="24"/>
                <w:lang w:eastAsia="ru-RU"/>
              </w:rPr>
            </w:pPr>
            <w:r w:rsidRPr="00D44CEB">
              <w:rPr>
                <w:rFonts w:ascii="Times New Roman" w:hAnsi="Times New Roman"/>
                <w:bCs/>
                <w:sz w:val="24"/>
                <w:szCs w:val="24"/>
                <w:lang w:eastAsia="ru-RU"/>
              </w:rPr>
              <w:t>Моделирование детской площадки.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sz w:val="24"/>
                <w:szCs w:val="24"/>
              </w:rPr>
            </w:pPr>
            <w:r w:rsidRPr="00D44CEB">
              <w:rPr>
                <w:rFonts w:ascii="Times New Roman" w:eastAsia="Calibri"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6280" w:rsidRPr="00D44CEB" w:rsidRDefault="00136280" w:rsidP="007D59AF">
            <w:pPr>
              <w:spacing w:after="0" w:line="240" w:lineRule="auto"/>
              <w:jc w:val="both"/>
              <w:rPr>
                <w:rFonts w:ascii="Times New Roman" w:eastAsia="Calibri" w:hAnsi="Times New Roman"/>
                <w:b/>
                <w:sz w:val="24"/>
                <w:szCs w:val="24"/>
              </w:rPr>
            </w:pPr>
          </w:p>
        </w:tc>
      </w:tr>
    </w:tbl>
    <w:p w:rsidR="00A3702F" w:rsidRPr="00D44CEB" w:rsidRDefault="00A3702F" w:rsidP="0004754F">
      <w:pPr>
        <w:spacing w:after="0" w:line="240" w:lineRule="auto"/>
        <w:rPr>
          <w:rFonts w:ascii="Times New Roman" w:hAnsi="Times New Roman"/>
          <w:b/>
          <w:sz w:val="24"/>
          <w:szCs w:val="24"/>
          <w:lang w:eastAsia="ru-RU"/>
        </w:rPr>
      </w:pPr>
    </w:p>
    <w:p w:rsidR="0003615D" w:rsidRPr="00D44CEB" w:rsidRDefault="0003615D" w:rsidP="00ED30A6">
      <w:pPr>
        <w:spacing w:after="0" w:line="240" w:lineRule="auto"/>
        <w:jc w:val="both"/>
        <w:rPr>
          <w:rFonts w:ascii="Times New Roman" w:hAnsi="Times New Roman"/>
          <w:b/>
          <w:sz w:val="24"/>
          <w:szCs w:val="24"/>
        </w:rPr>
      </w:pPr>
    </w:p>
    <w:p w:rsidR="00427E36" w:rsidRPr="00D44CEB" w:rsidRDefault="00427E36" w:rsidP="00ED30A6">
      <w:pPr>
        <w:spacing w:after="0" w:line="240" w:lineRule="auto"/>
        <w:jc w:val="both"/>
        <w:rPr>
          <w:rFonts w:ascii="Times New Roman" w:hAnsi="Times New Roman"/>
          <w:b/>
          <w:sz w:val="24"/>
          <w:szCs w:val="24"/>
        </w:rPr>
      </w:pPr>
      <w:r w:rsidRPr="00D44CEB">
        <w:rPr>
          <w:rFonts w:ascii="Times New Roman" w:hAnsi="Times New Roman"/>
          <w:b/>
          <w:sz w:val="24"/>
          <w:szCs w:val="24"/>
        </w:rPr>
        <w:t xml:space="preserve">5. Необходимые технические средства и  дидактические материалы. </w:t>
      </w:r>
    </w:p>
    <w:p w:rsidR="00427E36" w:rsidRPr="00D44CEB" w:rsidRDefault="00427E36" w:rsidP="00ED30A6">
      <w:pPr>
        <w:suppressAutoHyphens/>
        <w:spacing w:after="0" w:line="240" w:lineRule="auto"/>
        <w:jc w:val="both"/>
        <w:rPr>
          <w:rFonts w:ascii="Times New Roman" w:hAnsi="Times New Roman"/>
          <w:b/>
          <w:sz w:val="24"/>
          <w:szCs w:val="24"/>
        </w:rPr>
      </w:pPr>
    </w:p>
    <w:p w:rsidR="00427E36" w:rsidRPr="00D44CEB" w:rsidRDefault="00427E36" w:rsidP="00ED30A6">
      <w:pPr>
        <w:suppressAutoHyphens/>
        <w:spacing w:after="0" w:line="240" w:lineRule="auto"/>
        <w:jc w:val="both"/>
        <w:rPr>
          <w:rFonts w:ascii="Times New Roman" w:hAnsi="Times New Roman"/>
          <w:b/>
          <w:kern w:val="2"/>
          <w:sz w:val="24"/>
          <w:szCs w:val="24"/>
          <w:lang w:eastAsia="hi-IN" w:bidi="hi-IN"/>
        </w:rPr>
      </w:pPr>
      <w:r w:rsidRPr="00D44CEB">
        <w:rPr>
          <w:rFonts w:ascii="Times New Roman" w:hAnsi="Times New Roman"/>
          <w:b/>
          <w:kern w:val="2"/>
          <w:sz w:val="24"/>
          <w:szCs w:val="24"/>
          <w:lang w:eastAsia="hi-IN" w:bidi="hi-IN"/>
        </w:rPr>
        <w:t>РЕКОМЕНДАЦИИ ПО УЧЕБНО-МЕТОДИЧЕСКОМУ И  МАТЕРИАЛЬНО-ТЕХНИЧЕСКОМУ  ОБЕСПЕЧЕНИЮ</w:t>
      </w:r>
    </w:p>
    <w:p w:rsidR="00427E36" w:rsidRPr="00D44CEB" w:rsidRDefault="00427E36" w:rsidP="00ED30A6">
      <w:pPr>
        <w:suppressAutoHyphens/>
        <w:spacing w:after="0" w:line="240" w:lineRule="auto"/>
        <w:jc w:val="both"/>
        <w:rPr>
          <w:rFonts w:ascii="Times New Roman" w:hAnsi="Times New Roman"/>
          <w:b/>
          <w:kern w:val="2"/>
          <w:sz w:val="24"/>
          <w:szCs w:val="24"/>
          <w:u w:val="single"/>
          <w:lang w:eastAsia="hi-IN" w:bidi="hi-IN"/>
        </w:rPr>
      </w:pPr>
      <w:r w:rsidRPr="00D44CEB">
        <w:rPr>
          <w:rFonts w:ascii="Times New Roman" w:hAnsi="Times New Roman"/>
          <w:b/>
          <w:kern w:val="2"/>
          <w:sz w:val="24"/>
          <w:szCs w:val="24"/>
          <w:u w:val="single"/>
          <w:lang w:eastAsia="hi-IN" w:bidi="hi-IN"/>
        </w:rPr>
        <w:t>Курс «Речь и альтернативная коммуникация» включает:</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proofErr w:type="gramStart"/>
      <w:r w:rsidRPr="00D44CEB">
        <w:rPr>
          <w:rFonts w:ascii="Times New Roman" w:hAnsi="Times New Roman"/>
          <w:kern w:val="2"/>
          <w:sz w:val="24"/>
          <w:szCs w:val="24"/>
          <w:lang w:eastAsia="hi-IN" w:bidi="hi-IN"/>
        </w:rPr>
        <w:t xml:space="preserve">- 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w:t>
      </w:r>
      <w:proofErr w:type="gramEnd"/>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 наборы букв, коммуникативные таблицы и тетради для общения; сюжетные картинки различной тематики для развития речи;</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технические средства для альтернативной коммуникации: записывающие устройства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компьютерные устройства, синтезирующие речь,  компьютерные программы для создания пиктограмм.</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-компьютерные программы для общения, синтезирующие речь (например, «Общение» и др.)</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обучающие компьютерные программы и программы для коррекции различных нарушений речи;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w:t>
      </w:r>
      <w:r w:rsidRPr="00D44CEB">
        <w:rPr>
          <w:rFonts w:ascii="Times New Roman" w:hAnsi="Times New Roman"/>
          <w:b/>
          <w:kern w:val="2"/>
          <w:sz w:val="24"/>
          <w:szCs w:val="24"/>
          <w:u w:val="single"/>
          <w:lang w:eastAsia="hi-IN" w:bidi="hi-IN"/>
        </w:rPr>
        <w:t>Рекомендации по УМК  обеспечению курса «Математические представления»</w:t>
      </w:r>
    </w:p>
    <w:p w:rsidR="00427E36" w:rsidRPr="00D44CEB" w:rsidRDefault="00427E36" w:rsidP="00D4460D">
      <w:pPr>
        <w:suppressAutoHyphens/>
        <w:spacing w:after="0" w:line="240" w:lineRule="auto"/>
        <w:jc w:val="both"/>
        <w:rPr>
          <w:rFonts w:ascii="Times New Roman" w:hAnsi="Times New Roman"/>
          <w:kern w:val="2"/>
          <w:sz w:val="24"/>
          <w:szCs w:val="24"/>
          <w:u w:val="single"/>
          <w:lang w:eastAsia="hi-IN" w:bidi="hi-IN"/>
        </w:rPr>
      </w:pP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различные по форме, величине, цвету наборы материала (в т.ч. природного);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наборы предметов для занятий (типа «</w:t>
      </w:r>
      <w:proofErr w:type="spellStart"/>
      <w:r w:rsidRPr="00D44CEB">
        <w:rPr>
          <w:rFonts w:ascii="Times New Roman" w:hAnsi="Times New Roman"/>
          <w:kern w:val="2"/>
          <w:sz w:val="24"/>
          <w:szCs w:val="24"/>
          <w:lang w:eastAsia="hi-IN" w:bidi="hi-IN"/>
        </w:rPr>
        <w:t>Нумикон</w:t>
      </w:r>
      <w:proofErr w:type="spellEnd"/>
      <w:r w:rsidRPr="00D44CEB">
        <w:rPr>
          <w:rFonts w:ascii="Times New Roman" w:hAnsi="Times New Roman"/>
          <w:kern w:val="2"/>
          <w:sz w:val="24"/>
          <w:szCs w:val="24"/>
          <w:lang w:eastAsia="hi-IN" w:bidi="hi-IN"/>
        </w:rPr>
        <w:t xml:space="preserve">», дроби Никитина»,  </w:t>
      </w:r>
      <w:proofErr w:type="spellStart"/>
      <w:r w:rsidRPr="00D44CEB">
        <w:rPr>
          <w:rFonts w:ascii="Times New Roman" w:hAnsi="Times New Roman"/>
          <w:kern w:val="2"/>
          <w:sz w:val="24"/>
          <w:szCs w:val="24"/>
          <w:lang w:eastAsia="hi-IN" w:bidi="hi-IN"/>
        </w:rPr>
        <w:t>Монтессори-материал</w:t>
      </w:r>
      <w:proofErr w:type="spellEnd"/>
      <w:r w:rsidRPr="00D44CEB">
        <w:rPr>
          <w:rFonts w:ascii="Times New Roman" w:hAnsi="Times New Roman"/>
          <w:kern w:val="2"/>
          <w:sz w:val="24"/>
          <w:szCs w:val="24"/>
          <w:lang w:eastAsia="hi-IN" w:bidi="hi-IN"/>
        </w:rPr>
        <w:t xml:space="preserve"> и др.);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пазлы (из 2-х, 3-х, 4-х частей); - </w:t>
      </w:r>
      <w:proofErr w:type="spellStart"/>
      <w:r w:rsidRPr="00D44CEB">
        <w:rPr>
          <w:rFonts w:ascii="Times New Roman" w:hAnsi="Times New Roman"/>
          <w:kern w:val="2"/>
          <w:sz w:val="24"/>
          <w:szCs w:val="24"/>
          <w:lang w:eastAsia="hi-IN" w:bidi="hi-IN"/>
        </w:rPr>
        <w:t>пазлывкладыши</w:t>
      </w:r>
      <w:proofErr w:type="gramStart"/>
      <w:r w:rsidRPr="00D44CEB">
        <w:rPr>
          <w:rFonts w:ascii="Times New Roman" w:hAnsi="Times New Roman"/>
          <w:kern w:val="2"/>
          <w:sz w:val="24"/>
          <w:szCs w:val="24"/>
          <w:lang w:eastAsia="hi-IN" w:bidi="hi-IN"/>
        </w:rPr>
        <w:t>;м</w:t>
      </w:r>
      <w:proofErr w:type="gramEnd"/>
      <w:r w:rsidRPr="00D44CEB">
        <w:rPr>
          <w:rFonts w:ascii="Times New Roman" w:hAnsi="Times New Roman"/>
          <w:kern w:val="2"/>
          <w:sz w:val="24"/>
          <w:szCs w:val="24"/>
          <w:lang w:eastAsia="hi-IN" w:bidi="hi-IN"/>
        </w:rPr>
        <w:t>озаики</w:t>
      </w:r>
      <w:proofErr w:type="spellEnd"/>
      <w:r w:rsidRPr="00D44CEB">
        <w:rPr>
          <w:rFonts w:ascii="Times New Roman" w:hAnsi="Times New Roman"/>
          <w:kern w:val="2"/>
          <w:sz w:val="24"/>
          <w:szCs w:val="24"/>
          <w:lang w:eastAsia="hi-IN" w:bidi="hi-IN"/>
        </w:rPr>
        <w:t xml:space="preserve">; сухой </w:t>
      </w:r>
      <w:proofErr w:type="spellStart"/>
      <w:r w:rsidRPr="00D44CEB">
        <w:rPr>
          <w:rFonts w:ascii="Times New Roman" w:hAnsi="Times New Roman"/>
          <w:kern w:val="2"/>
          <w:sz w:val="24"/>
          <w:szCs w:val="24"/>
          <w:lang w:eastAsia="hi-IN" w:bidi="hi-IN"/>
        </w:rPr>
        <w:t>бассейн;игрушки</w:t>
      </w:r>
      <w:proofErr w:type="spellEnd"/>
      <w:r w:rsidRPr="00D44CEB">
        <w:rPr>
          <w:rFonts w:ascii="Times New Roman" w:hAnsi="Times New Roman"/>
          <w:kern w:val="2"/>
          <w:sz w:val="24"/>
          <w:szCs w:val="24"/>
          <w:lang w:eastAsia="hi-IN" w:bidi="hi-IN"/>
        </w:rPr>
        <w:t xml:space="preserve"> разных размеров; шнуровки; пирамидки разные по величине, высоте;</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пиктограммы с изображениями занятий, режимных моментов и др. событий;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карточки с изображением картинок (по формированию пространственных представлений)</w:t>
      </w:r>
      <w:proofErr w:type="gramStart"/>
      <w:r w:rsidRPr="00D44CEB">
        <w:rPr>
          <w:rFonts w:ascii="Times New Roman" w:hAnsi="Times New Roman"/>
          <w:kern w:val="2"/>
          <w:sz w:val="24"/>
          <w:szCs w:val="24"/>
          <w:lang w:eastAsia="hi-IN" w:bidi="hi-IN"/>
        </w:rPr>
        <w:t xml:space="preserve"> ;</w:t>
      </w:r>
      <w:proofErr w:type="gramEnd"/>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цветные карандаши;- листы бумаги</w:t>
      </w:r>
      <w:proofErr w:type="gramStart"/>
      <w:r w:rsidRPr="00D44CEB">
        <w:rPr>
          <w:rFonts w:ascii="Times New Roman" w:hAnsi="Times New Roman"/>
          <w:kern w:val="2"/>
          <w:sz w:val="24"/>
          <w:szCs w:val="24"/>
          <w:lang w:eastAsia="hi-IN" w:bidi="hi-IN"/>
        </w:rPr>
        <w:t>;-</w:t>
      </w:r>
      <w:proofErr w:type="gramEnd"/>
      <w:r w:rsidRPr="00D44CEB">
        <w:rPr>
          <w:rFonts w:ascii="Times New Roman" w:hAnsi="Times New Roman"/>
          <w:kern w:val="2"/>
          <w:sz w:val="24"/>
          <w:szCs w:val="24"/>
          <w:lang w:eastAsia="hi-IN" w:bidi="hi-IN"/>
        </w:rPr>
        <w:t>рабочие тетради с различными геометрическими фигурами, наклеивания и другой материал;  презентации по темам; обучающие компьютерные программы, способствующие формированию у детей доступных математических представлений.</w:t>
      </w:r>
    </w:p>
    <w:p w:rsidR="00427E36" w:rsidRPr="00D44CEB" w:rsidRDefault="00427E36" w:rsidP="00D4460D">
      <w:pPr>
        <w:suppressAutoHyphens/>
        <w:spacing w:after="0" w:line="240" w:lineRule="auto"/>
        <w:jc w:val="both"/>
        <w:rPr>
          <w:rFonts w:ascii="Times New Roman" w:hAnsi="Times New Roman"/>
          <w:b/>
          <w:kern w:val="2"/>
          <w:sz w:val="24"/>
          <w:szCs w:val="24"/>
          <w:u w:val="single"/>
          <w:lang w:eastAsia="hi-IN" w:bidi="hi-IN"/>
        </w:rPr>
      </w:pPr>
      <w:r w:rsidRPr="00D44CEB">
        <w:rPr>
          <w:rFonts w:ascii="Times New Roman" w:hAnsi="Times New Roman"/>
          <w:b/>
          <w:kern w:val="2"/>
          <w:sz w:val="24"/>
          <w:szCs w:val="24"/>
          <w:u w:val="single"/>
          <w:lang w:eastAsia="hi-IN" w:bidi="hi-IN"/>
        </w:rPr>
        <w:t xml:space="preserve">Рекомендации по материально-техническому обеспечению курса «Человек», </w:t>
      </w:r>
    </w:p>
    <w:p w:rsidR="00427E36" w:rsidRPr="00D44CEB" w:rsidRDefault="00427E36" w:rsidP="00D4460D">
      <w:pPr>
        <w:suppressAutoHyphens/>
        <w:spacing w:after="0" w:line="240" w:lineRule="auto"/>
        <w:jc w:val="both"/>
        <w:rPr>
          <w:rFonts w:ascii="Times New Roman" w:hAnsi="Times New Roman"/>
          <w:b/>
          <w:kern w:val="2"/>
          <w:sz w:val="24"/>
          <w:szCs w:val="24"/>
          <w:u w:val="single"/>
          <w:lang w:eastAsia="hi-IN" w:bidi="hi-IN"/>
        </w:rPr>
      </w:pPr>
      <w:r w:rsidRPr="00D44CEB">
        <w:rPr>
          <w:rFonts w:ascii="Times New Roman" w:hAnsi="Times New Roman"/>
          <w:b/>
          <w:kern w:val="2"/>
          <w:sz w:val="24"/>
          <w:szCs w:val="24"/>
          <w:u w:val="single"/>
          <w:lang w:eastAsia="hi-IN" w:bidi="hi-IN"/>
        </w:rPr>
        <w:t xml:space="preserve"> «Окружающий природный мир»</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lastRenderedPageBreak/>
        <w:t>- Коммуникативные символы; картины, наглядные пособия; предметы различной формы, величины, цвета;</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схемы, таблицы-пиктограммы   с   изображениями   </w:t>
      </w:r>
      <w:proofErr w:type="spellStart"/>
      <w:proofErr w:type="gramStart"/>
      <w:r w:rsidRPr="00D44CEB">
        <w:rPr>
          <w:rFonts w:ascii="Times New Roman" w:hAnsi="Times New Roman"/>
          <w:kern w:val="2"/>
          <w:sz w:val="24"/>
          <w:szCs w:val="24"/>
          <w:lang w:eastAsia="hi-IN" w:bidi="hi-IN"/>
        </w:rPr>
        <w:t>занятии</w:t>
      </w:r>
      <w:proofErr w:type="gramEnd"/>
      <w:r w:rsidRPr="00D44CEB">
        <w:rPr>
          <w:rFonts w:ascii="Times New Roman" w:hAnsi="Times New Roman"/>
          <w:kern w:val="2"/>
          <w:sz w:val="24"/>
          <w:szCs w:val="24"/>
          <w:lang w:eastAsia="hi-IN" w:bidi="hi-IN"/>
        </w:rPr>
        <w:t>̆моментов</w:t>
      </w:r>
      <w:proofErr w:type="spellEnd"/>
      <w:r w:rsidRPr="00D44CEB">
        <w:rPr>
          <w:rFonts w:ascii="Times New Roman" w:hAnsi="Times New Roman"/>
          <w:kern w:val="2"/>
          <w:sz w:val="24"/>
          <w:szCs w:val="24"/>
          <w:lang w:eastAsia="hi-IN" w:bidi="hi-IN"/>
        </w:rPr>
        <w:t xml:space="preserve"> и др. событий;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Невербальные средства общени</w:t>
      </w:r>
      <w:proofErr w:type="gramStart"/>
      <w:r w:rsidRPr="00D44CEB">
        <w:rPr>
          <w:rFonts w:ascii="Times New Roman" w:hAnsi="Times New Roman"/>
          <w:kern w:val="2"/>
          <w:sz w:val="24"/>
          <w:szCs w:val="24"/>
          <w:lang w:eastAsia="hi-IN" w:bidi="hi-IN"/>
        </w:rPr>
        <w:t>я(</w:t>
      </w:r>
      <w:proofErr w:type="gramEnd"/>
      <w:r w:rsidRPr="00D44CEB">
        <w:rPr>
          <w:rFonts w:ascii="Times New Roman" w:hAnsi="Times New Roman"/>
          <w:kern w:val="2"/>
          <w:sz w:val="24"/>
          <w:szCs w:val="24"/>
          <w:lang w:eastAsia="hi-IN" w:bidi="hi-IN"/>
        </w:rPr>
        <w:t>жест, мимика, голос);</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Электронные презентации; </w:t>
      </w:r>
      <w:proofErr w:type="spellStart"/>
      <w:r w:rsidRPr="00D44CEB">
        <w:rPr>
          <w:rFonts w:ascii="Times New Roman" w:hAnsi="Times New Roman"/>
          <w:kern w:val="2"/>
          <w:sz w:val="24"/>
          <w:szCs w:val="24"/>
          <w:lang w:eastAsia="hi-IN" w:bidi="hi-IN"/>
        </w:rPr>
        <w:t>Дид</w:t>
      </w:r>
      <w:proofErr w:type="gramStart"/>
      <w:r w:rsidRPr="00D44CEB">
        <w:rPr>
          <w:rFonts w:ascii="Times New Roman" w:hAnsi="Times New Roman"/>
          <w:kern w:val="2"/>
          <w:sz w:val="24"/>
          <w:szCs w:val="24"/>
          <w:lang w:eastAsia="hi-IN" w:bidi="hi-IN"/>
        </w:rPr>
        <w:t>.и</w:t>
      </w:r>
      <w:proofErr w:type="gramEnd"/>
      <w:r w:rsidRPr="00D44CEB">
        <w:rPr>
          <w:rFonts w:ascii="Times New Roman" w:hAnsi="Times New Roman"/>
          <w:kern w:val="2"/>
          <w:sz w:val="24"/>
          <w:szCs w:val="24"/>
          <w:lang w:eastAsia="hi-IN" w:bidi="hi-IN"/>
        </w:rPr>
        <w:t>гры</w:t>
      </w:r>
      <w:proofErr w:type="spellEnd"/>
      <w:r w:rsidRPr="00D44CEB">
        <w:rPr>
          <w:rFonts w:ascii="Times New Roman" w:hAnsi="Times New Roman"/>
          <w:kern w:val="2"/>
          <w:sz w:val="24"/>
          <w:szCs w:val="24"/>
          <w:lang w:eastAsia="hi-IN" w:bidi="hi-IN"/>
        </w:rPr>
        <w:t xml:space="preserve"> по лексическим темам;</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w:t>
      </w:r>
      <w:proofErr w:type="spellStart"/>
      <w:r w:rsidRPr="00D44CEB">
        <w:rPr>
          <w:rFonts w:ascii="Times New Roman" w:hAnsi="Times New Roman"/>
          <w:kern w:val="2"/>
          <w:sz w:val="24"/>
          <w:szCs w:val="24"/>
          <w:lang w:eastAsia="hi-IN" w:bidi="hi-IN"/>
        </w:rPr>
        <w:t>Шнуровки</w:t>
      </w:r>
      <w:proofErr w:type="gramStart"/>
      <w:r w:rsidRPr="00D44CEB">
        <w:rPr>
          <w:rFonts w:ascii="Times New Roman" w:hAnsi="Times New Roman"/>
          <w:kern w:val="2"/>
          <w:sz w:val="24"/>
          <w:szCs w:val="24"/>
          <w:lang w:eastAsia="hi-IN" w:bidi="hi-IN"/>
        </w:rPr>
        <w:t>,л</w:t>
      </w:r>
      <w:proofErr w:type="gramEnd"/>
      <w:r w:rsidRPr="00D44CEB">
        <w:rPr>
          <w:rFonts w:ascii="Times New Roman" w:hAnsi="Times New Roman"/>
          <w:kern w:val="2"/>
          <w:sz w:val="24"/>
          <w:szCs w:val="24"/>
          <w:lang w:eastAsia="hi-IN" w:bidi="hi-IN"/>
        </w:rPr>
        <w:t>ипучки</w:t>
      </w:r>
      <w:proofErr w:type="spellEnd"/>
      <w:r w:rsidRPr="00D44CEB">
        <w:rPr>
          <w:rFonts w:ascii="Times New Roman" w:hAnsi="Times New Roman"/>
          <w:kern w:val="2"/>
          <w:sz w:val="24"/>
          <w:szCs w:val="24"/>
          <w:lang w:eastAsia="hi-IN" w:bidi="hi-IN"/>
        </w:rPr>
        <w:t xml:space="preserve">; </w:t>
      </w:r>
      <w:proofErr w:type="spellStart"/>
      <w:r w:rsidRPr="00D44CEB">
        <w:rPr>
          <w:rFonts w:ascii="Times New Roman" w:hAnsi="Times New Roman"/>
          <w:kern w:val="2"/>
          <w:sz w:val="24"/>
          <w:szCs w:val="24"/>
          <w:lang w:eastAsia="hi-IN" w:bidi="hi-IN"/>
        </w:rPr>
        <w:t>посуда-вставления</w:t>
      </w:r>
      <w:proofErr w:type="spellEnd"/>
      <w:r w:rsidRPr="00D44CEB">
        <w:rPr>
          <w:rFonts w:ascii="Times New Roman" w:hAnsi="Times New Roman"/>
          <w:kern w:val="2"/>
          <w:sz w:val="24"/>
          <w:szCs w:val="24"/>
          <w:lang w:eastAsia="hi-IN" w:bidi="hi-IN"/>
        </w:rPr>
        <w:t xml:space="preserve"> (стаканчики одинаковой величины);виды одежды и обуви; личные предметы </w:t>
      </w:r>
      <w:proofErr w:type="spellStart"/>
      <w:r w:rsidRPr="00D44CEB">
        <w:rPr>
          <w:rFonts w:ascii="Times New Roman" w:hAnsi="Times New Roman"/>
          <w:kern w:val="2"/>
          <w:sz w:val="24"/>
          <w:szCs w:val="24"/>
          <w:lang w:eastAsia="hi-IN" w:bidi="hi-IN"/>
        </w:rPr>
        <w:t>гтгтены</w:t>
      </w:r>
      <w:proofErr w:type="spellEnd"/>
      <w:r w:rsidRPr="00D44CEB">
        <w:rPr>
          <w:rFonts w:ascii="Times New Roman" w:hAnsi="Times New Roman"/>
          <w:kern w:val="2"/>
          <w:sz w:val="24"/>
          <w:szCs w:val="24"/>
          <w:lang w:eastAsia="hi-IN" w:bidi="hi-IN"/>
        </w:rPr>
        <w:t xml:space="preserve"> для ухода за своим телом</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-Пазлы, лото, разрезные картинки; альбомы с фотографиями детей, изображений предметов, людей, объектов природы, цифр и др.;</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b/>
          <w:kern w:val="2"/>
          <w:sz w:val="24"/>
          <w:szCs w:val="24"/>
          <w:lang w:eastAsia="hi-IN" w:bidi="hi-IN"/>
        </w:rPr>
        <w:t xml:space="preserve">- </w:t>
      </w:r>
      <w:r w:rsidRPr="00D44CEB">
        <w:rPr>
          <w:rFonts w:ascii="Times New Roman" w:hAnsi="Times New Roman"/>
          <w:kern w:val="2"/>
          <w:sz w:val="24"/>
          <w:szCs w:val="24"/>
          <w:lang w:eastAsia="hi-IN" w:bidi="hi-IN"/>
        </w:rPr>
        <w:t xml:space="preserve">учебные столы;  </w:t>
      </w:r>
      <w:proofErr w:type="spellStart"/>
      <w:r w:rsidRPr="00D44CEB">
        <w:rPr>
          <w:rFonts w:ascii="Times New Roman" w:hAnsi="Times New Roman"/>
          <w:kern w:val="2"/>
          <w:sz w:val="24"/>
          <w:szCs w:val="24"/>
          <w:lang w:eastAsia="hi-IN" w:bidi="hi-IN"/>
        </w:rPr>
        <w:t>доскамагнитная</w:t>
      </w:r>
      <w:proofErr w:type="spellEnd"/>
      <w:r w:rsidRPr="00D44CEB">
        <w:rPr>
          <w:rFonts w:ascii="Times New Roman" w:hAnsi="Times New Roman"/>
          <w:kern w:val="2"/>
          <w:sz w:val="24"/>
          <w:szCs w:val="24"/>
          <w:lang w:eastAsia="hi-IN" w:bidi="hi-IN"/>
        </w:rPr>
        <w:t xml:space="preserve"> или грифельная</w:t>
      </w:r>
      <w:proofErr w:type="gramStart"/>
      <w:r w:rsidRPr="00D44CEB">
        <w:rPr>
          <w:rFonts w:ascii="Times New Roman" w:hAnsi="Times New Roman"/>
          <w:kern w:val="2"/>
          <w:sz w:val="24"/>
          <w:szCs w:val="24"/>
          <w:lang w:eastAsia="hi-IN" w:bidi="hi-IN"/>
        </w:rPr>
        <w:t xml:space="preserve"> ;</w:t>
      </w:r>
      <w:proofErr w:type="gramEnd"/>
      <w:r w:rsidRPr="00D44CEB">
        <w:rPr>
          <w:rFonts w:ascii="Times New Roman" w:hAnsi="Times New Roman"/>
          <w:kern w:val="2"/>
          <w:sz w:val="24"/>
          <w:szCs w:val="24"/>
          <w:lang w:eastAsia="hi-IN" w:bidi="hi-IN"/>
        </w:rPr>
        <w:t xml:space="preserve"> - персональный компьютер;</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предметы   для   нанизывания   на   стержень, шнур, нить (кольца, шары, бусины); звучащие   предметы   для   встряхивания;</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предметы   для   сжимания (мячи   различной̆   фактуры, разного   диаметра)</w:t>
      </w:r>
      <w:proofErr w:type="gramStart"/>
      <w:r w:rsidRPr="00D44CEB">
        <w:rPr>
          <w:rFonts w:ascii="Times New Roman" w:hAnsi="Times New Roman"/>
          <w:kern w:val="2"/>
          <w:sz w:val="24"/>
          <w:szCs w:val="24"/>
          <w:lang w:eastAsia="hi-IN" w:bidi="hi-IN"/>
        </w:rPr>
        <w:t>;р</w:t>
      </w:r>
      <w:proofErr w:type="gramEnd"/>
      <w:r w:rsidRPr="00D44CEB">
        <w:rPr>
          <w:rFonts w:ascii="Times New Roman" w:hAnsi="Times New Roman"/>
          <w:kern w:val="2"/>
          <w:sz w:val="24"/>
          <w:szCs w:val="24"/>
          <w:lang w:eastAsia="hi-IN" w:bidi="hi-IN"/>
        </w:rPr>
        <w:t xml:space="preserve">азличные   по форме, величине, цвету   наборы   материала (в   т.ч.   природного);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наборы   предметов для </w:t>
      </w:r>
      <w:proofErr w:type="gramStart"/>
      <w:r w:rsidRPr="00D44CEB">
        <w:rPr>
          <w:rFonts w:ascii="Times New Roman" w:hAnsi="Times New Roman"/>
          <w:kern w:val="2"/>
          <w:sz w:val="24"/>
          <w:szCs w:val="24"/>
          <w:lang w:eastAsia="hi-IN" w:bidi="hi-IN"/>
        </w:rPr>
        <w:t>занятии</w:t>
      </w:r>
      <w:proofErr w:type="gramEnd"/>
      <w:r w:rsidRPr="00D44CEB">
        <w:rPr>
          <w:rFonts w:ascii="Times New Roman" w:hAnsi="Times New Roman"/>
          <w:kern w:val="2"/>
          <w:sz w:val="24"/>
          <w:szCs w:val="24"/>
          <w:lang w:eastAsia="hi-IN" w:bidi="hi-IN"/>
        </w:rPr>
        <w:t>̆ (типа «</w:t>
      </w:r>
      <w:proofErr w:type="spellStart"/>
      <w:r w:rsidRPr="00D44CEB">
        <w:rPr>
          <w:rFonts w:ascii="Times New Roman" w:hAnsi="Times New Roman"/>
          <w:kern w:val="2"/>
          <w:sz w:val="24"/>
          <w:szCs w:val="24"/>
          <w:lang w:eastAsia="hi-IN" w:bidi="hi-IN"/>
        </w:rPr>
        <w:t>Нумикон</w:t>
      </w:r>
      <w:proofErr w:type="spellEnd"/>
      <w:r w:rsidRPr="00D44CEB">
        <w:rPr>
          <w:rFonts w:ascii="Times New Roman" w:hAnsi="Times New Roman"/>
          <w:kern w:val="2"/>
          <w:sz w:val="24"/>
          <w:szCs w:val="24"/>
          <w:lang w:eastAsia="hi-IN" w:bidi="hi-IN"/>
        </w:rPr>
        <w:t>», </w:t>
      </w:r>
      <w:proofErr w:type="spellStart"/>
      <w:r w:rsidRPr="00D44CEB">
        <w:rPr>
          <w:rFonts w:ascii="Times New Roman" w:hAnsi="Times New Roman"/>
          <w:kern w:val="2"/>
          <w:sz w:val="24"/>
          <w:szCs w:val="24"/>
          <w:lang w:eastAsia="hi-IN" w:bidi="hi-IN"/>
        </w:rPr>
        <w:t>Монтессори-материал</w:t>
      </w:r>
      <w:proofErr w:type="spellEnd"/>
      <w:r w:rsidRPr="00D44CEB">
        <w:rPr>
          <w:rFonts w:ascii="Times New Roman" w:hAnsi="Times New Roman"/>
          <w:kern w:val="2"/>
          <w:sz w:val="24"/>
          <w:szCs w:val="24"/>
          <w:lang w:eastAsia="hi-IN" w:bidi="hi-IN"/>
        </w:rPr>
        <w:t xml:space="preserve"> и др.);  мозаика;.</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b/>
          <w:kern w:val="2"/>
          <w:sz w:val="24"/>
          <w:szCs w:val="24"/>
          <w:u w:val="single"/>
          <w:lang w:eastAsia="hi-IN" w:bidi="hi-IN"/>
        </w:rPr>
        <w:t xml:space="preserve">Рекомендации по материально-техническому обеспечению курса  </w:t>
      </w:r>
    </w:p>
    <w:p w:rsidR="00427E36" w:rsidRPr="00D44CEB" w:rsidRDefault="00427E36" w:rsidP="00D4460D">
      <w:pPr>
        <w:suppressAutoHyphens/>
        <w:spacing w:after="0" w:line="240" w:lineRule="auto"/>
        <w:jc w:val="both"/>
        <w:rPr>
          <w:rFonts w:ascii="Times New Roman" w:hAnsi="Times New Roman"/>
          <w:b/>
          <w:kern w:val="2"/>
          <w:sz w:val="24"/>
          <w:szCs w:val="24"/>
          <w:lang w:eastAsia="hi-IN" w:bidi="hi-IN"/>
        </w:rPr>
      </w:pPr>
      <w:r w:rsidRPr="00D44CEB">
        <w:rPr>
          <w:rFonts w:ascii="Times New Roman" w:hAnsi="Times New Roman"/>
          <w:b/>
          <w:kern w:val="2"/>
          <w:sz w:val="24"/>
          <w:szCs w:val="24"/>
          <w:u w:val="single"/>
          <w:lang w:eastAsia="hi-IN" w:bidi="hi-IN"/>
        </w:rPr>
        <w:t xml:space="preserve"> «Окружающий социальный мир»</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-компьютерные обучающие игры (например, «</w:t>
      </w:r>
      <w:proofErr w:type="spellStart"/>
      <w:r w:rsidRPr="00D44CEB">
        <w:rPr>
          <w:rFonts w:ascii="Times New Roman" w:hAnsi="Times New Roman"/>
          <w:kern w:val="2"/>
          <w:sz w:val="24"/>
          <w:szCs w:val="24"/>
          <w:lang w:eastAsia="hi-IN" w:bidi="hi-IN"/>
        </w:rPr>
        <w:t>Лунтик</w:t>
      </w:r>
      <w:proofErr w:type="spellEnd"/>
      <w:r w:rsidRPr="00D44CEB">
        <w:rPr>
          <w:rFonts w:ascii="Times New Roman" w:hAnsi="Times New Roman"/>
          <w:kern w:val="2"/>
          <w:sz w:val="24"/>
          <w:szCs w:val="24"/>
          <w:lang w:eastAsia="hi-IN" w:bidi="hi-IN"/>
        </w:rPr>
        <w:t xml:space="preserve"> познает мир»)</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proofErr w:type="gramStart"/>
      <w:r w:rsidRPr="00D44CEB">
        <w:rPr>
          <w:rFonts w:ascii="Times New Roman" w:hAnsi="Times New Roman"/>
          <w:kern w:val="2"/>
          <w:sz w:val="24"/>
          <w:szCs w:val="24"/>
          <w:lang w:eastAsia="hi-IN" w:bidi="hi-IN"/>
        </w:rPr>
        <w:t>- натуральные объекты (игрушки, одежда), муляжи, макеты, - детские наборы посуды, предметы быта;</w:t>
      </w:r>
      <w:proofErr w:type="gramEnd"/>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предметные, сюжетные  картинки,  дидактические игры: « </w:t>
      </w:r>
      <w:proofErr w:type="gramStart"/>
      <w:r w:rsidRPr="00D44CEB">
        <w:rPr>
          <w:rFonts w:ascii="Times New Roman" w:hAnsi="Times New Roman"/>
          <w:kern w:val="2"/>
          <w:sz w:val="24"/>
          <w:szCs w:val="24"/>
          <w:lang w:eastAsia="hi-IN" w:bidi="hi-IN"/>
        </w:rPr>
        <w:t>Одежда», «Лото – профессий», «Пазлы – профессий», «Транспорт»,  аудио и видеоматериалы, презентации, иллюстрирующие социальную жизнь людей,   правила поведения в общественных местах, тетради – раскраски с различными объектами окружающего социального мира.</w:t>
      </w:r>
      <w:proofErr w:type="gramEnd"/>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proofErr w:type="gramStart"/>
      <w:r w:rsidRPr="00D44CEB">
        <w:rPr>
          <w:rFonts w:ascii="Times New Roman" w:hAnsi="Times New Roman"/>
          <w:kern w:val="2"/>
          <w:sz w:val="24"/>
          <w:szCs w:val="24"/>
          <w:lang w:eastAsia="hi-IN" w:bidi="hi-IN"/>
        </w:rPr>
        <w:t xml:space="preserve">- комплект рабочих тетрадей "Я-говорю!" под редакцией Л. Б. </w:t>
      </w:r>
      <w:proofErr w:type="spellStart"/>
      <w:r w:rsidRPr="00D44CEB">
        <w:rPr>
          <w:rFonts w:ascii="Times New Roman" w:hAnsi="Times New Roman"/>
          <w:kern w:val="2"/>
          <w:sz w:val="24"/>
          <w:szCs w:val="24"/>
          <w:lang w:eastAsia="hi-IN" w:bidi="hi-IN"/>
        </w:rPr>
        <w:t>Баряевой</w:t>
      </w:r>
      <w:proofErr w:type="spellEnd"/>
      <w:r w:rsidRPr="00D44CEB">
        <w:rPr>
          <w:rFonts w:ascii="Times New Roman" w:hAnsi="Times New Roman"/>
          <w:kern w:val="2"/>
          <w:sz w:val="24"/>
          <w:szCs w:val="24"/>
          <w:lang w:eastAsia="hi-IN" w:bidi="hi-IN"/>
        </w:rPr>
        <w:t xml:space="preserve">, Е. Т. Логиновой, Л. В. Лопатиной (из серии "Ребенок в семье", "Ребенок и его игрушки", "Ребенок в школе", "Ребенок и его дом". </w:t>
      </w:r>
      <w:proofErr w:type="gramEnd"/>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  детские наборы «Больница», «Магазин»;  </w:t>
      </w:r>
    </w:p>
    <w:p w:rsidR="00427E36" w:rsidRPr="00D44CEB" w:rsidRDefault="00427E36" w:rsidP="00D4460D">
      <w:pPr>
        <w:suppressAutoHyphens/>
        <w:spacing w:after="0" w:line="240" w:lineRule="auto"/>
        <w:jc w:val="both"/>
        <w:rPr>
          <w:rFonts w:ascii="Times New Roman" w:hAnsi="Times New Roman"/>
          <w:b/>
          <w:kern w:val="2"/>
          <w:sz w:val="24"/>
          <w:szCs w:val="24"/>
          <w:u w:val="single"/>
          <w:lang w:eastAsia="hi-IN" w:bidi="hi-IN"/>
        </w:rPr>
      </w:pPr>
      <w:r w:rsidRPr="00D44CEB">
        <w:rPr>
          <w:rFonts w:ascii="Times New Roman" w:hAnsi="Times New Roman"/>
          <w:b/>
          <w:kern w:val="2"/>
          <w:sz w:val="24"/>
          <w:szCs w:val="24"/>
          <w:u w:val="single"/>
          <w:lang w:eastAsia="hi-IN" w:bidi="hi-IN"/>
        </w:rPr>
        <w:t>Рекомендации  по материально-техническому обеспечению курса   «Изобразительная деятельность»</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-доска  (с возможностью магнитного крепления);  персональный компьютер; </w:t>
      </w:r>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proofErr w:type="gramStart"/>
      <w:r w:rsidRPr="00D44CEB">
        <w:rPr>
          <w:rFonts w:ascii="Times New Roman" w:hAnsi="Times New Roman"/>
          <w:kern w:val="2"/>
          <w:sz w:val="24"/>
          <w:szCs w:val="24"/>
          <w:lang w:eastAsia="hi-IN" w:bidi="hi-IN"/>
        </w:rPr>
        <w:t>шаблоны, трафареты, альбомы, краски, карандаши, восковые мелки, кисточки, пластилин, мольберт и др.</w:t>
      </w:r>
      <w:proofErr w:type="gramEnd"/>
    </w:p>
    <w:p w:rsidR="00427E36" w:rsidRPr="00D44CEB" w:rsidRDefault="00427E36" w:rsidP="00D4460D">
      <w:pPr>
        <w:suppressAutoHyphens/>
        <w:spacing w:after="0" w:line="240" w:lineRule="auto"/>
        <w:jc w:val="both"/>
        <w:rPr>
          <w:rFonts w:ascii="Times New Roman" w:hAnsi="Times New Roman"/>
          <w:kern w:val="2"/>
          <w:sz w:val="24"/>
          <w:szCs w:val="24"/>
          <w:lang w:eastAsia="hi-IN" w:bidi="hi-IN"/>
        </w:rPr>
      </w:pPr>
      <w:r w:rsidRPr="00D44CEB">
        <w:rPr>
          <w:rFonts w:ascii="Times New Roman" w:hAnsi="Times New Roman"/>
          <w:kern w:val="2"/>
          <w:sz w:val="24"/>
          <w:szCs w:val="24"/>
          <w:lang w:eastAsia="hi-IN" w:bidi="hi-IN"/>
        </w:rPr>
        <w:t xml:space="preserve">Вспомогательными средствами невербальной (неречевой) коммуникации являются: специально подобранные предметы и игрушки, презентации к урокам, графические  и  печатные изображения. </w:t>
      </w:r>
    </w:p>
    <w:p w:rsidR="00C87622" w:rsidRPr="00D44CEB" w:rsidRDefault="00C87622" w:rsidP="00D4460D">
      <w:pPr>
        <w:suppressAutoHyphens/>
        <w:spacing w:after="0" w:line="240" w:lineRule="auto"/>
        <w:jc w:val="both"/>
        <w:rPr>
          <w:rFonts w:ascii="Times New Roman" w:hAnsi="Times New Roman"/>
          <w:b/>
          <w:kern w:val="2"/>
          <w:sz w:val="24"/>
          <w:szCs w:val="24"/>
          <w:u w:val="single"/>
          <w:lang w:eastAsia="hi-IN" w:bidi="hi-IN"/>
        </w:rPr>
      </w:pPr>
      <w:r w:rsidRPr="00D44CEB">
        <w:rPr>
          <w:rFonts w:ascii="Times New Roman" w:hAnsi="Times New Roman"/>
          <w:b/>
          <w:kern w:val="2"/>
          <w:sz w:val="24"/>
          <w:szCs w:val="24"/>
          <w:u w:val="single"/>
          <w:lang w:eastAsia="hi-IN" w:bidi="hi-IN"/>
        </w:rPr>
        <w:t>Рекомендации  по материально-техническому обеспечению курса   «Адаптивная физкультура»</w:t>
      </w:r>
    </w:p>
    <w:p w:rsidR="00C87622" w:rsidRPr="00D44CEB" w:rsidRDefault="00C87622" w:rsidP="00C87622">
      <w:pPr>
        <w:pStyle w:val="af2"/>
        <w:shd w:val="clear" w:color="auto" w:fill="FFFFFF"/>
        <w:spacing w:before="0" w:beforeAutospacing="0" w:after="187" w:afterAutospacing="0"/>
        <w:rPr>
          <w:kern w:val="2"/>
          <w:lang w:eastAsia="hi-IN" w:bidi="hi-IN"/>
        </w:rPr>
      </w:pPr>
      <w:r w:rsidRPr="00D44CEB">
        <w:rPr>
          <w:kern w:val="2"/>
          <w:lang w:eastAsia="hi-IN" w:bidi="hi-IN"/>
        </w:rPr>
        <w:t>Мячи (малые, большие), гимнастические палки,  набивные мячи.</w:t>
      </w:r>
    </w:p>
    <w:p w:rsidR="00842046" w:rsidRPr="00D44CEB" w:rsidRDefault="00842046" w:rsidP="00C87622">
      <w:pPr>
        <w:pStyle w:val="af2"/>
        <w:shd w:val="clear" w:color="auto" w:fill="FFFFFF"/>
        <w:spacing w:before="0" w:beforeAutospacing="0" w:after="187" w:afterAutospacing="0"/>
        <w:rPr>
          <w:kern w:val="2"/>
          <w:lang w:eastAsia="hi-IN" w:bidi="hi-IN"/>
        </w:rPr>
      </w:pPr>
      <w:r w:rsidRPr="00D44CEB">
        <w:rPr>
          <w:b/>
          <w:kern w:val="2"/>
          <w:u w:val="single"/>
          <w:lang w:eastAsia="hi-IN" w:bidi="hi-IN"/>
        </w:rPr>
        <w:t xml:space="preserve">Рекомендации  по материально-техническому обеспечению </w:t>
      </w:r>
      <w:r w:rsidR="00A01379" w:rsidRPr="00D44CEB">
        <w:rPr>
          <w:b/>
          <w:kern w:val="2"/>
          <w:u w:val="single"/>
          <w:lang w:eastAsia="hi-IN" w:bidi="hi-IN"/>
        </w:rPr>
        <w:t>коррекционного курса   « СЕНСОРНОЕ РАЗВИТИЕ</w:t>
      </w:r>
      <w:r w:rsidRPr="00D44CEB">
        <w:rPr>
          <w:b/>
          <w:kern w:val="2"/>
          <w:u w:val="single"/>
          <w:lang w:eastAsia="hi-IN" w:bidi="hi-IN"/>
        </w:rPr>
        <w:t>»</w:t>
      </w:r>
    </w:p>
    <w:p w:rsidR="00A01379" w:rsidRPr="00D44CEB" w:rsidRDefault="00A01379" w:rsidP="00A01379">
      <w:pPr>
        <w:pStyle w:val="a9"/>
        <w:spacing w:after="0"/>
        <w:ind w:right="547" w:firstLine="707"/>
      </w:pPr>
      <w:r w:rsidRPr="00D44CEB">
        <w:t>Дляреализациикурсанеобходимоспециальноематериально-техническоеоснащение</w:t>
      </w:r>
      <w:proofErr w:type="gramStart"/>
      <w:r w:rsidRPr="00D44CEB">
        <w:t>,в</w:t>
      </w:r>
      <w:proofErr w:type="gramEnd"/>
      <w:r w:rsidRPr="00D44CEB">
        <w:t xml:space="preserve">ключающее:оборудованнуюсенсорнуюкомнату,сухой(шариковый)иводный бассейны, игрушки и предметы со световыми, звуковыми эффектами, образцыматериалов, различных по фактуре, вязкости, температуре, плотности, сенсорные </w:t>
      </w:r>
      <w:proofErr w:type="spellStart"/>
      <w:r w:rsidRPr="00D44CEB">
        <w:t>панели,наборыаромобаночек,вибромассажеры</w:t>
      </w:r>
      <w:proofErr w:type="spellEnd"/>
      <w:r w:rsidRPr="00D44CEB">
        <w:t xml:space="preserve"> и т.д.</w:t>
      </w:r>
    </w:p>
    <w:p w:rsidR="00327044" w:rsidRDefault="00327044" w:rsidP="00327044">
      <w:pPr>
        <w:pStyle w:val="a9"/>
        <w:spacing w:before="17" w:line="242" w:lineRule="auto"/>
        <w:ind w:right="540" w:firstLine="707"/>
        <w:rPr>
          <w:color w:val="000009"/>
        </w:rPr>
      </w:pPr>
      <w:r w:rsidRPr="00D44CEB">
        <w:rPr>
          <w:color w:val="000009"/>
        </w:rPr>
        <w:lastRenderedPageBreak/>
        <w:t>Обогащениечувственногоопытачерезцеленаправленноесистематическоевоздействие на различные анализаторы. Развитие зрительного, слухового, тактильного,кинестетическоговосприятия,атакжевосприятиезапахаивкусакакпропедевтика</w:t>
      </w:r>
      <w:r w:rsidRPr="00D44CEB">
        <w:rPr>
          <w:color w:val="000009"/>
          <w:spacing w:val="-1"/>
        </w:rPr>
        <w:t>формирования</w:t>
      </w:r>
      <w:r w:rsidRPr="00D44CEB">
        <w:rPr>
          <w:color w:val="000009"/>
        </w:rPr>
        <w:t>навыковобщения,предметно-практическойипознавательнойдеятельности.</w:t>
      </w:r>
    </w:p>
    <w:p w:rsidR="00C72DA4" w:rsidRPr="00D44CEB" w:rsidRDefault="00C72DA4" w:rsidP="00327044">
      <w:pPr>
        <w:pStyle w:val="a9"/>
        <w:spacing w:before="17" w:line="242" w:lineRule="auto"/>
        <w:ind w:right="540" w:firstLine="707"/>
      </w:pPr>
    </w:p>
    <w:p w:rsidR="00327044" w:rsidRPr="00D44CEB" w:rsidRDefault="00327044" w:rsidP="00327044">
      <w:pPr>
        <w:pStyle w:val="211"/>
        <w:spacing w:before="18" w:line="242" w:lineRule="auto"/>
        <w:ind w:left="3403" w:right="2852" w:hanging="1067"/>
      </w:pPr>
    </w:p>
    <w:p w:rsidR="00327044" w:rsidRPr="00D44CEB" w:rsidRDefault="00327044" w:rsidP="00327044">
      <w:pPr>
        <w:pStyle w:val="a9"/>
        <w:spacing w:before="5" w:line="242" w:lineRule="auto"/>
        <w:ind w:right="541" w:firstLine="707"/>
      </w:pPr>
      <w:r w:rsidRPr="00D44CEB">
        <w:t>Материально-техническоеоснащениеучебногопредмет</w:t>
      </w:r>
      <w:proofErr w:type="gramStart"/>
      <w:r w:rsidRPr="00D44CEB">
        <w:t>а</w:t>
      </w:r>
      <w:r w:rsidRPr="00D44CEB">
        <w:rPr>
          <w:b/>
        </w:rPr>
        <w:t>«</w:t>
      </w:r>
      <w:proofErr w:type="gramEnd"/>
      <w:r w:rsidRPr="00D44CEB">
        <w:rPr>
          <w:b/>
        </w:rPr>
        <w:t>Предметно-практическиедействия»</w:t>
      </w:r>
      <w:r w:rsidRPr="00D44CEB">
        <w:t xml:space="preserve"> включает: предметы для нанизывания на стержень, шнур, нить (кольца, шары,бусины), звучащие предметы для встряхивания, предметы для сжимания (мячи различнойфактуры,разногодиаметра),вставления(стаканчикиодинаковойвеличины)идр.</w:t>
      </w:r>
    </w:p>
    <w:p w:rsidR="00074C70" w:rsidRPr="00D44CEB" w:rsidRDefault="00074C70" w:rsidP="00074C70">
      <w:pPr>
        <w:pStyle w:val="211"/>
        <w:spacing w:before="62" w:line="242" w:lineRule="auto"/>
        <w:ind w:left="3545" w:right="2708" w:hanging="1064"/>
      </w:pPr>
    </w:p>
    <w:p w:rsidR="00074C70" w:rsidRPr="00D44CEB" w:rsidRDefault="00074C70" w:rsidP="00074C70">
      <w:pPr>
        <w:pStyle w:val="a9"/>
        <w:spacing w:before="5" w:line="244" w:lineRule="auto"/>
        <w:ind w:right="554" w:firstLine="707"/>
      </w:pPr>
      <w:r w:rsidRPr="00D44CEB">
        <w:t>Техническоеоснащениекурса</w:t>
      </w:r>
      <w:r w:rsidRPr="00D44CEB">
        <w:rPr>
          <w:spacing w:val="1"/>
        </w:rPr>
        <w:t xml:space="preserve"> «</w:t>
      </w:r>
      <w:r w:rsidRPr="00D44CEB">
        <w:rPr>
          <w:b/>
          <w:spacing w:val="1"/>
        </w:rPr>
        <w:t>Двигательное развитие</w:t>
      </w:r>
      <w:r w:rsidRPr="00D44CEB">
        <w:rPr>
          <w:spacing w:val="1"/>
        </w:rPr>
        <w:t xml:space="preserve">» </w:t>
      </w:r>
      <w:r w:rsidRPr="00D44CEB">
        <w:t>включает</w:t>
      </w:r>
      <w:proofErr w:type="gramStart"/>
      <w:r w:rsidRPr="00D44CEB">
        <w:t>:т</w:t>
      </w:r>
      <w:proofErr w:type="gramEnd"/>
      <w:r w:rsidRPr="00D44CEB">
        <w:t>ехническиесредствареабилитации</w:t>
      </w:r>
      <w:r w:rsidRPr="00D44CEB">
        <w:rPr>
          <w:spacing w:val="1"/>
        </w:rPr>
        <w:t>-</w:t>
      </w:r>
      <w:r w:rsidRPr="00D44CEB">
        <w:t>гимнастическиемячиразличногодиаметра,коврики,тренажеры,идр.</w:t>
      </w:r>
    </w:p>
    <w:p w:rsidR="007E5FAB" w:rsidRPr="00D44CEB" w:rsidRDefault="007E5FAB" w:rsidP="0003615D">
      <w:pPr>
        <w:pStyle w:val="211"/>
        <w:spacing w:line="244" w:lineRule="auto"/>
        <w:ind w:right="-256"/>
      </w:pPr>
      <w:r w:rsidRPr="00D44CEB">
        <w:rPr>
          <w:color w:val="000009"/>
        </w:rPr>
        <w:t>Описание материально-технического обеспеченияобразовательно</w:t>
      </w:r>
      <w:r w:rsidR="005C2619" w:rsidRPr="00D44CEB">
        <w:rPr>
          <w:color w:val="000009"/>
        </w:rPr>
        <w:t>го курса</w:t>
      </w:r>
      <w:r w:rsidRPr="00D44CEB">
        <w:rPr>
          <w:color w:val="000009"/>
        </w:rPr>
        <w:t xml:space="preserve"> «Альтернативная коммуникация»</w:t>
      </w:r>
    </w:p>
    <w:p w:rsidR="007E5FAB" w:rsidRPr="00D44CEB" w:rsidRDefault="007E5FAB" w:rsidP="007E5FAB">
      <w:pPr>
        <w:pStyle w:val="a9"/>
        <w:spacing w:before="9" w:line="242" w:lineRule="auto"/>
        <w:ind w:right="-256" w:firstLine="707"/>
        <w:jc w:val="both"/>
      </w:pPr>
      <w:r w:rsidRPr="00D44CEB">
        <w:t>Техническое оснащение: предметы, графические изображения, знаковыесистемы,таблицыбукв,карточкиснапечатаннымисловами,наборыбукв,коммуникативныетаблицыикоммуникативныететради,и др.</w:t>
      </w:r>
    </w:p>
    <w:p w:rsidR="00327044" w:rsidRPr="00D44CEB" w:rsidRDefault="00327044" w:rsidP="00327044">
      <w:pPr>
        <w:pStyle w:val="a9"/>
      </w:pPr>
    </w:p>
    <w:p w:rsidR="00280852" w:rsidRPr="00D44CEB" w:rsidRDefault="00280852" w:rsidP="00A50F56">
      <w:p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b/>
          <w:bCs/>
          <w:color w:val="333333"/>
          <w:sz w:val="24"/>
          <w:szCs w:val="24"/>
          <w:lang w:eastAsia="ru-RU"/>
        </w:rPr>
        <w:t xml:space="preserve">Материально-техническое оснащение учебного курса «Азбука </w:t>
      </w:r>
      <w:r w:rsidR="00C72DA4">
        <w:rPr>
          <w:rFonts w:ascii="Times New Roman" w:hAnsi="Times New Roman"/>
          <w:b/>
          <w:bCs/>
          <w:color w:val="333333"/>
          <w:sz w:val="24"/>
          <w:szCs w:val="24"/>
          <w:lang w:eastAsia="ru-RU"/>
        </w:rPr>
        <w:t>общения</w:t>
      </w:r>
      <w:r w:rsidRPr="00D44CEB">
        <w:rPr>
          <w:rFonts w:ascii="Times New Roman" w:hAnsi="Times New Roman"/>
          <w:b/>
          <w:bCs/>
          <w:color w:val="333333"/>
          <w:sz w:val="24"/>
          <w:szCs w:val="24"/>
          <w:lang w:eastAsia="ru-RU"/>
        </w:rPr>
        <w:t>»</w:t>
      </w:r>
    </w:p>
    <w:p w:rsidR="00280852" w:rsidRPr="00D44CEB" w:rsidRDefault="00280852" w:rsidP="00A50F56">
      <w:p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i/>
          <w:iCs/>
          <w:color w:val="333333"/>
          <w:sz w:val="24"/>
          <w:szCs w:val="24"/>
          <w:lang w:eastAsia="ru-RU"/>
        </w:rPr>
        <w:t>Наглядные пособия:</w:t>
      </w:r>
    </w:p>
    <w:p w:rsidR="00280852" w:rsidRPr="00D44CEB" w:rsidRDefault="00280852" w:rsidP="0090314B">
      <w:pPr>
        <w:numPr>
          <w:ilvl w:val="0"/>
          <w:numId w:val="59"/>
        </w:num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color w:val="333333"/>
          <w:sz w:val="24"/>
          <w:szCs w:val="24"/>
          <w:lang w:eastAsia="ru-RU"/>
        </w:rPr>
        <w:t>предметные и сюжетные картинки по темам;</w:t>
      </w:r>
    </w:p>
    <w:p w:rsidR="00280852" w:rsidRPr="00D44CEB" w:rsidRDefault="00280852" w:rsidP="0090314B">
      <w:pPr>
        <w:numPr>
          <w:ilvl w:val="0"/>
          <w:numId w:val="59"/>
        </w:num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color w:val="333333"/>
          <w:sz w:val="24"/>
          <w:szCs w:val="24"/>
          <w:lang w:eastAsia="ru-RU"/>
        </w:rPr>
        <w:t>разработки мультимедийных презентаций, виртуальных экскурсий, учебных фильмов;</w:t>
      </w:r>
    </w:p>
    <w:p w:rsidR="00280852" w:rsidRPr="00D44CEB" w:rsidRDefault="00280852" w:rsidP="0090314B">
      <w:pPr>
        <w:numPr>
          <w:ilvl w:val="0"/>
          <w:numId w:val="59"/>
        </w:num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color w:val="333333"/>
          <w:sz w:val="24"/>
          <w:szCs w:val="24"/>
          <w:lang w:eastAsia="ru-RU"/>
        </w:rPr>
        <w:t>опорные таблицы для составления предложений, рассказов по плану.</w:t>
      </w:r>
    </w:p>
    <w:p w:rsidR="00280852" w:rsidRPr="00D44CEB" w:rsidRDefault="00280852" w:rsidP="00A50F56">
      <w:p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color w:val="333333"/>
          <w:sz w:val="24"/>
          <w:szCs w:val="24"/>
          <w:lang w:eastAsia="ru-RU"/>
        </w:rPr>
        <w:t>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пособия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w:t>
      </w:r>
    </w:p>
    <w:p w:rsidR="00280852" w:rsidRPr="00D44CEB" w:rsidRDefault="00280852" w:rsidP="00A50F56">
      <w:pPr>
        <w:shd w:val="clear" w:color="auto" w:fill="FFFFFF"/>
        <w:spacing w:after="0" w:line="240" w:lineRule="auto"/>
        <w:jc w:val="both"/>
        <w:rPr>
          <w:rFonts w:ascii="Times New Roman" w:hAnsi="Times New Roman"/>
          <w:color w:val="333333"/>
          <w:sz w:val="24"/>
          <w:szCs w:val="24"/>
          <w:lang w:eastAsia="ru-RU"/>
        </w:rPr>
      </w:pPr>
      <w:r w:rsidRPr="00D44CEB">
        <w:rPr>
          <w:rFonts w:ascii="Times New Roman" w:hAnsi="Times New Roman"/>
          <w:i/>
          <w:iCs/>
          <w:color w:val="333333"/>
          <w:sz w:val="24"/>
          <w:szCs w:val="24"/>
          <w:lang w:eastAsia="ru-RU"/>
        </w:rPr>
        <w:t>Технические средства:</w:t>
      </w:r>
    </w:p>
    <w:p w:rsidR="00C72DA4" w:rsidRPr="00C72DA4" w:rsidRDefault="00280852" w:rsidP="00A50F56">
      <w:pPr>
        <w:numPr>
          <w:ilvl w:val="0"/>
          <w:numId w:val="60"/>
        </w:numPr>
        <w:shd w:val="clear" w:color="auto" w:fill="FFFFFF"/>
        <w:spacing w:after="0" w:line="240" w:lineRule="auto"/>
        <w:jc w:val="both"/>
        <w:rPr>
          <w:b/>
          <w:sz w:val="24"/>
          <w:szCs w:val="24"/>
        </w:rPr>
      </w:pPr>
      <w:r w:rsidRPr="00C72DA4">
        <w:rPr>
          <w:rFonts w:ascii="Times New Roman" w:hAnsi="Times New Roman"/>
          <w:color w:val="333333"/>
          <w:sz w:val="24"/>
          <w:szCs w:val="24"/>
          <w:lang w:eastAsia="ru-RU"/>
        </w:rPr>
        <w:t xml:space="preserve">Оборудование для мультимедийных демонстраций: </w:t>
      </w:r>
      <w:r w:rsidR="00C72DA4" w:rsidRPr="00C72DA4">
        <w:rPr>
          <w:rFonts w:ascii="Times New Roman" w:hAnsi="Times New Roman"/>
          <w:color w:val="333333"/>
          <w:sz w:val="24"/>
          <w:szCs w:val="24"/>
          <w:lang w:eastAsia="ru-RU"/>
        </w:rPr>
        <w:t>планшет</w:t>
      </w:r>
      <w:r w:rsidRPr="00C72DA4">
        <w:rPr>
          <w:rFonts w:ascii="Times New Roman" w:hAnsi="Times New Roman"/>
          <w:color w:val="333333"/>
          <w:sz w:val="24"/>
          <w:szCs w:val="24"/>
          <w:lang w:eastAsia="ru-RU"/>
        </w:rPr>
        <w:t xml:space="preserve">, </w:t>
      </w:r>
    </w:p>
    <w:p w:rsidR="00681654" w:rsidRPr="00C72DA4" w:rsidRDefault="00681654" w:rsidP="00A50F56">
      <w:pPr>
        <w:numPr>
          <w:ilvl w:val="0"/>
          <w:numId w:val="60"/>
        </w:numPr>
        <w:shd w:val="clear" w:color="auto" w:fill="FFFFFF"/>
        <w:spacing w:after="0" w:line="240" w:lineRule="auto"/>
        <w:jc w:val="both"/>
        <w:rPr>
          <w:b/>
          <w:sz w:val="24"/>
          <w:szCs w:val="24"/>
        </w:rPr>
      </w:pPr>
      <w:r w:rsidRPr="00C72DA4">
        <w:rPr>
          <w:b/>
          <w:sz w:val="24"/>
          <w:szCs w:val="24"/>
        </w:rPr>
        <w:t xml:space="preserve">Материально-техническое обеспечение </w:t>
      </w:r>
      <w:r w:rsidR="005971B3" w:rsidRPr="00C72DA4">
        <w:rPr>
          <w:b/>
          <w:sz w:val="24"/>
          <w:szCs w:val="24"/>
        </w:rPr>
        <w:t xml:space="preserve"> внеурочного </w:t>
      </w:r>
      <w:r w:rsidRPr="00C72DA4">
        <w:rPr>
          <w:b/>
          <w:sz w:val="24"/>
          <w:szCs w:val="24"/>
        </w:rPr>
        <w:t xml:space="preserve">учебного курса «Мир </w:t>
      </w:r>
      <w:proofErr w:type="spellStart"/>
      <w:r w:rsidRPr="00C72DA4">
        <w:rPr>
          <w:b/>
          <w:sz w:val="24"/>
          <w:szCs w:val="24"/>
        </w:rPr>
        <w:t>Лего</w:t>
      </w:r>
      <w:proofErr w:type="spellEnd"/>
      <w:r w:rsidRPr="00C72DA4">
        <w:rPr>
          <w:b/>
          <w:sz w:val="24"/>
          <w:szCs w:val="24"/>
        </w:rPr>
        <w:t>»</w:t>
      </w:r>
    </w:p>
    <w:p w:rsidR="00681654" w:rsidRPr="00D44CEB" w:rsidRDefault="00681654" w:rsidP="00A50F56">
      <w:pPr>
        <w:pStyle w:val="a6"/>
        <w:jc w:val="both"/>
        <w:rPr>
          <w:i/>
          <w:sz w:val="24"/>
          <w:szCs w:val="24"/>
        </w:rPr>
      </w:pPr>
      <w:r w:rsidRPr="00D44CEB">
        <w:rPr>
          <w:i/>
          <w:sz w:val="24"/>
          <w:szCs w:val="24"/>
        </w:rPr>
        <w:t xml:space="preserve">Учебно-методические средства обучения </w:t>
      </w:r>
    </w:p>
    <w:p w:rsidR="00681654" w:rsidRPr="00D44CEB" w:rsidRDefault="00681654" w:rsidP="00A50F56">
      <w:pPr>
        <w:pStyle w:val="a6"/>
        <w:jc w:val="both"/>
        <w:rPr>
          <w:sz w:val="24"/>
          <w:szCs w:val="24"/>
        </w:rPr>
      </w:pPr>
      <w:r w:rsidRPr="00D44CEB">
        <w:rPr>
          <w:sz w:val="24"/>
          <w:szCs w:val="24"/>
        </w:rPr>
        <w:t xml:space="preserve">1.Учебно-наглядные пособия: </w:t>
      </w:r>
    </w:p>
    <w:p w:rsidR="00681654" w:rsidRPr="00D44CEB" w:rsidRDefault="00681654" w:rsidP="00A50F56">
      <w:pPr>
        <w:pStyle w:val="a6"/>
        <w:jc w:val="both"/>
        <w:rPr>
          <w:sz w:val="24"/>
          <w:szCs w:val="24"/>
        </w:rPr>
      </w:pPr>
      <w:r w:rsidRPr="00D44CEB">
        <w:rPr>
          <w:sz w:val="24"/>
          <w:szCs w:val="24"/>
        </w:rPr>
        <w:t xml:space="preserve">• схемы, образцы и модели; </w:t>
      </w:r>
    </w:p>
    <w:p w:rsidR="00681654" w:rsidRPr="00D44CEB" w:rsidRDefault="00681654" w:rsidP="00A50F56">
      <w:pPr>
        <w:pStyle w:val="a6"/>
        <w:jc w:val="both"/>
        <w:rPr>
          <w:sz w:val="24"/>
          <w:szCs w:val="24"/>
        </w:rPr>
      </w:pPr>
      <w:r w:rsidRPr="00D44CEB">
        <w:rPr>
          <w:sz w:val="24"/>
          <w:szCs w:val="24"/>
        </w:rPr>
        <w:t xml:space="preserve">• иллюстрации, картинки с изображениями предметов и объектов; </w:t>
      </w:r>
    </w:p>
    <w:p w:rsidR="00681654" w:rsidRPr="00D44CEB" w:rsidRDefault="00681654" w:rsidP="00A50F56">
      <w:pPr>
        <w:pStyle w:val="a6"/>
        <w:jc w:val="both"/>
        <w:rPr>
          <w:sz w:val="24"/>
          <w:szCs w:val="24"/>
        </w:rPr>
      </w:pPr>
      <w:r w:rsidRPr="00D44CEB">
        <w:rPr>
          <w:sz w:val="24"/>
          <w:szCs w:val="24"/>
        </w:rPr>
        <w:t xml:space="preserve">• мультимедиа объекты по темам курса; </w:t>
      </w:r>
    </w:p>
    <w:p w:rsidR="00681654" w:rsidRPr="00D44CEB" w:rsidRDefault="00681654" w:rsidP="00A50F56">
      <w:pPr>
        <w:pStyle w:val="a6"/>
        <w:jc w:val="both"/>
        <w:rPr>
          <w:sz w:val="24"/>
          <w:szCs w:val="24"/>
        </w:rPr>
      </w:pPr>
      <w:r w:rsidRPr="00D44CEB">
        <w:rPr>
          <w:sz w:val="24"/>
          <w:szCs w:val="24"/>
        </w:rPr>
        <w:t xml:space="preserve">• фотографии. </w:t>
      </w:r>
    </w:p>
    <w:p w:rsidR="00681654" w:rsidRPr="00D44CEB" w:rsidRDefault="00681654" w:rsidP="0090314B">
      <w:pPr>
        <w:pStyle w:val="a6"/>
        <w:numPr>
          <w:ilvl w:val="0"/>
          <w:numId w:val="55"/>
        </w:numPr>
        <w:jc w:val="both"/>
        <w:rPr>
          <w:sz w:val="24"/>
          <w:szCs w:val="24"/>
        </w:rPr>
      </w:pPr>
      <w:r w:rsidRPr="00D44CEB">
        <w:rPr>
          <w:sz w:val="24"/>
          <w:szCs w:val="24"/>
        </w:rPr>
        <w:lastRenderedPageBreak/>
        <w:t xml:space="preserve">Оборудование: </w:t>
      </w:r>
    </w:p>
    <w:p w:rsidR="00681654" w:rsidRPr="00D44CEB" w:rsidRDefault="00681654" w:rsidP="00A50F56">
      <w:pPr>
        <w:pStyle w:val="a6"/>
        <w:ind w:left="720"/>
        <w:jc w:val="both"/>
        <w:rPr>
          <w:sz w:val="24"/>
          <w:szCs w:val="24"/>
        </w:rPr>
      </w:pPr>
      <w:r w:rsidRPr="00D44CEB">
        <w:rPr>
          <w:sz w:val="24"/>
          <w:szCs w:val="24"/>
        </w:rPr>
        <w:t xml:space="preserve">• тематические наборы конструктора </w:t>
      </w:r>
      <w:proofErr w:type="spellStart"/>
      <w:r w:rsidRPr="00D44CEB">
        <w:rPr>
          <w:sz w:val="24"/>
          <w:szCs w:val="24"/>
        </w:rPr>
        <w:t>Лего</w:t>
      </w:r>
      <w:proofErr w:type="spellEnd"/>
      <w:r w:rsidRPr="00D44CEB">
        <w:rPr>
          <w:sz w:val="24"/>
          <w:szCs w:val="24"/>
        </w:rPr>
        <w:t xml:space="preserve">; </w:t>
      </w:r>
    </w:p>
    <w:p w:rsidR="00681654" w:rsidRPr="00D44CEB" w:rsidRDefault="00681654" w:rsidP="00A50F56">
      <w:pPr>
        <w:pStyle w:val="a6"/>
        <w:ind w:left="720"/>
        <w:jc w:val="both"/>
        <w:rPr>
          <w:i/>
          <w:sz w:val="24"/>
          <w:szCs w:val="24"/>
        </w:rPr>
      </w:pPr>
      <w:r w:rsidRPr="00D44CEB">
        <w:rPr>
          <w:i/>
          <w:sz w:val="24"/>
          <w:szCs w:val="24"/>
        </w:rPr>
        <w:t xml:space="preserve">Технические средства обучения: </w:t>
      </w:r>
    </w:p>
    <w:p w:rsidR="00C72DA4" w:rsidRDefault="00681654" w:rsidP="00C72DA4">
      <w:pPr>
        <w:pStyle w:val="a6"/>
        <w:ind w:left="720"/>
        <w:jc w:val="both"/>
        <w:rPr>
          <w:sz w:val="24"/>
          <w:szCs w:val="24"/>
        </w:rPr>
      </w:pPr>
      <w:r w:rsidRPr="00D44CEB">
        <w:rPr>
          <w:sz w:val="24"/>
          <w:szCs w:val="24"/>
        </w:rPr>
        <w:t xml:space="preserve">• </w:t>
      </w:r>
      <w:r w:rsidR="00C72DA4">
        <w:rPr>
          <w:sz w:val="24"/>
          <w:szCs w:val="24"/>
        </w:rPr>
        <w:t>планшет</w:t>
      </w:r>
    </w:p>
    <w:p w:rsidR="001A5C2A" w:rsidRDefault="001A5C2A" w:rsidP="00C72DA4">
      <w:pPr>
        <w:pStyle w:val="a6"/>
        <w:ind w:left="720"/>
        <w:jc w:val="both"/>
        <w:rPr>
          <w:sz w:val="24"/>
          <w:szCs w:val="24"/>
        </w:rPr>
      </w:pPr>
    </w:p>
    <w:p w:rsidR="001A5C2A" w:rsidRPr="00C72DA4" w:rsidRDefault="001A5C2A" w:rsidP="00C72DA4">
      <w:pPr>
        <w:pStyle w:val="a6"/>
        <w:ind w:left="720"/>
        <w:jc w:val="both"/>
        <w:rPr>
          <w:sz w:val="24"/>
          <w:szCs w:val="24"/>
        </w:rPr>
      </w:pPr>
    </w:p>
    <w:p w:rsidR="00427E36" w:rsidRPr="00D44CEB" w:rsidRDefault="00427E36" w:rsidP="00D4460D">
      <w:pPr>
        <w:pStyle w:val="a6"/>
        <w:jc w:val="both"/>
        <w:rPr>
          <w:sz w:val="24"/>
          <w:szCs w:val="24"/>
        </w:rPr>
      </w:pPr>
      <w:r w:rsidRPr="00D44CEB">
        <w:rPr>
          <w:b/>
          <w:sz w:val="24"/>
          <w:szCs w:val="24"/>
        </w:rPr>
        <w:t>6. Средства мониторинга и оценки динамики обучения.</w:t>
      </w:r>
    </w:p>
    <w:p w:rsidR="00427E36" w:rsidRPr="00D44CEB" w:rsidRDefault="00427E36" w:rsidP="00D4460D">
      <w:pPr>
        <w:spacing w:after="0" w:line="240" w:lineRule="auto"/>
        <w:jc w:val="both"/>
        <w:rPr>
          <w:rFonts w:ascii="Times New Roman" w:hAnsi="Times New Roman"/>
          <w:b/>
          <w:sz w:val="24"/>
          <w:szCs w:val="24"/>
        </w:rPr>
      </w:pPr>
      <w:r w:rsidRPr="00D44CEB">
        <w:rPr>
          <w:rFonts w:ascii="Times New Roman" w:hAnsi="Times New Roman"/>
          <w:b/>
          <w:sz w:val="24"/>
          <w:szCs w:val="24"/>
        </w:rPr>
        <w:t>Условные обозначения</w:t>
      </w:r>
    </w:p>
    <w:tbl>
      <w:tblPr>
        <w:tblW w:w="12899" w:type="dxa"/>
        <w:tblInd w:w="959" w:type="dxa"/>
        <w:tblLayout w:type="fixed"/>
        <w:tblLook w:val="0000"/>
      </w:tblPr>
      <w:tblGrid>
        <w:gridCol w:w="10915"/>
        <w:gridCol w:w="1984"/>
      </w:tblGrid>
      <w:tr w:rsidR="00427E36" w:rsidRPr="00D44CEB" w:rsidTr="00F467E9">
        <w:tc>
          <w:tcPr>
            <w:tcW w:w="12899"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
          <w:p w:rsidR="00427E36" w:rsidRPr="00D44CEB" w:rsidRDefault="00427E36" w:rsidP="00D4460D">
            <w:pPr>
              <w:spacing w:after="0" w:line="240" w:lineRule="auto"/>
              <w:jc w:val="both"/>
              <w:rPr>
                <w:rFonts w:ascii="Times New Roman" w:hAnsi="Times New Roman"/>
                <w:i/>
                <w:sz w:val="24"/>
                <w:szCs w:val="24"/>
              </w:rPr>
            </w:pPr>
            <w:r w:rsidRPr="00D44CEB">
              <w:rPr>
                <w:rFonts w:ascii="Times New Roman" w:hAnsi="Times New Roman"/>
                <w:i/>
                <w:sz w:val="24"/>
                <w:szCs w:val="24"/>
              </w:rPr>
              <w:t>Уровни освоения (выполнения) действий / операций</w:t>
            </w:r>
          </w:p>
        </w:tc>
      </w:tr>
      <w:tr w:rsidR="00427E36" w:rsidRPr="00D44CEB" w:rsidTr="00F467E9">
        <w:trPr>
          <w:trHeight w:val="819"/>
        </w:trPr>
        <w:tc>
          <w:tcPr>
            <w:tcW w:w="10915" w:type="dxa"/>
            <w:tcBorders>
              <w:top w:val="single" w:sz="4" w:space="0" w:color="000000"/>
              <w:left w:val="single" w:sz="4" w:space="0" w:color="000000"/>
              <w:bottom w:val="single" w:sz="4" w:space="0" w:color="000000"/>
            </w:tcBorders>
          </w:tcPr>
          <w:p w:rsidR="00427E36" w:rsidRPr="00D44CEB" w:rsidRDefault="00427E36" w:rsidP="00D4460D">
            <w:pPr>
              <w:spacing w:after="0" w:line="240" w:lineRule="auto"/>
              <w:jc w:val="both"/>
              <w:rPr>
                <w:rFonts w:ascii="Times New Roman" w:hAnsi="Times New Roman"/>
                <w:sz w:val="24"/>
                <w:szCs w:val="24"/>
              </w:rPr>
            </w:pPr>
            <w:r w:rsidRPr="00D44CEB">
              <w:rPr>
                <w:rFonts w:ascii="Times New Roman" w:hAnsi="Times New Roman"/>
                <w:b/>
                <w:sz w:val="24"/>
                <w:szCs w:val="24"/>
              </w:rPr>
              <w:t>1. Пассивное участие / соучастие.</w:t>
            </w:r>
          </w:p>
          <w:p w:rsidR="00427E36" w:rsidRPr="00D44CEB" w:rsidRDefault="00427E36" w:rsidP="00D4460D">
            <w:pPr>
              <w:pStyle w:val="210"/>
              <w:spacing w:line="240" w:lineRule="auto"/>
              <w:ind w:left="0"/>
              <w:jc w:val="both"/>
              <w:rPr>
                <w:sz w:val="24"/>
                <w:szCs w:val="24"/>
              </w:rPr>
            </w:pPr>
            <w:r w:rsidRPr="00D44CEB">
              <w:rPr>
                <w:sz w:val="24"/>
                <w:szCs w:val="24"/>
              </w:rPr>
              <w:t>- действие выполняется взрослым (ребенок позволяет что-либо сделать с ним).</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
          <w:p w:rsidR="00427E36" w:rsidRPr="00D44CEB" w:rsidRDefault="00427E36" w:rsidP="00D4460D">
            <w:pPr>
              <w:spacing w:after="0" w:line="240" w:lineRule="auto"/>
              <w:jc w:val="both"/>
              <w:rPr>
                <w:rFonts w:ascii="Times New Roman" w:hAnsi="Times New Roman"/>
                <w:b/>
                <w:sz w:val="24"/>
                <w:szCs w:val="24"/>
              </w:rPr>
            </w:pP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snapToGrid w:val="0"/>
              <w:spacing w:after="0" w:line="240" w:lineRule="auto"/>
              <w:jc w:val="both"/>
              <w:rPr>
                <w:rFonts w:ascii="Times New Roman" w:hAnsi="Times New Roman"/>
                <w:sz w:val="24"/>
                <w:szCs w:val="24"/>
              </w:rPr>
            </w:pPr>
            <w:r w:rsidRPr="00D44CEB">
              <w:rPr>
                <w:rFonts w:ascii="Times New Roman" w:hAnsi="Times New Roman"/>
                <w:b/>
                <w:sz w:val="24"/>
                <w:szCs w:val="24"/>
              </w:rPr>
              <w:t>2. Активное участие.</w:t>
            </w:r>
          </w:p>
          <w:p w:rsidR="00427E36" w:rsidRPr="00D44CEB" w:rsidRDefault="00427E36" w:rsidP="00D4460D">
            <w:pPr>
              <w:snapToGrid w:val="0"/>
              <w:spacing w:after="0" w:line="240" w:lineRule="auto"/>
              <w:jc w:val="both"/>
              <w:rPr>
                <w:rFonts w:ascii="Times New Roman" w:hAnsi="Times New Roman"/>
                <w:sz w:val="24"/>
                <w:szCs w:val="24"/>
              </w:rPr>
            </w:pPr>
            <w:r w:rsidRPr="00D44CEB">
              <w:rPr>
                <w:rFonts w:ascii="Times New Roman" w:hAnsi="Times New Roman"/>
                <w:sz w:val="24"/>
                <w:szCs w:val="24"/>
              </w:rPr>
              <w:t>действие выполняется ребёнком:</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snapToGrid w:val="0"/>
              <w:spacing w:after="0" w:line="240" w:lineRule="auto"/>
              <w:jc w:val="both"/>
              <w:rPr>
                <w:rFonts w:ascii="Times New Roman" w:hAnsi="Times New Roman"/>
                <w:sz w:val="24"/>
                <w:szCs w:val="24"/>
              </w:rPr>
            </w:pPr>
            <w:r w:rsidRPr="00D44CEB">
              <w:rPr>
                <w:rFonts w:ascii="Times New Roman" w:hAnsi="Times New Roman"/>
                <w:b/>
                <w:sz w:val="24"/>
                <w:szCs w:val="24"/>
              </w:rPr>
              <w:t>-</w:t>
            </w:r>
            <w:r w:rsidRPr="00D44CEB">
              <w:rPr>
                <w:rFonts w:ascii="Times New Roman" w:hAnsi="Times New Roman"/>
                <w:sz w:val="24"/>
                <w:szCs w:val="24"/>
              </w:rPr>
              <w:t xml:space="preserve"> со значительной помощью взрослого</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roofErr w:type="spellStart"/>
            <w:r w:rsidRPr="00D44CEB">
              <w:rPr>
                <w:rFonts w:ascii="Times New Roman" w:hAnsi="Times New Roman"/>
                <w:b/>
                <w:sz w:val="24"/>
                <w:szCs w:val="24"/>
              </w:rPr>
              <w:t>дд</w:t>
            </w:r>
            <w:proofErr w:type="spellEnd"/>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snapToGrid w:val="0"/>
              <w:spacing w:after="0" w:line="240" w:lineRule="auto"/>
              <w:jc w:val="both"/>
              <w:rPr>
                <w:rFonts w:ascii="Times New Roman" w:hAnsi="Times New Roman"/>
                <w:sz w:val="24"/>
                <w:szCs w:val="24"/>
              </w:rPr>
            </w:pPr>
            <w:r w:rsidRPr="00D44CEB">
              <w:rPr>
                <w:rFonts w:ascii="Times New Roman" w:hAnsi="Times New Roman"/>
                <w:b/>
                <w:sz w:val="24"/>
                <w:szCs w:val="24"/>
              </w:rPr>
              <w:t>-</w:t>
            </w:r>
            <w:r w:rsidRPr="00D44CEB">
              <w:rPr>
                <w:rFonts w:ascii="Times New Roman" w:hAnsi="Times New Roman"/>
                <w:sz w:val="24"/>
                <w:szCs w:val="24"/>
              </w:rPr>
              <w:t xml:space="preserve"> с частичной помощью взрослого</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д</w:t>
            </w: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142"/>
              </w:tabs>
              <w:snapToGrid w:val="0"/>
              <w:spacing w:after="0" w:line="240" w:lineRule="auto"/>
              <w:ind w:hanging="141"/>
              <w:jc w:val="both"/>
              <w:rPr>
                <w:rFonts w:ascii="Times New Roman" w:hAnsi="Times New Roman"/>
                <w:sz w:val="24"/>
                <w:szCs w:val="24"/>
              </w:rPr>
            </w:pPr>
            <w:r w:rsidRPr="00D44CEB">
              <w:rPr>
                <w:rFonts w:ascii="Times New Roman" w:hAnsi="Times New Roman"/>
                <w:sz w:val="24"/>
                <w:szCs w:val="24"/>
              </w:rPr>
              <w:t>- по последовательной инструкции (изображения или вербально)</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roofErr w:type="spellStart"/>
            <w:r w:rsidRPr="00D44CEB">
              <w:rPr>
                <w:rFonts w:ascii="Times New Roman" w:hAnsi="Times New Roman"/>
                <w:b/>
                <w:sz w:val="24"/>
                <w:szCs w:val="24"/>
              </w:rPr>
              <w:t>ди</w:t>
            </w:r>
            <w:proofErr w:type="spellEnd"/>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426"/>
              </w:tabs>
              <w:snapToGrid w:val="0"/>
              <w:spacing w:after="0" w:line="240" w:lineRule="auto"/>
              <w:jc w:val="both"/>
              <w:rPr>
                <w:rFonts w:ascii="Times New Roman" w:hAnsi="Times New Roman"/>
                <w:sz w:val="24"/>
                <w:szCs w:val="24"/>
              </w:rPr>
            </w:pPr>
            <w:r w:rsidRPr="00D44CEB">
              <w:rPr>
                <w:rFonts w:ascii="Times New Roman" w:hAnsi="Times New Roman"/>
                <w:sz w:val="24"/>
                <w:szCs w:val="24"/>
              </w:rPr>
              <w:t xml:space="preserve">- по подражанию или по образцу </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до</w:t>
            </w: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426"/>
              </w:tabs>
              <w:snapToGrid w:val="0"/>
              <w:spacing w:after="0" w:line="240" w:lineRule="auto"/>
              <w:jc w:val="both"/>
              <w:rPr>
                <w:rFonts w:ascii="Times New Roman" w:hAnsi="Times New Roman"/>
                <w:sz w:val="24"/>
                <w:szCs w:val="24"/>
              </w:rPr>
            </w:pPr>
            <w:r w:rsidRPr="00D44CEB">
              <w:rPr>
                <w:rFonts w:ascii="Times New Roman" w:hAnsi="Times New Roman"/>
                <w:b/>
                <w:sz w:val="24"/>
                <w:szCs w:val="24"/>
              </w:rPr>
              <w:t>-</w:t>
            </w:r>
            <w:r w:rsidRPr="00D44CEB">
              <w:rPr>
                <w:rFonts w:ascii="Times New Roman" w:hAnsi="Times New Roman"/>
                <w:sz w:val="24"/>
                <w:szCs w:val="24"/>
              </w:rPr>
              <w:t xml:space="preserve"> полностью самостоятельно </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w:t>
            </w: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426"/>
              </w:tabs>
              <w:snapToGrid w:val="0"/>
              <w:spacing w:after="0" w:line="240" w:lineRule="auto"/>
              <w:jc w:val="both"/>
              <w:rPr>
                <w:rFonts w:ascii="Times New Roman" w:hAnsi="Times New Roman"/>
                <w:b/>
                <w:sz w:val="24"/>
                <w:szCs w:val="24"/>
              </w:rPr>
            </w:pPr>
            <w:r w:rsidRPr="00D44CEB">
              <w:rPr>
                <w:rFonts w:ascii="Times New Roman" w:hAnsi="Times New Roman"/>
                <w:i/>
                <w:sz w:val="24"/>
                <w:szCs w:val="24"/>
              </w:rPr>
              <w:t>Сформированность представлений</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1. Представление отсутствует</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w:t>
            </w: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2. Не выявить наличие представлений</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w:t>
            </w: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b/>
                <w:sz w:val="24"/>
                <w:szCs w:val="24"/>
              </w:rPr>
              <w:t>3. Представление на уровне:</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142"/>
              </w:tabs>
              <w:snapToGrid w:val="0"/>
              <w:spacing w:after="0" w:line="240" w:lineRule="auto"/>
              <w:ind w:hanging="141"/>
              <w:jc w:val="both"/>
              <w:rPr>
                <w:rFonts w:ascii="Times New Roman" w:hAnsi="Times New Roman"/>
                <w:sz w:val="24"/>
                <w:szCs w:val="24"/>
              </w:rPr>
            </w:pPr>
            <w:r w:rsidRPr="00D44CEB">
              <w:rPr>
                <w:rFonts w:ascii="Times New Roman" w:hAnsi="Times New Roman"/>
                <w:b/>
                <w:sz w:val="24"/>
                <w:szCs w:val="24"/>
              </w:rPr>
              <w:t>-</w:t>
            </w:r>
            <w:r w:rsidRPr="00D44CEB">
              <w:rPr>
                <w:rFonts w:ascii="Times New Roman" w:hAnsi="Times New Roman"/>
                <w:sz w:val="24"/>
                <w:szCs w:val="24"/>
              </w:rPr>
              <w:t xml:space="preserve"> использования по прямой подсказке</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proofErr w:type="spellStart"/>
            <w:r w:rsidRPr="00D44CEB">
              <w:rPr>
                <w:rFonts w:ascii="Times New Roman" w:hAnsi="Times New Roman"/>
                <w:b/>
                <w:sz w:val="24"/>
                <w:szCs w:val="24"/>
              </w:rPr>
              <w:t>пп</w:t>
            </w:r>
            <w:proofErr w:type="spellEnd"/>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426"/>
              </w:tabs>
              <w:snapToGrid w:val="0"/>
              <w:spacing w:after="0" w:line="240" w:lineRule="auto"/>
              <w:jc w:val="both"/>
              <w:rPr>
                <w:rFonts w:ascii="Times New Roman" w:hAnsi="Times New Roman"/>
                <w:sz w:val="24"/>
                <w:szCs w:val="24"/>
              </w:rPr>
            </w:pPr>
            <w:r w:rsidRPr="00D44CEB">
              <w:rPr>
                <w:rFonts w:ascii="Times New Roman" w:hAnsi="Times New Roman"/>
                <w:sz w:val="24"/>
                <w:szCs w:val="24"/>
              </w:rPr>
              <w:t xml:space="preserve">- использование с косвенной подсказкой (изображение) </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sz w:val="24"/>
                <w:szCs w:val="24"/>
              </w:rPr>
            </w:pPr>
            <w:proofErr w:type="gramStart"/>
            <w:r w:rsidRPr="00D44CEB">
              <w:rPr>
                <w:rFonts w:ascii="Times New Roman" w:hAnsi="Times New Roman"/>
                <w:b/>
                <w:sz w:val="24"/>
                <w:szCs w:val="24"/>
              </w:rPr>
              <w:t>п</w:t>
            </w:r>
            <w:proofErr w:type="gramEnd"/>
          </w:p>
        </w:tc>
      </w:tr>
      <w:tr w:rsidR="00427E36" w:rsidRPr="00D44CEB" w:rsidTr="00F467E9">
        <w:tc>
          <w:tcPr>
            <w:tcW w:w="10915" w:type="dxa"/>
            <w:tcBorders>
              <w:top w:val="single" w:sz="4" w:space="0" w:color="000000"/>
              <w:left w:val="single" w:sz="4" w:space="0" w:color="000000"/>
              <w:bottom w:val="single" w:sz="4" w:space="0" w:color="000000"/>
            </w:tcBorders>
          </w:tcPr>
          <w:p w:rsidR="00427E36" w:rsidRPr="00D44CEB" w:rsidRDefault="00427E36" w:rsidP="00D4460D">
            <w:pPr>
              <w:tabs>
                <w:tab w:val="left" w:pos="426"/>
              </w:tabs>
              <w:snapToGrid w:val="0"/>
              <w:spacing w:after="0" w:line="240" w:lineRule="auto"/>
              <w:jc w:val="both"/>
              <w:rPr>
                <w:rFonts w:ascii="Times New Roman" w:hAnsi="Times New Roman"/>
                <w:sz w:val="24"/>
                <w:szCs w:val="24"/>
              </w:rPr>
            </w:pPr>
            <w:r w:rsidRPr="00D44CEB">
              <w:rPr>
                <w:rFonts w:ascii="Times New Roman" w:hAnsi="Times New Roman"/>
                <w:b/>
                <w:sz w:val="24"/>
                <w:szCs w:val="24"/>
              </w:rPr>
              <w:t>-</w:t>
            </w:r>
            <w:r w:rsidRPr="00D44CEB">
              <w:rPr>
                <w:rFonts w:ascii="Times New Roman" w:hAnsi="Times New Roman"/>
                <w:sz w:val="24"/>
                <w:szCs w:val="24"/>
              </w:rPr>
              <w:t xml:space="preserve"> самостоятельное использование </w:t>
            </w:r>
          </w:p>
        </w:tc>
        <w:tc>
          <w:tcPr>
            <w:tcW w:w="1984" w:type="dxa"/>
            <w:tcBorders>
              <w:top w:val="single" w:sz="4" w:space="0" w:color="000000"/>
              <w:left w:val="single" w:sz="4" w:space="0" w:color="000000"/>
              <w:bottom w:val="single" w:sz="4" w:space="0" w:color="000000"/>
              <w:right w:val="single" w:sz="4" w:space="0" w:color="000000"/>
            </w:tcBorders>
          </w:tcPr>
          <w:p w:rsidR="00427E36" w:rsidRPr="00D44CEB" w:rsidRDefault="00427E36" w:rsidP="00D4460D">
            <w:pPr>
              <w:snapToGrid w:val="0"/>
              <w:spacing w:after="0" w:line="240" w:lineRule="auto"/>
              <w:jc w:val="both"/>
              <w:rPr>
                <w:rFonts w:ascii="Times New Roman" w:hAnsi="Times New Roman"/>
                <w:b/>
                <w:sz w:val="24"/>
                <w:szCs w:val="24"/>
              </w:rPr>
            </w:pPr>
            <w:r w:rsidRPr="00D44CEB">
              <w:rPr>
                <w:rFonts w:ascii="Times New Roman" w:hAnsi="Times New Roman"/>
                <w:sz w:val="24"/>
                <w:szCs w:val="24"/>
              </w:rPr>
              <w:t>+</w:t>
            </w:r>
          </w:p>
        </w:tc>
      </w:tr>
    </w:tbl>
    <w:p w:rsidR="009257E7" w:rsidRPr="00D44CEB" w:rsidRDefault="009257E7" w:rsidP="009257E7">
      <w:pPr>
        <w:rPr>
          <w:rFonts w:ascii="Times New Roman" w:hAnsi="Times New Roman"/>
          <w:b/>
          <w:sz w:val="24"/>
          <w:szCs w:val="24"/>
        </w:rPr>
      </w:pPr>
    </w:p>
    <w:p w:rsidR="009257E7" w:rsidRPr="00D44CEB" w:rsidRDefault="009257E7" w:rsidP="009257E7">
      <w:pPr>
        <w:pStyle w:val="a4"/>
        <w:ind w:firstLine="567"/>
        <w:rPr>
          <w:rFonts w:ascii="Times New Roman" w:hAnsi="Times New Roman"/>
          <w:sz w:val="24"/>
          <w:szCs w:val="24"/>
        </w:rPr>
      </w:pPr>
      <w:r w:rsidRPr="00D44CEB">
        <w:rPr>
          <w:rFonts w:ascii="Times New Roman" w:hAnsi="Times New Roman"/>
          <w:sz w:val="24"/>
          <w:szCs w:val="24"/>
        </w:rPr>
        <w:t xml:space="preserve">Выявление представлений, умений и </w:t>
      </w:r>
      <w:proofErr w:type="gramStart"/>
      <w:r w:rsidRPr="00D44CEB">
        <w:rPr>
          <w:rFonts w:ascii="Times New Roman" w:hAnsi="Times New Roman"/>
          <w:sz w:val="24"/>
          <w:szCs w:val="24"/>
        </w:rPr>
        <w:t>навыков</w:t>
      </w:r>
      <w:proofErr w:type="gramEnd"/>
      <w:r w:rsidRPr="00D44CEB">
        <w:rPr>
          <w:rFonts w:ascii="Times New Roman" w:hAnsi="Times New Roman"/>
          <w:sz w:val="24"/>
          <w:szCs w:val="24"/>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9257E7" w:rsidRPr="00D44CEB" w:rsidRDefault="009257E7" w:rsidP="009257E7">
      <w:pPr>
        <w:pStyle w:val="a4"/>
        <w:rPr>
          <w:rFonts w:ascii="Times New Roman" w:hAnsi="Times New Roman"/>
          <w:b/>
          <w:sz w:val="24"/>
          <w:szCs w:val="24"/>
        </w:rPr>
      </w:pPr>
      <w:r w:rsidRPr="00D44CEB">
        <w:rPr>
          <w:rFonts w:ascii="Times New Roman" w:hAnsi="Times New Roman"/>
          <w:b/>
          <w:sz w:val="24"/>
          <w:szCs w:val="24"/>
        </w:rPr>
        <w:t>Для отслеживания динамики  используется следующая система оценок:</w:t>
      </w:r>
    </w:p>
    <w:p w:rsidR="009257E7" w:rsidRPr="00D44CEB" w:rsidRDefault="009257E7" w:rsidP="0090314B">
      <w:pPr>
        <w:pStyle w:val="a4"/>
        <w:numPr>
          <w:ilvl w:val="0"/>
          <w:numId w:val="85"/>
        </w:numPr>
        <w:rPr>
          <w:rFonts w:ascii="Times New Roman" w:hAnsi="Times New Roman"/>
          <w:sz w:val="24"/>
          <w:szCs w:val="24"/>
        </w:rPr>
      </w:pPr>
      <w:r w:rsidRPr="00D44CEB">
        <w:rPr>
          <w:rFonts w:ascii="Times New Roman" w:hAnsi="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9257E7" w:rsidRPr="00D44CEB" w:rsidRDefault="009257E7" w:rsidP="0090314B">
      <w:pPr>
        <w:pStyle w:val="a4"/>
        <w:numPr>
          <w:ilvl w:val="0"/>
          <w:numId w:val="85"/>
        </w:numPr>
        <w:rPr>
          <w:rFonts w:ascii="Times New Roman" w:hAnsi="Times New Roman"/>
          <w:sz w:val="24"/>
          <w:szCs w:val="24"/>
        </w:rPr>
      </w:pPr>
      <w:r w:rsidRPr="00D44CEB">
        <w:rPr>
          <w:rFonts w:ascii="Times New Roman" w:hAnsi="Times New Roman"/>
          <w:sz w:val="24"/>
          <w:szCs w:val="24"/>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9257E7" w:rsidRPr="00D44CEB" w:rsidRDefault="009257E7" w:rsidP="0090314B">
      <w:pPr>
        <w:pStyle w:val="a4"/>
        <w:numPr>
          <w:ilvl w:val="0"/>
          <w:numId w:val="85"/>
        </w:numPr>
        <w:rPr>
          <w:rFonts w:ascii="Times New Roman" w:hAnsi="Times New Roman"/>
          <w:sz w:val="24"/>
          <w:szCs w:val="24"/>
        </w:rPr>
      </w:pPr>
      <w:r w:rsidRPr="00D44CEB">
        <w:rPr>
          <w:rFonts w:ascii="Times New Roman" w:hAnsi="Times New Roman"/>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9257E7" w:rsidRPr="00D44CEB" w:rsidRDefault="009257E7" w:rsidP="0090314B">
      <w:pPr>
        <w:pStyle w:val="a4"/>
        <w:numPr>
          <w:ilvl w:val="0"/>
          <w:numId w:val="85"/>
        </w:numPr>
        <w:rPr>
          <w:rFonts w:ascii="Times New Roman" w:hAnsi="Times New Roman"/>
          <w:sz w:val="24"/>
          <w:szCs w:val="24"/>
        </w:rPr>
      </w:pPr>
      <w:r w:rsidRPr="00D44CEB">
        <w:rPr>
          <w:rFonts w:ascii="Times New Roman" w:hAnsi="Times New Roman"/>
          <w:sz w:val="24"/>
          <w:szCs w:val="24"/>
        </w:rPr>
        <w:t xml:space="preserve">3 балла ― </w:t>
      </w:r>
      <w:proofErr w:type="gramStart"/>
      <w:r w:rsidRPr="00D44CEB">
        <w:rPr>
          <w:rFonts w:ascii="Times New Roman" w:hAnsi="Times New Roman"/>
          <w:sz w:val="24"/>
          <w:szCs w:val="24"/>
        </w:rPr>
        <w:t>способен</w:t>
      </w:r>
      <w:proofErr w:type="gramEnd"/>
      <w:r w:rsidRPr="00D44CEB">
        <w:rPr>
          <w:rFonts w:ascii="Times New Roman" w:hAnsi="Times New Roman"/>
          <w:sz w:val="24"/>
          <w:szCs w:val="24"/>
        </w:rPr>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9257E7" w:rsidRPr="00D44CEB" w:rsidRDefault="009257E7" w:rsidP="0090314B">
      <w:pPr>
        <w:pStyle w:val="a4"/>
        <w:numPr>
          <w:ilvl w:val="0"/>
          <w:numId w:val="85"/>
        </w:numPr>
        <w:rPr>
          <w:rFonts w:ascii="Times New Roman" w:hAnsi="Times New Roman"/>
          <w:sz w:val="24"/>
          <w:szCs w:val="24"/>
        </w:rPr>
      </w:pPr>
      <w:r w:rsidRPr="00D44CEB">
        <w:rPr>
          <w:rFonts w:ascii="Times New Roman" w:hAnsi="Times New Roman"/>
          <w:sz w:val="24"/>
          <w:szCs w:val="24"/>
        </w:rPr>
        <w:t xml:space="preserve">4 балла ― </w:t>
      </w:r>
      <w:proofErr w:type="gramStart"/>
      <w:r w:rsidRPr="00D44CEB">
        <w:rPr>
          <w:rFonts w:ascii="Times New Roman" w:hAnsi="Times New Roman"/>
          <w:sz w:val="24"/>
          <w:szCs w:val="24"/>
        </w:rPr>
        <w:t>способен</w:t>
      </w:r>
      <w:proofErr w:type="gramEnd"/>
      <w:r w:rsidRPr="00D44CEB">
        <w:rPr>
          <w:rFonts w:ascii="Times New Roman" w:hAnsi="Times New Roman"/>
          <w:sz w:val="24"/>
          <w:szCs w:val="24"/>
        </w:rPr>
        <w:t xml:space="preserve"> самостоятельно применять действие, но иногда допускает ошибки, которые исправляет по замечанию учителя;</w:t>
      </w:r>
    </w:p>
    <w:p w:rsidR="009257E7" w:rsidRPr="00D44CEB" w:rsidRDefault="009257E7" w:rsidP="0090314B">
      <w:pPr>
        <w:pStyle w:val="a4"/>
        <w:numPr>
          <w:ilvl w:val="0"/>
          <w:numId w:val="85"/>
        </w:numPr>
        <w:rPr>
          <w:rFonts w:ascii="Times New Roman" w:hAnsi="Times New Roman"/>
          <w:sz w:val="24"/>
          <w:szCs w:val="24"/>
        </w:rPr>
      </w:pPr>
      <w:r w:rsidRPr="00D44CEB">
        <w:rPr>
          <w:rFonts w:ascii="Times New Roman" w:hAnsi="Times New Roman"/>
          <w:sz w:val="24"/>
          <w:szCs w:val="24"/>
        </w:rPr>
        <w:t xml:space="preserve">5 баллов ― самостоятельно применяет действие в любой ситуации. </w:t>
      </w:r>
    </w:p>
    <w:p w:rsidR="009257E7" w:rsidRPr="00D44CEB" w:rsidRDefault="009257E7" w:rsidP="009257E7">
      <w:pPr>
        <w:suppressAutoHyphens/>
        <w:spacing w:after="0" w:line="240" w:lineRule="auto"/>
        <w:jc w:val="both"/>
        <w:rPr>
          <w:rFonts w:ascii="Times New Roman" w:eastAsia="@Arial Unicode MS" w:hAnsi="Times New Roman"/>
          <w:bCs/>
          <w:sz w:val="24"/>
          <w:szCs w:val="24"/>
        </w:rPr>
      </w:pPr>
    </w:p>
    <w:p w:rsidR="009257E7" w:rsidRPr="00D44CEB" w:rsidRDefault="009257E7" w:rsidP="009257E7">
      <w:pPr>
        <w:pStyle w:val="a4"/>
        <w:rPr>
          <w:rFonts w:ascii="Times New Roman" w:eastAsia="Calibri" w:hAnsi="Times New Roman"/>
          <w:sz w:val="24"/>
          <w:szCs w:val="24"/>
        </w:rPr>
      </w:pPr>
      <w:r w:rsidRPr="00D44CEB">
        <w:rPr>
          <w:rFonts w:ascii="Times New Roman" w:hAnsi="Times New Roman"/>
          <w:sz w:val="24"/>
          <w:szCs w:val="24"/>
        </w:rPr>
        <w:t>Балльная система оценки позволяет объективно оценить промежуточные и итоговые достижения  в овладении конкретными учебными действиями, получить общую картину сформированности учебных действий.</w:t>
      </w:r>
    </w:p>
    <w:p w:rsidR="009257E7" w:rsidRPr="00D44CEB" w:rsidRDefault="009257E7" w:rsidP="009257E7">
      <w:pPr>
        <w:pStyle w:val="a4"/>
        <w:rPr>
          <w:rFonts w:ascii="Times New Roman" w:hAnsi="Times New Roman"/>
          <w:sz w:val="24"/>
          <w:szCs w:val="24"/>
        </w:rPr>
      </w:pPr>
    </w:p>
    <w:p w:rsidR="009257E7" w:rsidRPr="00D44CEB" w:rsidRDefault="009257E7" w:rsidP="009257E7">
      <w:pPr>
        <w:pStyle w:val="a4"/>
        <w:rPr>
          <w:rFonts w:ascii="Times New Roman" w:hAnsi="Times New Roman"/>
          <w:b/>
          <w:sz w:val="24"/>
          <w:szCs w:val="24"/>
        </w:rPr>
      </w:pPr>
      <w:r w:rsidRPr="00D44CEB">
        <w:rPr>
          <w:rFonts w:ascii="Times New Roman" w:hAnsi="Times New Roman"/>
          <w:b/>
          <w:sz w:val="24"/>
          <w:szCs w:val="24"/>
        </w:rPr>
        <w:t>----------------------------------------------------------------</w:t>
      </w:r>
    </w:p>
    <w:p w:rsidR="009257E7" w:rsidRPr="00D44CEB" w:rsidRDefault="009257E7" w:rsidP="009257E7">
      <w:pPr>
        <w:pStyle w:val="a4"/>
        <w:rPr>
          <w:rFonts w:ascii="Times New Roman" w:hAnsi="Times New Roman"/>
          <w:sz w:val="24"/>
          <w:szCs w:val="24"/>
        </w:rPr>
      </w:pPr>
      <w:r w:rsidRPr="00D44CEB">
        <w:rPr>
          <w:rFonts w:ascii="Times New Roman" w:hAnsi="Times New Roman"/>
          <w:sz w:val="24"/>
          <w:szCs w:val="24"/>
        </w:rPr>
        <w:t>Н.Г- начало года</w:t>
      </w:r>
    </w:p>
    <w:p w:rsidR="009257E7" w:rsidRPr="00D44CEB" w:rsidRDefault="009257E7" w:rsidP="009257E7">
      <w:pPr>
        <w:pStyle w:val="a4"/>
        <w:rPr>
          <w:rFonts w:ascii="Times New Roman" w:hAnsi="Times New Roman"/>
          <w:sz w:val="24"/>
          <w:szCs w:val="24"/>
        </w:rPr>
      </w:pPr>
      <w:r w:rsidRPr="00D44CEB">
        <w:rPr>
          <w:rFonts w:ascii="Times New Roman" w:hAnsi="Times New Roman"/>
          <w:sz w:val="24"/>
          <w:szCs w:val="24"/>
        </w:rPr>
        <w:t xml:space="preserve">К.Г-конец года </w:t>
      </w:r>
    </w:p>
    <w:p w:rsidR="009257E7" w:rsidRPr="00D44CEB" w:rsidRDefault="009257E7" w:rsidP="009257E7">
      <w:pPr>
        <w:rPr>
          <w:rFonts w:ascii="Times New Roman" w:hAnsi="Times New Roman"/>
          <w:b/>
          <w:sz w:val="24"/>
          <w:szCs w:val="24"/>
        </w:rPr>
      </w:pPr>
    </w:p>
    <w:p w:rsidR="00427E36" w:rsidRPr="00D44CEB" w:rsidRDefault="00427E36" w:rsidP="00B73FCB">
      <w:pPr>
        <w:suppressAutoHyphens/>
        <w:spacing w:after="0" w:line="240" w:lineRule="auto"/>
        <w:jc w:val="both"/>
        <w:rPr>
          <w:rFonts w:ascii="Times New Roman" w:hAnsi="Times New Roman"/>
          <w:kern w:val="2"/>
          <w:sz w:val="24"/>
          <w:szCs w:val="24"/>
          <w:lang w:eastAsia="hi-IN" w:bidi="hi-IN"/>
        </w:rPr>
      </w:pPr>
    </w:p>
    <w:p w:rsidR="00427E36" w:rsidRPr="00D44CEB" w:rsidRDefault="00427E36" w:rsidP="00B73FCB">
      <w:pPr>
        <w:suppressAutoHyphens/>
        <w:spacing w:after="0" w:line="240" w:lineRule="auto"/>
        <w:jc w:val="both"/>
        <w:rPr>
          <w:rFonts w:ascii="Times New Roman" w:hAnsi="Times New Roman"/>
          <w:kern w:val="2"/>
          <w:sz w:val="24"/>
          <w:szCs w:val="24"/>
          <w:lang w:eastAsia="hi-IN" w:bidi="hi-IN"/>
        </w:rPr>
      </w:pPr>
    </w:p>
    <w:p w:rsidR="00571A66" w:rsidRPr="00D44CEB" w:rsidRDefault="00571A66" w:rsidP="00B73FCB">
      <w:pPr>
        <w:suppressAutoHyphens/>
        <w:spacing w:after="0" w:line="240" w:lineRule="auto"/>
        <w:jc w:val="both"/>
        <w:rPr>
          <w:rFonts w:ascii="Times New Roman" w:hAnsi="Times New Roman"/>
          <w:kern w:val="2"/>
          <w:sz w:val="24"/>
          <w:szCs w:val="24"/>
          <w:lang w:eastAsia="hi-IN" w:bidi="hi-IN"/>
        </w:rPr>
      </w:pPr>
    </w:p>
    <w:p w:rsidR="00571A66" w:rsidRPr="00D44CEB" w:rsidRDefault="00571A66" w:rsidP="00B73FCB">
      <w:pPr>
        <w:suppressAutoHyphens/>
        <w:spacing w:after="0" w:line="240" w:lineRule="auto"/>
        <w:jc w:val="both"/>
        <w:rPr>
          <w:rFonts w:ascii="Times New Roman" w:hAnsi="Times New Roman"/>
          <w:kern w:val="2"/>
          <w:sz w:val="24"/>
          <w:szCs w:val="24"/>
          <w:lang w:eastAsia="hi-IN" w:bidi="hi-IN"/>
        </w:rPr>
      </w:pPr>
    </w:p>
    <w:p w:rsidR="00571A66" w:rsidRPr="00D44CEB" w:rsidRDefault="00571A66" w:rsidP="00B73FCB">
      <w:pPr>
        <w:suppressAutoHyphens/>
        <w:spacing w:after="0" w:line="240" w:lineRule="auto"/>
        <w:jc w:val="both"/>
        <w:rPr>
          <w:rFonts w:ascii="Times New Roman" w:hAnsi="Times New Roman"/>
          <w:kern w:val="2"/>
          <w:sz w:val="24"/>
          <w:szCs w:val="24"/>
          <w:lang w:eastAsia="hi-IN" w:bidi="hi-IN"/>
        </w:rPr>
      </w:pPr>
    </w:p>
    <w:p w:rsidR="00571A66" w:rsidRPr="00D44CEB" w:rsidRDefault="00571A66" w:rsidP="00B73FCB">
      <w:pPr>
        <w:suppressAutoHyphens/>
        <w:spacing w:after="0" w:line="240" w:lineRule="auto"/>
        <w:jc w:val="both"/>
        <w:rPr>
          <w:rFonts w:ascii="Times New Roman" w:hAnsi="Times New Roman"/>
          <w:kern w:val="2"/>
          <w:sz w:val="24"/>
          <w:szCs w:val="24"/>
          <w:lang w:eastAsia="hi-IN" w:bidi="hi-IN"/>
        </w:rPr>
      </w:pPr>
    </w:p>
    <w:p w:rsidR="00571A66" w:rsidRPr="00D44CEB" w:rsidRDefault="00571A66" w:rsidP="00B73FCB">
      <w:pPr>
        <w:suppressAutoHyphens/>
        <w:spacing w:after="0" w:line="240" w:lineRule="auto"/>
        <w:jc w:val="both"/>
        <w:rPr>
          <w:rFonts w:ascii="Times New Roman" w:hAnsi="Times New Roman"/>
          <w:kern w:val="2"/>
          <w:sz w:val="24"/>
          <w:szCs w:val="24"/>
          <w:lang w:eastAsia="hi-IN" w:bidi="hi-IN"/>
        </w:rPr>
      </w:pPr>
    </w:p>
    <w:p w:rsidR="00571A66" w:rsidRPr="00D44CEB" w:rsidRDefault="00571A66" w:rsidP="00B73FCB">
      <w:pPr>
        <w:suppressAutoHyphens/>
        <w:spacing w:after="0" w:line="240" w:lineRule="auto"/>
        <w:jc w:val="both"/>
        <w:rPr>
          <w:rFonts w:ascii="Times New Roman" w:hAnsi="Times New Roman"/>
          <w:kern w:val="2"/>
          <w:sz w:val="24"/>
          <w:szCs w:val="24"/>
          <w:lang w:eastAsia="hi-IN" w:bidi="hi-IN"/>
        </w:rPr>
      </w:pPr>
    </w:p>
    <w:p w:rsidR="00571A66" w:rsidRDefault="00571A66"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1A5C2A" w:rsidRDefault="001A5C2A" w:rsidP="00B73FCB">
      <w:pPr>
        <w:suppressAutoHyphens/>
        <w:spacing w:after="0" w:line="240" w:lineRule="auto"/>
        <w:jc w:val="both"/>
        <w:rPr>
          <w:rFonts w:ascii="Times New Roman" w:hAnsi="Times New Roman"/>
          <w:kern w:val="2"/>
          <w:sz w:val="24"/>
          <w:szCs w:val="24"/>
          <w:lang w:eastAsia="hi-IN" w:bidi="hi-IN"/>
        </w:rPr>
      </w:pPr>
    </w:p>
    <w:p w:rsidR="002515EF" w:rsidRDefault="002515EF" w:rsidP="00B73FCB">
      <w:pPr>
        <w:suppressAutoHyphens/>
        <w:spacing w:after="0" w:line="240" w:lineRule="auto"/>
        <w:jc w:val="both"/>
        <w:rPr>
          <w:rFonts w:ascii="Times New Roman" w:hAnsi="Times New Roman"/>
          <w:kern w:val="2"/>
          <w:sz w:val="24"/>
          <w:szCs w:val="24"/>
          <w:lang w:eastAsia="hi-IN" w:bidi="hi-IN"/>
        </w:rPr>
      </w:pPr>
    </w:p>
    <w:p w:rsidR="002515EF" w:rsidRDefault="002515EF" w:rsidP="00B73FCB">
      <w:pPr>
        <w:suppressAutoHyphens/>
        <w:spacing w:after="0" w:line="240" w:lineRule="auto"/>
        <w:jc w:val="both"/>
        <w:rPr>
          <w:rFonts w:ascii="Times New Roman" w:hAnsi="Times New Roman"/>
          <w:kern w:val="2"/>
          <w:sz w:val="24"/>
          <w:szCs w:val="24"/>
          <w:lang w:eastAsia="hi-IN" w:bidi="hi-IN"/>
        </w:rPr>
      </w:pPr>
    </w:p>
    <w:p w:rsidR="002515EF" w:rsidRDefault="002515EF" w:rsidP="00B73FCB">
      <w:pPr>
        <w:suppressAutoHyphens/>
        <w:spacing w:after="0" w:line="240" w:lineRule="auto"/>
        <w:jc w:val="both"/>
        <w:rPr>
          <w:rFonts w:ascii="Times New Roman" w:hAnsi="Times New Roman"/>
          <w:kern w:val="2"/>
          <w:sz w:val="24"/>
          <w:szCs w:val="24"/>
          <w:lang w:eastAsia="hi-IN" w:bidi="hi-IN"/>
        </w:rPr>
      </w:pPr>
    </w:p>
    <w:p w:rsidR="002515EF" w:rsidRDefault="002515EF" w:rsidP="00B73FCB">
      <w:pPr>
        <w:suppressAutoHyphens/>
        <w:spacing w:after="0" w:line="240" w:lineRule="auto"/>
        <w:jc w:val="both"/>
        <w:rPr>
          <w:rFonts w:ascii="Times New Roman" w:hAnsi="Times New Roman"/>
          <w:kern w:val="2"/>
          <w:sz w:val="24"/>
          <w:szCs w:val="24"/>
          <w:lang w:eastAsia="hi-IN" w:bidi="hi-IN"/>
        </w:rPr>
      </w:pPr>
    </w:p>
    <w:p w:rsidR="002515EF" w:rsidRDefault="002515EF" w:rsidP="00B73FCB">
      <w:pPr>
        <w:suppressAutoHyphens/>
        <w:spacing w:after="0" w:line="240" w:lineRule="auto"/>
        <w:jc w:val="both"/>
        <w:rPr>
          <w:rFonts w:ascii="Times New Roman" w:hAnsi="Times New Roman"/>
          <w:kern w:val="2"/>
          <w:sz w:val="24"/>
          <w:szCs w:val="24"/>
          <w:lang w:eastAsia="hi-IN" w:bidi="hi-IN"/>
        </w:rPr>
      </w:pPr>
    </w:p>
    <w:p w:rsidR="002515EF" w:rsidRDefault="002515EF" w:rsidP="00B73FCB">
      <w:pPr>
        <w:suppressAutoHyphens/>
        <w:spacing w:after="0" w:line="240" w:lineRule="auto"/>
        <w:jc w:val="both"/>
        <w:rPr>
          <w:rFonts w:ascii="Times New Roman" w:hAnsi="Times New Roman"/>
          <w:kern w:val="2"/>
          <w:sz w:val="24"/>
          <w:szCs w:val="24"/>
          <w:lang w:eastAsia="hi-IN" w:bidi="hi-IN"/>
        </w:rPr>
      </w:pPr>
    </w:p>
    <w:p w:rsidR="002515EF" w:rsidRPr="00D44CEB" w:rsidRDefault="002515EF" w:rsidP="00B73FCB">
      <w:pPr>
        <w:suppressAutoHyphens/>
        <w:spacing w:after="0" w:line="240" w:lineRule="auto"/>
        <w:jc w:val="both"/>
        <w:rPr>
          <w:rFonts w:ascii="Times New Roman" w:hAnsi="Times New Roman"/>
          <w:kern w:val="2"/>
          <w:sz w:val="24"/>
          <w:szCs w:val="24"/>
          <w:lang w:eastAsia="hi-IN" w:bidi="hi-IN"/>
        </w:rPr>
      </w:pPr>
    </w:p>
    <w:tbl>
      <w:tblPr>
        <w:tblW w:w="1579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42"/>
        <w:gridCol w:w="850"/>
        <w:gridCol w:w="659"/>
        <w:gridCol w:w="850"/>
        <w:gridCol w:w="1509"/>
        <w:gridCol w:w="50"/>
        <w:gridCol w:w="236"/>
      </w:tblGrid>
      <w:tr w:rsidR="0072643B" w:rsidRPr="00D44CEB" w:rsidTr="0072643B">
        <w:trPr>
          <w:gridAfter w:val="2"/>
          <w:wAfter w:w="286" w:type="dxa"/>
          <w:trHeight w:val="850"/>
        </w:trPr>
        <w:tc>
          <w:tcPr>
            <w:tcW w:w="11642" w:type="dxa"/>
            <w:shd w:val="clear" w:color="auto" w:fill="auto"/>
          </w:tcPr>
          <w:p w:rsidR="0072643B" w:rsidRPr="00D44CEB" w:rsidRDefault="0072643B" w:rsidP="00BC40D8">
            <w:pPr>
              <w:spacing w:after="0" w:line="240" w:lineRule="auto"/>
              <w:jc w:val="both"/>
              <w:rPr>
                <w:rFonts w:ascii="Times New Roman" w:hAnsi="Times New Roman"/>
                <w:b/>
                <w:sz w:val="24"/>
                <w:szCs w:val="24"/>
                <w:lang w:eastAsia="fa-IR" w:bidi="fa-IR"/>
              </w:rPr>
            </w:pPr>
            <w:r w:rsidRPr="00D44CEB">
              <w:rPr>
                <w:rFonts w:ascii="Times New Roman" w:hAnsi="Times New Roman"/>
                <w:b/>
                <w:sz w:val="24"/>
                <w:szCs w:val="24"/>
              </w:rPr>
              <w:t>Содержание</w:t>
            </w:r>
          </w:p>
        </w:tc>
        <w:tc>
          <w:tcPr>
            <w:tcW w:w="850" w:type="dxa"/>
            <w:shd w:val="clear" w:color="auto" w:fill="auto"/>
          </w:tcPr>
          <w:p w:rsidR="0072643B" w:rsidRPr="00D44CEB" w:rsidRDefault="0072643B" w:rsidP="00BC40D8">
            <w:pPr>
              <w:spacing w:after="0" w:line="240" w:lineRule="auto"/>
              <w:jc w:val="both"/>
              <w:rPr>
                <w:rFonts w:ascii="Times New Roman" w:hAnsi="Times New Roman"/>
                <w:b/>
                <w:sz w:val="24"/>
                <w:szCs w:val="24"/>
              </w:rPr>
            </w:pPr>
            <w:r w:rsidRPr="00D44CEB">
              <w:rPr>
                <w:rFonts w:ascii="Times New Roman" w:hAnsi="Times New Roman"/>
                <w:b/>
                <w:sz w:val="24"/>
                <w:szCs w:val="24"/>
              </w:rPr>
              <w:t>начало года</w:t>
            </w: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b/>
                <w:sz w:val="24"/>
                <w:szCs w:val="24"/>
              </w:rPr>
            </w:pPr>
            <w:r w:rsidRPr="00D44CEB">
              <w:rPr>
                <w:rFonts w:ascii="Times New Roman" w:hAnsi="Times New Roman"/>
                <w:b/>
                <w:sz w:val="24"/>
                <w:szCs w:val="24"/>
              </w:rPr>
              <w:t>1 полугодие</w:t>
            </w:r>
          </w:p>
        </w:tc>
        <w:tc>
          <w:tcPr>
            <w:tcW w:w="1509" w:type="dxa"/>
          </w:tcPr>
          <w:p w:rsidR="0072643B" w:rsidRPr="00D44CEB" w:rsidRDefault="0072643B" w:rsidP="00BC40D8">
            <w:pPr>
              <w:spacing w:after="0" w:line="240" w:lineRule="auto"/>
              <w:jc w:val="both"/>
              <w:rPr>
                <w:rFonts w:ascii="Times New Roman" w:hAnsi="Times New Roman"/>
                <w:b/>
                <w:sz w:val="24"/>
                <w:szCs w:val="24"/>
              </w:rPr>
            </w:pPr>
            <w:r w:rsidRPr="00D44CEB">
              <w:rPr>
                <w:rFonts w:ascii="Times New Roman" w:hAnsi="Times New Roman"/>
                <w:b/>
                <w:sz w:val="24"/>
                <w:szCs w:val="24"/>
              </w:rPr>
              <w:t>2 полугодие</w:t>
            </w:r>
          </w:p>
        </w:tc>
      </w:tr>
      <w:tr w:rsidR="0072643B" w:rsidRPr="00D44CEB" w:rsidTr="0042702B">
        <w:trPr>
          <w:gridAfter w:val="4"/>
          <w:wAfter w:w="2645" w:type="dxa"/>
        </w:trPr>
        <w:tc>
          <w:tcPr>
            <w:tcW w:w="13151" w:type="dxa"/>
            <w:gridSpan w:val="3"/>
            <w:shd w:val="clear" w:color="auto" w:fill="auto"/>
          </w:tcPr>
          <w:p w:rsidR="0072643B" w:rsidRPr="00D44CEB" w:rsidRDefault="0072643B" w:rsidP="00BC40D8">
            <w:pPr>
              <w:spacing w:after="0" w:line="240" w:lineRule="auto"/>
              <w:jc w:val="both"/>
              <w:rPr>
                <w:rFonts w:ascii="Times New Roman" w:hAnsi="Times New Roman"/>
                <w:b/>
                <w:sz w:val="24"/>
                <w:szCs w:val="24"/>
              </w:rPr>
            </w:pPr>
            <w:r w:rsidRPr="00D44CEB">
              <w:rPr>
                <w:rFonts w:ascii="Times New Roman" w:hAnsi="Times New Roman"/>
                <w:b/>
                <w:sz w:val="24"/>
                <w:szCs w:val="24"/>
              </w:rPr>
              <w:t xml:space="preserve">5. Программа формирования базовых учебных действий </w:t>
            </w: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 xml:space="preserve">5.1. Создание благоприятной обстановки, способствующей формированию положительной мотивации к обучению и эмоциональному конструктивному взаимодействию с взрослыми (родственник, специалист, ассистент и др.)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1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15.1.1. Спокойное пребывание в новой среде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15.1.2. Перемещение в новой среде без проявлений дискомфорта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18"/>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15.1.3. Принятие контакта, инициированного взрослым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60"/>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15.1.4. Установление контакта с педагогом и другими взрослыми, участвующими </w:t>
            </w:r>
            <w:proofErr w:type="gramStart"/>
            <w:r w:rsidRPr="00D44CEB">
              <w:rPr>
                <w:rFonts w:ascii="Times New Roman" w:hAnsi="Times New Roman"/>
                <w:sz w:val="24"/>
                <w:szCs w:val="24"/>
              </w:rPr>
              <w:t>в</w:t>
            </w:r>
            <w:proofErr w:type="gramEnd"/>
          </w:p>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организации учебного процесса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15.1.5. Планирование учебного дня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 xml:space="preserve">5.2. Формирование  учебного поведения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7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15.2.1. Поддержание правильной позы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15.2.2. Направленность взгляда на лицо взрослого, на выполняемое задание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7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15.2.3. Подражание простым движениям и действиям с предметами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70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15.2.4. </w:t>
            </w:r>
            <w:proofErr w:type="gramStart"/>
            <w:r w:rsidRPr="00D44CEB">
              <w:rPr>
                <w:rFonts w:ascii="Times New Roman" w:hAnsi="Times New Roman"/>
                <w:sz w:val="24"/>
                <w:szCs w:val="24"/>
              </w:rPr>
              <w:t xml:space="preserve">Выполнение простых речевых инструкций (дай, возьми, встань, сядь, подними и </w:t>
            </w:r>
            <w:proofErr w:type="gramEnd"/>
          </w:p>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др.)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90"/>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15.2.5. Использование по назначению учебных материалов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15.2.6. Выполнение простых действий с одним предметом  (по подражанию)</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15.2.7 Выполнение действий с предметами (по подражанию)</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1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15.2.8 Выполнение простых действий с картинками (по подражанию)</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15.2.9 Выполнение соотнесения одинаковых предметов (по образцу)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15.2.10 Выполнение соотнесения одинаковых картинок (по образцу)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15.2.11 Выполнение простых действий с предметами и картинками   (по образцу)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15.2.12 Выполнение соотнесения предмета с соответствующим изображением (по образцу)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3"/>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15.2.13 Выполнение простых действий по наглядным алгоритмам (расписаниям) (по образцу)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7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b/>
                <w:sz w:val="24"/>
                <w:szCs w:val="24"/>
              </w:rPr>
              <w:t xml:space="preserve">5.3. Формирование умения выполнять задания в соответствии с </w:t>
            </w:r>
            <w:proofErr w:type="gramStart"/>
            <w:r w:rsidRPr="00D44CEB">
              <w:rPr>
                <w:rFonts w:ascii="Times New Roman" w:hAnsi="Times New Roman"/>
                <w:b/>
                <w:sz w:val="24"/>
                <w:szCs w:val="24"/>
              </w:rPr>
              <w:t>определенными</w:t>
            </w:r>
            <w:proofErr w:type="gramEnd"/>
          </w:p>
          <w:p w:rsidR="0072643B" w:rsidRPr="00D44CEB" w:rsidRDefault="007E2E2C"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b/>
                <w:sz w:val="24"/>
                <w:szCs w:val="24"/>
              </w:rPr>
              <w:t>Х</w:t>
            </w:r>
            <w:r w:rsidR="0072643B" w:rsidRPr="00D44CEB">
              <w:rPr>
                <w:rFonts w:ascii="Times New Roman" w:hAnsi="Times New Roman"/>
                <w:b/>
                <w:sz w:val="24"/>
                <w:szCs w:val="24"/>
              </w:rPr>
              <w:t>арактеристиками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73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15.3.1. </w:t>
            </w:r>
            <w:proofErr w:type="gramStart"/>
            <w:r w:rsidRPr="00D44CEB">
              <w:rPr>
                <w:rFonts w:ascii="Times New Roman" w:hAnsi="Times New Roman"/>
                <w:sz w:val="24"/>
                <w:szCs w:val="24"/>
              </w:rPr>
              <w:t xml:space="preserve">Выполнение задания в течение периода времени, обозначенного наглядно (при помощи        </w:t>
            </w:r>
            <w:proofErr w:type="gramEnd"/>
          </w:p>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таймера, будильника, песочных часов)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6"/>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15.3.2. Выполнение задания с заданными качественными параметрами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45"/>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15.3.3. Переход от одного задания (операции, действия) к другому в соответствии </w:t>
            </w:r>
            <w:proofErr w:type="gramStart"/>
            <w:r w:rsidRPr="00D44CEB">
              <w:rPr>
                <w:rFonts w:ascii="Times New Roman" w:hAnsi="Times New Roman"/>
                <w:sz w:val="24"/>
                <w:szCs w:val="24"/>
              </w:rPr>
              <w:t>с</w:t>
            </w:r>
            <w:proofErr w:type="gramEnd"/>
          </w:p>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расписанием занятий, алгоритмом действия и т.д.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69"/>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1.    Речь и альтернативная (дополнительная) коммуникация.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89"/>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b/>
                <w:sz w:val="24"/>
                <w:szCs w:val="24"/>
              </w:rPr>
              <w:t>1.1.    Коммуникация.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11"/>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b/>
                <w:sz w:val="24"/>
                <w:szCs w:val="24"/>
              </w:rPr>
              <w:t>1.1.1.    Коммуникация с использованием вербальных средств.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0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1.1.1.1.    Установление зрительного контакта с собеседником;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1.1.1.2.    Установление контакта с собеседником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1.1.1.3.    Реагирование на собственное имя</w:t>
            </w:r>
          </w:p>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1.1.1.4.    Приветствие собеседника звуком (словом, предложением)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1.1.1.5.    Привлечение к себе внимания звуком (словом, предложением)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37"/>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1.1.1.6.    Обращение с просьбой о помощи, выражая её звуком (словом, предложением)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1.1.1.7.    Выражение согласия (несогласия) звуком (словом, предложением)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1.1.1.8.    Выражение благодарности звуком (словом, предложением)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11"/>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1.1.1.9.    Прощание с собеседником звуком (словом, предложением)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9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b/>
                <w:sz w:val="24"/>
                <w:szCs w:val="24"/>
              </w:rPr>
              <w:t>1.1.2. Коммуникация с использованием невербальных средств.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743"/>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1.1.2.1. Указание взглядом на объект при выражении своих желаний, ответе на вопрос  выражение мимикой согласия (несогласия), приветствие (прощание) с использованием мимики</w:t>
            </w:r>
          </w:p>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1.1.2.2. Выражение жестом согласия (несогласия), благодарности, своих желаний;  приветствие (прощание), обращение за помощью, ответы на вопросы с  использованием жеста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1082"/>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1.1.2.3. Привлечение внимания, выражение благодарности звучащим предметом;  обращение за помощью, ответы на вопросы,  предполагающие согласие (несогласие)  с использованием звучащего предмета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6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1.1.2.4. Выражение своих желаний (благодарности), обращение за помощью, приветствие (прощание), ответы на вопросы с предъявлением предметного символа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1005"/>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1.1.2.5. Выражение согласия (несогласия),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99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1.1.2.6. Выражение согласия (несогласия),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1026"/>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1.1.2.7. Выражение согласия (несогласия), благодарности, своих желаний, приветствие (прощание), обращение за помощью, ответы на вопросы, задавание вопросов с  использованием таблицы букв.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1.2. Развитие речи средствами вербальной и невербальной коммуникации.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713CA">
            <w:pPr>
              <w:numPr>
                <w:ilvl w:val="0"/>
                <w:numId w:val="13"/>
              </w:numPr>
              <w:spacing w:after="0" w:line="240" w:lineRule="auto"/>
              <w:ind w:left="0"/>
              <w:jc w:val="both"/>
              <w:rPr>
                <w:rFonts w:ascii="Times New Roman" w:hAnsi="Times New Roman"/>
                <w:sz w:val="24"/>
                <w:szCs w:val="24"/>
              </w:rPr>
            </w:pPr>
            <w:r w:rsidRPr="00D44CEB">
              <w:rPr>
                <w:rFonts w:ascii="Times New Roman" w:hAnsi="Times New Roman"/>
                <w:b/>
                <w:sz w:val="24"/>
                <w:szCs w:val="24"/>
              </w:rPr>
              <w:t xml:space="preserve">1.2.1. </w:t>
            </w:r>
            <w:proofErr w:type="spellStart"/>
            <w:r w:rsidRPr="00D44CEB">
              <w:rPr>
                <w:rFonts w:ascii="Times New Roman" w:hAnsi="Times New Roman"/>
                <w:b/>
                <w:sz w:val="24"/>
                <w:szCs w:val="24"/>
              </w:rPr>
              <w:t>Импрессивная</w:t>
            </w:r>
            <w:proofErr w:type="spellEnd"/>
            <w:r w:rsidRPr="00D44CEB">
              <w:rPr>
                <w:rFonts w:ascii="Times New Roman" w:hAnsi="Times New Roman"/>
                <w:b/>
                <w:sz w:val="24"/>
                <w:szCs w:val="24"/>
              </w:rPr>
              <w:t xml:space="preserve"> речь.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75"/>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1.2.1.1. Понимание простых слов «мама», «папа», «дядя» и др.</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294"/>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1.2.1.2. Реагирование на собственное имя</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1.2.1.3. Узнавание (различение) имён членов семьи, учащихся класса, педагогов</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1038"/>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1.2.1.4. </w:t>
            </w:r>
            <w:proofErr w:type="gramStart"/>
            <w:r w:rsidRPr="00D44CEB">
              <w:rPr>
                <w:rFonts w:ascii="Times New Roman" w:hAnsi="Times New Roman"/>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1.2.2. Экспрессивная речь.</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45"/>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1.2.2.1. Называние (употребление) отдельных звуков, звукоподражаний,  звуковых </w:t>
            </w:r>
          </w:p>
          <w:p w:rsidR="0072643B" w:rsidRPr="00D44CEB" w:rsidRDefault="007E2E2C"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К</w:t>
            </w:r>
            <w:r w:rsidR="0072643B" w:rsidRPr="00D44CEB">
              <w:rPr>
                <w:rFonts w:ascii="Times New Roman" w:hAnsi="Times New Roman"/>
                <w:sz w:val="24"/>
                <w:szCs w:val="24"/>
              </w:rPr>
              <w:t>омплексов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1.2.2.2. </w:t>
            </w:r>
            <w:proofErr w:type="gramStart"/>
            <w:r w:rsidRPr="00D44CEB">
              <w:rPr>
                <w:rFonts w:ascii="Times New Roman" w:hAnsi="Times New Roman"/>
                <w:sz w:val="24"/>
                <w:szCs w:val="24"/>
              </w:rPr>
              <w:t xml:space="preserve">Называние (употребление)  простых по звуковому составу слов (мама, папа,      </w:t>
            </w:r>
            <w:proofErr w:type="gramEnd"/>
          </w:p>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дядя и др.)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b/>
                <w:sz w:val="24"/>
                <w:szCs w:val="24"/>
              </w:rPr>
              <w:t>1.3. Чтение и письмо.</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1.3.2.  Начальные навыки чтения и письма.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1.3.2.1. Узнавание (различение) образов графем (букв)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75"/>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1.3.2.2. Узнавание звука в слоге (слове)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16"/>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1.3.2.3. Соотнесение звука с буквой</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1.3.2.4. Узнавание буквы в слоге (слове)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1.3.2.5. Называние буквы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2. Математические представления.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 xml:space="preserve">2.1. Количественные представления.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2.1.1. Нахождение одинаковых предметов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7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2.1.2. Разъединение множества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24"/>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2.1.3. Объединение предметов в единое множество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0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2.1.4. Различение множеств: «один», «много», «мало», «пусто»</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0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2.1.5. Сравнение множеств без пересчета (с пересчетом)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0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2.1.6. Узнавание цифр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06"/>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2.1.7. Соотнесение количества предметов с числом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2.1.8. Обозначение числа цифрой</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sz w:val="24"/>
                <w:szCs w:val="24"/>
              </w:rPr>
              <w:t>2.1.9. Написание цифры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2.2. Представления о форме.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9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2.2.1. Узнавание (различение) геометрических тел: «шар», «куб», «брусок»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28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2.2.2. Соотнесение формы предметов с геометрическими телами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4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2.2.3. Узнавание (различение) геометрических фигур: треугольник, квадрат, </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прямоугольник, круг, точка, линия (прямая, ломаная), отрезок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2.2.4. Соотнесение геометрической формы с геометрической фигурой</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60"/>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2.2.5. </w:t>
            </w:r>
            <w:proofErr w:type="gramStart"/>
            <w:r w:rsidRPr="00D44CEB">
              <w:rPr>
                <w:rFonts w:ascii="Times New Roman" w:hAnsi="Times New Roman"/>
                <w:sz w:val="24"/>
                <w:szCs w:val="24"/>
              </w:rPr>
              <w:t xml:space="preserve">Соотнесение формы предметов с геометрическими фигурами (треугольник,  </w:t>
            </w:r>
            <w:proofErr w:type="gramEnd"/>
          </w:p>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квадрат, прямоугольник, круг)</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1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2.2.6. Штриховка геометрической фигуры (треугольник, квадрат, прямоугольник, круг)</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30"/>
        </w:trPr>
        <w:tc>
          <w:tcPr>
            <w:tcW w:w="11642" w:type="dxa"/>
            <w:shd w:val="clear" w:color="auto" w:fill="auto"/>
          </w:tcPr>
          <w:p w:rsidR="0072643B" w:rsidRPr="00D44CEB" w:rsidRDefault="0072643B" w:rsidP="00BC40D8">
            <w:pPr>
              <w:spacing w:after="0" w:line="240" w:lineRule="auto"/>
              <w:ind w:left="720"/>
              <w:jc w:val="both"/>
              <w:rPr>
                <w:rFonts w:ascii="Times New Roman" w:hAnsi="Times New Roman"/>
                <w:sz w:val="24"/>
                <w:szCs w:val="24"/>
              </w:rPr>
            </w:pPr>
            <w:r w:rsidRPr="00D44CEB">
              <w:rPr>
                <w:rFonts w:ascii="Times New Roman" w:hAnsi="Times New Roman"/>
                <w:sz w:val="24"/>
                <w:szCs w:val="24"/>
              </w:rPr>
              <w:t xml:space="preserve">2.2.7. Обводка геометрической фигуры (треугольник, квадрат, прямоугольник, круг) </w:t>
            </w:r>
            <w:proofErr w:type="gramStart"/>
            <w:r w:rsidRPr="00D44CEB">
              <w:rPr>
                <w:rFonts w:ascii="Times New Roman" w:hAnsi="Times New Roman"/>
                <w:sz w:val="24"/>
                <w:szCs w:val="24"/>
              </w:rPr>
              <w:t>по</w:t>
            </w:r>
            <w:proofErr w:type="gramEnd"/>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шаблону (трафарету, контурной линии)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729"/>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2.2.8. </w:t>
            </w:r>
            <w:proofErr w:type="gramStart"/>
            <w:r w:rsidRPr="00D44CEB">
              <w:rPr>
                <w:rFonts w:ascii="Times New Roman" w:hAnsi="Times New Roman"/>
                <w:sz w:val="24"/>
                <w:szCs w:val="24"/>
              </w:rPr>
              <w:t xml:space="preserve">Построение геометрической фигуры (отрезок, линия (прямая, ломаная),       </w:t>
            </w:r>
            <w:proofErr w:type="gramEnd"/>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треугольник, квадрат, прямоугольник, круг) по точкам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75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2.2.9. Рисование геометрической фигуры: точка, линия (прямая, ломаная), треугольник, </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квадрат, прямоугольник, круг</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6"/>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2.2.10. Узнавание циркуля (частей циркуля), его назначение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2.2.11. Рисование круга произвольной (заданной) величины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09"/>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2.2.12. Измерение отрезка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9"/>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b/>
                <w:sz w:val="24"/>
                <w:szCs w:val="24"/>
              </w:rPr>
              <w:t>2.3. Пространственные представления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106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2.3.1. </w:t>
            </w:r>
            <w:proofErr w:type="gramStart"/>
            <w:r w:rsidRPr="00D44CEB">
              <w:rPr>
                <w:rFonts w:ascii="Times New Roman" w:hAnsi="Times New Roman"/>
                <w:sz w:val="24"/>
                <w:szCs w:val="24"/>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proofErr w:type="gramEnd"/>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102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2.3.2. </w:t>
            </w:r>
            <w:proofErr w:type="gramStart"/>
            <w:r w:rsidRPr="00D44CEB">
              <w:rPr>
                <w:rFonts w:ascii="Times New Roman" w:hAnsi="Times New Roman"/>
                <w:sz w:val="24"/>
                <w:szCs w:val="24"/>
              </w:rPr>
              <w:t>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47"/>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2.3.3. Перемещение в пространстве в заданном направлении: вверх, вниз, вперёд, назад, вправо, влево</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99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2.3.4. </w:t>
            </w:r>
            <w:proofErr w:type="gramStart"/>
            <w:r w:rsidRPr="00D44CEB">
              <w:rPr>
                <w:rFonts w:ascii="Times New Roman" w:hAnsi="Times New Roman"/>
                <w:sz w:val="24"/>
                <w:szCs w:val="24"/>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w:t>
            </w:r>
            <w:proofErr w:type="gramEnd"/>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3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2.3.5. Составление предмета (изображения) из нескольких  частей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7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2.3.6. Составление ряда из предметов (изображений): слева направо, снизу вверх, </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сверху вниз.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2.4. Временные представления.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9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2.4.1. Узнавание (различение) частей суток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7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2.4.2. Знание порядка следования частей суток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294"/>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2.4.3. Узнавание (различение) дней недели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5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2.4.4. Знание последовательности дней недели</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2.4.5. Знание смены дней: вчера, сегодня, завтра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6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2.4.6. Соотнесение деятельности (события) с временным промежутком: сейчас,   потом, вчера,  </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сегодня, завтра, на следующий день, позавчера, послезавтра, давно, недавно</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6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2.4.7. Различение времен года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4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2.4.8. Знание порядка следования сезонов в году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455"/>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2.4.9. Узнавание (различение) месяцев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713CA">
            <w:pPr>
              <w:numPr>
                <w:ilvl w:val="0"/>
                <w:numId w:val="14"/>
              </w:numPr>
              <w:spacing w:after="0" w:line="240" w:lineRule="auto"/>
              <w:ind w:left="0"/>
              <w:jc w:val="both"/>
              <w:rPr>
                <w:rFonts w:ascii="Times New Roman" w:hAnsi="Times New Roman"/>
                <w:sz w:val="24"/>
                <w:szCs w:val="24"/>
              </w:rPr>
            </w:pPr>
            <w:r w:rsidRPr="00D44CEB">
              <w:rPr>
                <w:rFonts w:ascii="Times New Roman" w:hAnsi="Times New Roman"/>
                <w:b/>
                <w:sz w:val="24"/>
                <w:szCs w:val="24"/>
              </w:rPr>
              <w:t>2.5. Представления о величине.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66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2.5.1. Различение однородных (разнородных по одному признаку) предметов  </w:t>
            </w:r>
            <w:proofErr w:type="gramStart"/>
            <w:r w:rsidRPr="00D44CEB">
              <w:rPr>
                <w:rFonts w:ascii="Times New Roman" w:hAnsi="Times New Roman"/>
                <w:sz w:val="24"/>
                <w:szCs w:val="24"/>
              </w:rPr>
              <w:t>по</w:t>
            </w:r>
            <w:proofErr w:type="gramEnd"/>
          </w:p>
          <w:p w:rsidR="0072643B" w:rsidRPr="00D44CEB" w:rsidRDefault="007E2E2C" w:rsidP="00B713CA">
            <w:pPr>
              <w:numPr>
                <w:ilvl w:val="0"/>
                <w:numId w:val="15"/>
              </w:numPr>
              <w:spacing w:after="0" w:line="240" w:lineRule="auto"/>
              <w:ind w:left="0"/>
              <w:jc w:val="both"/>
              <w:rPr>
                <w:rFonts w:ascii="Times New Roman" w:hAnsi="Times New Roman"/>
                <w:sz w:val="24"/>
                <w:szCs w:val="24"/>
                <w:lang w:eastAsia="fa-IR" w:bidi="fa-IR"/>
              </w:rPr>
            </w:pPr>
            <w:r w:rsidRPr="00D44CEB">
              <w:rPr>
                <w:rFonts w:ascii="Times New Roman" w:hAnsi="Times New Roman"/>
                <w:sz w:val="24"/>
                <w:szCs w:val="24"/>
              </w:rPr>
              <w:t>В</w:t>
            </w:r>
            <w:r w:rsidR="0072643B" w:rsidRPr="00D44CEB">
              <w:rPr>
                <w:rFonts w:ascii="Times New Roman" w:hAnsi="Times New Roman"/>
                <w:sz w:val="24"/>
                <w:szCs w:val="24"/>
              </w:rPr>
              <w:t>еличине</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15"/>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2.5.2. Сравнение 2-х предметов по величине способом приложения    </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(приставления)</w:t>
            </w:r>
            <w:proofErr w:type="gramStart"/>
            <w:r w:rsidRPr="00D44CEB">
              <w:rPr>
                <w:rFonts w:ascii="Times New Roman" w:hAnsi="Times New Roman"/>
                <w:sz w:val="24"/>
                <w:szCs w:val="24"/>
              </w:rPr>
              <w:t>,«</w:t>
            </w:r>
            <w:proofErr w:type="gramEnd"/>
            <w:r w:rsidRPr="00D44CEB">
              <w:rPr>
                <w:rFonts w:ascii="Times New Roman" w:hAnsi="Times New Roman"/>
                <w:sz w:val="24"/>
                <w:szCs w:val="24"/>
              </w:rPr>
              <w:t>на глаз», наложения</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7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2.5.3. Сравнение предметов по длине</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289"/>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2.5.4. Сравнение предметов по весу</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b/>
                <w:sz w:val="24"/>
                <w:szCs w:val="24"/>
              </w:rPr>
              <w:t>3 Окружающий природный мир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3.1. Временные представления.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3.1.1. Узнавание (различение) частей суток (утро, день, вечер, ночь)</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0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3.1.2. Представление о сутках как о последовательности (утро, день, вечер, ночь)</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0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3.1.3. Соотнесение частей суток с видами деятельности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3.1.4. Узнавание (различение) дней недели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3.1.5. Представление о неделе как о последовательности 7 дней</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0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3.1.6. Различение выходных и рабочих дней</w:t>
            </w:r>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3.1.7. Соотнесение дней недели с определенными видами деятельности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6"/>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3.1.8. Узнавание (различение) месяцев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4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3.1.9. Представление о годе как о последовательности 12 месяцев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0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3.1.10. Соотнесение месяцев </w:t>
            </w:r>
            <w:proofErr w:type="gramStart"/>
            <w:r w:rsidRPr="00D44CEB">
              <w:rPr>
                <w:rFonts w:ascii="Times New Roman" w:hAnsi="Times New Roman"/>
                <w:sz w:val="24"/>
                <w:szCs w:val="24"/>
              </w:rPr>
              <w:t>с</w:t>
            </w:r>
            <w:proofErr w:type="gramEnd"/>
            <w:r w:rsidRPr="00D44CEB">
              <w:rPr>
                <w:rFonts w:ascii="Times New Roman" w:hAnsi="Times New Roman"/>
                <w:sz w:val="24"/>
                <w:szCs w:val="24"/>
              </w:rPr>
              <w:t xml:space="preserve"> временами года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4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3.1.11. Знание изменений, происходящих в жизни человека в разное время года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3.1.12. Знание изменений, происходящих в жизни животных в разное время года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3.1.13. Знание изменений, происходящих в жизни растений в разное время года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735"/>
        </w:trPr>
        <w:tc>
          <w:tcPr>
            <w:tcW w:w="11642" w:type="dxa"/>
            <w:shd w:val="clear" w:color="auto" w:fill="auto"/>
          </w:tcPr>
          <w:p w:rsidR="00AB1484"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3.1.14. </w:t>
            </w:r>
            <w:proofErr w:type="gramStart"/>
            <w:r w:rsidRPr="00D44CEB">
              <w:rPr>
                <w:rFonts w:ascii="Times New Roman" w:hAnsi="Times New Roman"/>
                <w:sz w:val="24"/>
                <w:szCs w:val="24"/>
              </w:rPr>
              <w:t>Узнавание (различение) явлений природы (дождь, снегопад, листопад, гроза,</w:t>
            </w:r>
            <w:proofErr w:type="gramEnd"/>
          </w:p>
          <w:p w:rsidR="0072643B" w:rsidRPr="00D44CEB" w:rsidRDefault="00AB1484" w:rsidP="00AB1484">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радуга</w:t>
            </w:r>
            <w:r w:rsidR="0072643B" w:rsidRPr="00D44CEB">
              <w:rPr>
                <w:rFonts w:ascii="Times New Roman" w:hAnsi="Times New Roman"/>
                <w:sz w:val="24"/>
                <w:szCs w:val="24"/>
              </w:rPr>
              <w:t xml:space="preserve"> туман, гром, ветер)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76"/>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3.1.15. Соотнесение явлений природы </w:t>
            </w:r>
            <w:proofErr w:type="gramStart"/>
            <w:r w:rsidRPr="00D44CEB">
              <w:rPr>
                <w:rFonts w:ascii="Times New Roman" w:hAnsi="Times New Roman"/>
                <w:sz w:val="24"/>
                <w:szCs w:val="24"/>
              </w:rPr>
              <w:t>с</w:t>
            </w:r>
            <w:proofErr w:type="gramEnd"/>
            <w:r w:rsidRPr="00D44CEB">
              <w:rPr>
                <w:rFonts w:ascii="Times New Roman" w:hAnsi="Times New Roman"/>
                <w:sz w:val="24"/>
                <w:szCs w:val="24"/>
              </w:rPr>
              <w:t xml:space="preserve"> временем года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3.2. Животный мир.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3.2.1. Знание основных признаков животного</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72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3.2.2. </w:t>
            </w:r>
            <w:proofErr w:type="gramStart"/>
            <w:r w:rsidRPr="00D44CEB">
              <w:rPr>
                <w:rFonts w:ascii="Times New Roman" w:hAnsi="Times New Roman"/>
                <w:sz w:val="24"/>
                <w:szCs w:val="24"/>
              </w:rPr>
              <w:t xml:space="preserve">Узнавание (различение) домашних животных (корова, свинья, лошадь, коза,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овца (баран), кот, собака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3.2.3. Знание питания домашних животных</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3.2.4. Знание способов передвижения домашних животных</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6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3.2.5. </w:t>
            </w:r>
            <w:proofErr w:type="gramStart"/>
            <w:r w:rsidRPr="00D44CEB">
              <w:rPr>
                <w:rFonts w:ascii="Times New Roman" w:hAnsi="Times New Roman"/>
                <w:sz w:val="24"/>
                <w:szCs w:val="24"/>
              </w:rPr>
              <w:t xml:space="preserve">Узнавание (различение) детенышей домашних животных (теленок,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поросенок,  жеребенок, козленок, ягненок, котенок, щенок)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64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3.2.6. </w:t>
            </w:r>
            <w:proofErr w:type="gramStart"/>
            <w:r w:rsidRPr="00D44CEB">
              <w:rPr>
                <w:rFonts w:ascii="Times New Roman" w:hAnsi="Times New Roman"/>
                <w:sz w:val="24"/>
                <w:szCs w:val="24"/>
              </w:rPr>
              <w:t xml:space="preserve">Узнавание (различение) диких животных (лиса, заяц, волк, медведь, лось,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белка, еж, кабан, тигр)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7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3.2.7. Знание строения птицы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7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3.2.8. Узнавание (различение) домашних птиц (курица (петух), утка, гусь, индюк)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3.2.9. Знание особенностей внешнего вида птиц</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6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3.2.10. </w:t>
            </w:r>
            <w:proofErr w:type="gramStart"/>
            <w:r w:rsidRPr="00D44CEB">
              <w:rPr>
                <w:rFonts w:ascii="Times New Roman" w:hAnsi="Times New Roman"/>
                <w:sz w:val="24"/>
                <w:szCs w:val="24"/>
              </w:rPr>
              <w:t xml:space="preserve">Узнавание (различение) зимующих птиц (голубь, ворона, воробей, дятел,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синица, снегирь, сова)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6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3.2.11. </w:t>
            </w:r>
            <w:proofErr w:type="gramStart"/>
            <w:r w:rsidRPr="00D44CEB">
              <w:rPr>
                <w:rFonts w:ascii="Times New Roman" w:hAnsi="Times New Roman"/>
                <w:sz w:val="24"/>
                <w:szCs w:val="24"/>
              </w:rPr>
              <w:t xml:space="preserve">Узнавание (различение) перелетных птиц (аист, ласточка, дикая утка, дикий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гусь, грач, журавль)</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705"/>
        </w:trPr>
        <w:tc>
          <w:tcPr>
            <w:tcW w:w="11642" w:type="dxa"/>
            <w:shd w:val="clear" w:color="auto" w:fill="auto"/>
          </w:tcPr>
          <w:p w:rsidR="0072643B" w:rsidRPr="00D44CEB" w:rsidRDefault="0072643B" w:rsidP="00BC40D8">
            <w:pPr>
              <w:spacing w:after="0" w:line="240" w:lineRule="auto"/>
              <w:ind w:left="720"/>
              <w:jc w:val="both"/>
              <w:rPr>
                <w:rFonts w:ascii="Times New Roman" w:hAnsi="Times New Roman"/>
                <w:sz w:val="24"/>
                <w:szCs w:val="24"/>
              </w:rPr>
            </w:pPr>
            <w:r w:rsidRPr="00D44CEB">
              <w:rPr>
                <w:rFonts w:ascii="Times New Roman" w:hAnsi="Times New Roman"/>
                <w:sz w:val="24"/>
                <w:szCs w:val="24"/>
              </w:rPr>
              <w:t>3.2.12. Знание строения рыбы  (голова, туловище, хвост, плавники, жабры);</w:t>
            </w:r>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установление связи строения тела рыбы с ее образом жизни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60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3.2.13. Знание строения насекомого; установление связи строения тела насекомого    </w:t>
            </w:r>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 его   образом жизни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75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3.2.14. Знание строения морских обитателей; установление связи строения тела    </w:t>
            </w:r>
          </w:p>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морского обитателя с его образом жизни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3.3. Объекты природы.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 Узнавание Солнца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3.3.2. Знание значения солнца в жизни человека и в природе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7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3.3.3. Узнавание Луны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3.3.4. Знание значения луны в жизни человека и в природе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7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3.3.5. Узнавание (различение) небесных тел (планета, звезда)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3.3.6. Узнавание глобуса – модели Земли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4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3.3.7. Различение земли, неба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2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3.3.8. Определение месторасположения земли и неба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9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3.3.9. Определение месторасположения объектов на земле и небе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3.3.10. Знание значения горы (оврага, равнины) в природе и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3.3.11. Узнавание (различение) суши (водоема)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7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3.3.12. Узнавание леса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7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3.3.13. Знание значения леса в природе и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0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3.3.14. Различение растений (животных) леса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0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3.3.15. Узнавание почвы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5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3.3.16. Узнавание воды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3.3.17. Знание свойств воды</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3.3.18. Знание значения воды в природе и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3.3.19. Узнавание реки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3.3.20. Знание значения реки (ручья) в природе и жизни человека</w:t>
            </w:r>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3.3.21. Узнавание огня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68"/>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3.3.22. Знание свойств огня (полезные свойства, отрицательное)</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78"/>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3.3.23. Знание значения огня в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50"/>
        </w:trPr>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sz w:val="24"/>
                <w:szCs w:val="24"/>
              </w:rPr>
              <w:t>3.3.24. Соблюдение правил обращения с огнем</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2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b/>
                <w:sz w:val="24"/>
                <w:szCs w:val="24"/>
              </w:rPr>
              <w:t>3.4. Растительный мир.</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 Узнавание (различение) растений (дерево, куст, трава)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56"/>
        </w:trPr>
        <w:tc>
          <w:tcPr>
            <w:tcW w:w="11642" w:type="dxa"/>
            <w:shd w:val="clear" w:color="auto" w:fill="auto"/>
          </w:tcPr>
          <w:p w:rsidR="00AB1484"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3.4.2. </w:t>
            </w:r>
            <w:proofErr w:type="gramStart"/>
            <w:r w:rsidRPr="00D44CEB">
              <w:rPr>
                <w:rFonts w:ascii="Times New Roman" w:hAnsi="Times New Roman"/>
                <w:sz w:val="24"/>
                <w:szCs w:val="24"/>
              </w:rPr>
              <w:t xml:space="preserve">Узнавание (различение) частей растений (корень, ствол/ стебель, ветка, лист,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цветок)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8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3.4.3. Знание значения частей растения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19"/>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3.4.4. Знание значения растений в природе и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61"/>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3.4.5. </w:t>
            </w:r>
            <w:proofErr w:type="gramStart"/>
            <w:r w:rsidRPr="00D44CEB">
              <w:rPr>
                <w:rFonts w:ascii="Times New Roman" w:hAnsi="Times New Roman"/>
                <w:sz w:val="24"/>
                <w:szCs w:val="24"/>
              </w:rPr>
              <w:t>Узнавание (различение) деревьев (берёза, дуб, клён, ель, осина, сосна, ива, каштан)</w:t>
            </w:r>
            <w:proofErr w:type="gramEnd"/>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19"/>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3.4.6. Знание строения дерева (ствол, корень, ветки, листья)</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8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3.4.7. Узнавание (различение) плодовых деревьев (вишня, яблоня, груша, слива)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5"/>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3.4.8. Узнавание (различение) лиственных и хвойных деревьев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711"/>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3.4.9. </w:t>
            </w:r>
            <w:proofErr w:type="gramStart"/>
            <w:r w:rsidRPr="00D44CEB">
              <w:rPr>
                <w:rFonts w:ascii="Times New Roman" w:hAnsi="Times New Roman"/>
                <w:sz w:val="24"/>
                <w:szCs w:val="24"/>
              </w:rPr>
              <w:t xml:space="preserve">Узнавание (различение) кустарников (орешник, шиповник, крыжовник,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смородина, бузина, боярышник)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638"/>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3.4.10. </w:t>
            </w:r>
            <w:proofErr w:type="gramStart"/>
            <w:r w:rsidRPr="00D44CEB">
              <w:rPr>
                <w:rFonts w:ascii="Times New Roman" w:hAnsi="Times New Roman"/>
                <w:sz w:val="24"/>
                <w:szCs w:val="24"/>
              </w:rPr>
              <w:t xml:space="preserve">Узнавание (различение) фруктов (яблоко, банан, лимон, апельсин, груша,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мандарин, персик, абрикос, киви) по внешнему виду (вкусу, запаху)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19"/>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3.4.11. Различение съедобных и несъедобных частей фрукта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8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3.4.12. Знание значения фруктов в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730"/>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3.4.13. </w:t>
            </w:r>
            <w:proofErr w:type="gramStart"/>
            <w:r w:rsidRPr="00D44CEB">
              <w:rPr>
                <w:rFonts w:ascii="Times New Roman" w:hAnsi="Times New Roman"/>
                <w:sz w:val="24"/>
                <w:szCs w:val="24"/>
              </w:rPr>
              <w:t xml:space="preserve">Узнавание (различение) овощей (лук, картофель, морковь, свекла, репа,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редис, тыква, кабачок, перец) по внешнему виду (вкусу, запаху)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01"/>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3.4.14. Различение съедобных и несъедобных частей овоща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47"/>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3.4.15. Знание значения овощей в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948"/>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3.4.16. </w:t>
            </w:r>
            <w:proofErr w:type="gramStart"/>
            <w:r w:rsidRPr="00D44CEB">
              <w:rPr>
                <w:rFonts w:ascii="Times New Roman" w:hAnsi="Times New Roman"/>
                <w:sz w:val="24"/>
                <w:szCs w:val="24"/>
              </w:rPr>
              <w:t xml:space="preserve">Узнавание (различение) ягод (смородина, клубника, малина, крыжовник,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земляника, черника, ежевика, голубика, брусника, клюква) по внешнему виду </w:t>
            </w:r>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(вкусу, запаху)</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02"/>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3.4.17. Различение лесных и садовых ягод</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8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3.4.18. Знание значения ягод в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59"/>
        </w:trPr>
        <w:tc>
          <w:tcPr>
            <w:tcW w:w="11642" w:type="dxa"/>
            <w:shd w:val="clear" w:color="auto" w:fill="auto"/>
          </w:tcPr>
          <w:p w:rsidR="0072643B" w:rsidRPr="00D44CEB" w:rsidRDefault="0072643B" w:rsidP="00BC40D8">
            <w:pPr>
              <w:spacing w:after="0" w:line="240" w:lineRule="auto"/>
              <w:ind w:left="720"/>
              <w:jc w:val="both"/>
              <w:rPr>
                <w:rFonts w:ascii="Times New Roman" w:hAnsi="Times New Roman"/>
                <w:sz w:val="24"/>
                <w:szCs w:val="24"/>
              </w:rPr>
            </w:pPr>
            <w:r w:rsidRPr="00D44CEB">
              <w:rPr>
                <w:rFonts w:ascii="Times New Roman" w:hAnsi="Times New Roman"/>
                <w:sz w:val="24"/>
                <w:szCs w:val="24"/>
              </w:rPr>
              <w:t xml:space="preserve">3.4.19. </w:t>
            </w:r>
            <w:proofErr w:type="gramStart"/>
            <w:r w:rsidRPr="00D44CEB">
              <w:rPr>
                <w:rFonts w:ascii="Times New Roman" w:hAnsi="Times New Roman"/>
                <w:sz w:val="24"/>
                <w:szCs w:val="24"/>
              </w:rPr>
              <w:t xml:space="preserve">Узнавание (различение) грибов (белый гриб, мухомор, подберёзовик, лисичка, подосиновик, опенок, поганка, </w:t>
            </w:r>
            <w:proofErr w:type="spellStart"/>
            <w:r w:rsidRPr="00D44CEB">
              <w:rPr>
                <w:rFonts w:ascii="Times New Roman" w:hAnsi="Times New Roman"/>
                <w:sz w:val="24"/>
                <w:szCs w:val="24"/>
              </w:rPr>
              <w:t>вешенка</w:t>
            </w:r>
            <w:proofErr w:type="spellEnd"/>
            <w:r w:rsidRPr="00D44CEB">
              <w:rPr>
                <w:rFonts w:ascii="Times New Roman" w:hAnsi="Times New Roman"/>
                <w:sz w:val="24"/>
                <w:szCs w:val="24"/>
              </w:rPr>
              <w:t>, шампиньон) по внешнему виду</w:t>
            </w:r>
            <w:proofErr w:type="gramEnd"/>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445"/>
        </w:trPr>
        <w:tc>
          <w:tcPr>
            <w:tcW w:w="11642" w:type="dxa"/>
            <w:shd w:val="clear" w:color="auto" w:fill="auto"/>
          </w:tcPr>
          <w:p w:rsidR="0072643B" w:rsidRPr="00D44CEB" w:rsidRDefault="0072643B" w:rsidP="00BC40D8">
            <w:pPr>
              <w:spacing w:after="0" w:line="240" w:lineRule="auto"/>
              <w:ind w:left="360"/>
              <w:jc w:val="both"/>
              <w:rPr>
                <w:rFonts w:ascii="Times New Roman" w:hAnsi="Times New Roman"/>
                <w:sz w:val="24"/>
                <w:szCs w:val="24"/>
              </w:rPr>
            </w:pPr>
            <w:r w:rsidRPr="00D44CEB">
              <w:rPr>
                <w:rFonts w:ascii="Times New Roman" w:hAnsi="Times New Roman"/>
                <w:sz w:val="24"/>
                <w:szCs w:val="24"/>
              </w:rPr>
              <w:t xml:space="preserve">      3.4.20. Знание строения гриба (ножка, шляпка)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88"/>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3.4.21. Различение съедобных и несъедобных грибов</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36"/>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3.4.22. Знание значения грибов в природе и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62"/>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3.4.23. </w:t>
            </w:r>
            <w:proofErr w:type="gramStart"/>
            <w:r w:rsidRPr="00D44CEB">
              <w:rPr>
                <w:rFonts w:ascii="Times New Roman" w:hAnsi="Times New Roman"/>
                <w:sz w:val="24"/>
                <w:szCs w:val="24"/>
              </w:rPr>
              <w:t xml:space="preserve">Узнавание (различение) садовых цветочно-декоративных растений (астра, </w:t>
            </w:r>
            <w:proofErr w:type="gramEnd"/>
          </w:p>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           гладиолус, георгин, тюльпан, нарцисс, роза, лилия, пион, гвоздика)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3.4.24. Знание строения цветов (корень, стебель, листья, цветок);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62"/>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3.4.25. Соотнесение цветения цветочно-декоративных растений </w:t>
            </w:r>
            <w:proofErr w:type="gramStart"/>
            <w:r w:rsidRPr="00D44CEB">
              <w:rPr>
                <w:rFonts w:ascii="Times New Roman" w:hAnsi="Times New Roman"/>
                <w:sz w:val="24"/>
                <w:szCs w:val="24"/>
              </w:rPr>
              <w:t>с</w:t>
            </w:r>
            <w:proofErr w:type="gramEnd"/>
            <w:r w:rsidRPr="00D44CEB">
              <w:rPr>
                <w:rFonts w:ascii="Times New Roman" w:hAnsi="Times New Roman"/>
                <w:sz w:val="24"/>
                <w:szCs w:val="24"/>
              </w:rPr>
              <w:t xml:space="preserve"> временем  года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93"/>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3.4.26. Узнавание травянистых растений </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291"/>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3.4.27. Знание значения трав в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67"/>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3.4.28. Узнавание (различение) комнатных растений (герань, кактус, фиалка, фикус)</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51"/>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3.4.29. Знание особенностей ухода за комнатными растениями</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trHeight w:val="338"/>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3.4.30. Знание значения комнатных растений в жизни человека</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c>
          <w:tcPr>
            <w:tcW w:w="11642" w:type="dxa"/>
            <w:shd w:val="clear" w:color="auto" w:fill="auto"/>
          </w:tcPr>
          <w:p w:rsidR="0072643B" w:rsidRPr="00D44CEB" w:rsidRDefault="0072643B" w:rsidP="00B713CA">
            <w:pPr>
              <w:numPr>
                <w:ilvl w:val="0"/>
                <w:numId w:val="15"/>
              </w:numPr>
              <w:spacing w:after="0" w:line="240" w:lineRule="auto"/>
              <w:ind w:left="0"/>
              <w:jc w:val="both"/>
              <w:rPr>
                <w:rFonts w:ascii="Times New Roman" w:hAnsi="Times New Roman"/>
                <w:sz w:val="24"/>
                <w:szCs w:val="24"/>
              </w:rPr>
            </w:pPr>
            <w:r w:rsidRPr="00D44CEB">
              <w:rPr>
                <w:rFonts w:ascii="Times New Roman" w:hAnsi="Times New Roman"/>
                <w:b/>
                <w:sz w:val="24"/>
                <w:szCs w:val="24"/>
              </w:rPr>
              <w:t>4 Человек</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c>
          <w:tcPr>
            <w:tcW w:w="155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236"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Height w:val="395"/>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lang w:eastAsia="fa-IR" w:bidi="fa-IR"/>
              </w:rPr>
            </w:pPr>
            <w:r w:rsidRPr="00D44CEB">
              <w:rPr>
                <w:rFonts w:ascii="Times New Roman" w:hAnsi="Times New Roman"/>
                <w:b/>
                <w:sz w:val="24"/>
                <w:szCs w:val="24"/>
              </w:rPr>
              <w:t>4.1. Представления о себе.</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4"/>
          <w:wAfter w:w="2645" w:type="dxa"/>
          <w:trHeight w:val="404"/>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4.1.1. Узнавание (различение) мальчика и девочки по внешнему виду</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388"/>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4.1.2. Идентификация себя как мальчика (девочки), юноши (девушки) </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723"/>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4.1.3. </w:t>
            </w:r>
            <w:proofErr w:type="gramStart"/>
            <w:r w:rsidRPr="00D44CEB">
              <w:rPr>
                <w:rFonts w:ascii="Times New Roman" w:hAnsi="Times New Roman"/>
                <w:sz w:val="24"/>
                <w:szCs w:val="24"/>
              </w:rPr>
              <w:t xml:space="preserve">Узнавание (различение) частей тела (голова (волосы, уши, шея, лицо), туловище (спина,     </w:t>
            </w:r>
            <w:proofErr w:type="gramEnd"/>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живот), руки (локоть, ладонь, пальцы), ноги (колено, ступня, пальцы, пятка)</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372"/>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4.1.4. Знание назначения частей тела</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702"/>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4.1.5. </w:t>
            </w:r>
            <w:proofErr w:type="gramStart"/>
            <w:r w:rsidRPr="00D44CEB">
              <w:rPr>
                <w:rFonts w:ascii="Times New Roman" w:hAnsi="Times New Roman"/>
                <w:sz w:val="24"/>
                <w:szCs w:val="24"/>
              </w:rPr>
              <w:t xml:space="preserve">Узнавание (различение) частей лица человека (глаза, брови, нос, лоб, рот </w:t>
            </w:r>
            <w:proofErr w:type="gramEnd"/>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(губы, язык, зубы)</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421"/>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4.1.6. Знание назначения частей лица</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372"/>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4.1.7. Знание строения человека (скелет, мышцы, кожа);</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597"/>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4.1.8. Узнавание (различение) внутренних органов человека (на схеме тела)  </w:t>
            </w:r>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(сердце, легкие, печень, почки, желудок)</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411"/>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4.1.9. Знание вредных привычек</w:t>
            </w:r>
          </w:p>
        </w:tc>
        <w:tc>
          <w:tcPr>
            <w:tcW w:w="1509" w:type="dxa"/>
            <w:gridSpan w:val="2"/>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p>
        </w:tc>
      </w:tr>
      <w:tr w:rsidR="0072643B" w:rsidRPr="00D44CEB" w:rsidTr="0072643B">
        <w:trPr>
          <w:gridAfter w:val="4"/>
          <w:wAfter w:w="2645" w:type="dxa"/>
          <w:trHeight w:val="527"/>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4.1.10. Сообщение о состоянии своего здоровья</w:t>
            </w:r>
          </w:p>
        </w:tc>
        <w:tc>
          <w:tcPr>
            <w:tcW w:w="1509" w:type="dxa"/>
            <w:gridSpan w:val="2"/>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4.2. Семья.</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86"/>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4.2.1. Узнавание (различение) членов семьи</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281"/>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4.2.2. Узнавание (различение) детей и взрослых</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4.3. Гигиена тела.</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69"/>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4.3.1. Различение вентилей с горячей и холодной водой</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74"/>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4.3.2. Регулирование напора струи воды</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48"/>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4.3.3. Вытирание рук полотенцем</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287"/>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4.3.4. Вытирание лица</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421"/>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4.3.5. Расчесывание волос </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58"/>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4.3.6. Мытье ушей</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437"/>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4.3.7. Вытирание ног</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4.4. Обращение с одеждой и обувью.</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51"/>
        </w:trPr>
        <w:tc>
          <w:tcPr>
            <w:tcW w:w="11642" w:type="dxa"/>
            <w:shd w:val="clear" w:color="auto" w:fill="auto"/>
          </w:tcPr>
          <w:p w:rsidR="00AB1484"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4.4.1. </w:t>
            </w:r>
            <w:proofErr w:type="gramStart"/>
            <w:r w:rsidRPr="00D44CEB">
              <w:rPr>
                <w:rFonts w:ascii="Times New Roman" w:hAnsi="Times New Roman"/>
                <w:sz w:val="24"/>
                <w:szCs w:val="24"/>
              </w:rPr>
              <w:t xml:space="preserve">Узнавание (различение) предметов одежды (пальто (куртка, шуба, плащ),  шапка,    </w:t>
            </w:r>
            <w:proofErr w:type="gramEnd"/>
          </w:p>
          <w:p w:rsidR="00AB1484" w:rsidRPr="00D44CEB" w:rsidRDefault="0072643B" w:rsidP="00AB1484">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шарф, варежки (перчатки), свитер (джемпер, кофта), рубашка (блузка, футболка), </w:t>
            </w:r>
          </w:p>
          <w:p w:rsidR="0072643B" w:rsidRPr="00D44CEB" w:rsidRDefault="00AB1484" w:rsidP="00AB1484">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майка, трусы, </w:t>
            </w:r>
            <w:r w:rsidR="0072643B" w:rsidRPr="00D44CEB">
              <w:rPr>
                <w:rFonts w:ascii="Times New Roman" w:hAnsi="Times New Roman"/>
                <w:sz w:val="24"/>
                <w:szCs w:val="24"/>
              </w:rPr>
              <w:t>юбка (платье), брюки (джинсы, шорты)</w:t>
            </w:r>
            <w:proofErr w:type="gramStart"/>
            <w:r w:rsidR="0072643B" w:rsidRPr="00D44CEB">
              <w:rPr>
                <w:rFonts w:ascii="Times New Roman" w:hAnsi="Times New Roman"/>
                <w:sz w:val="24"/>
                <w:szCs w:val="24"/>
              </w:rPr>
              <w:t>,н</w:t>
            </w:r>
            <w:proofErr w:type="gramEnd"/>
            <w:r w:rsidR="0072643B" w:rsidRPr="00D44CEB">
              <w:rPr>
                <w:rFonts w:ascii="Times New Roman" w:hAnsi="Times New Roman"/>
                <w:sz w:val="24"/>
                <w:szCs w:val="24"/>
              </w:rPr>
              <w:t>оски (колготки))</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482"/>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4.4.2. Знание назначения предметов одежды</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755"/>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4.4.3. </w:t>
            </w:r>
            <w:proofErr w:type="gramStart"/>
            <w:r w:rsidRPr="00D44CEB">
              <w:rPr>
                <w:rFonts w:ascii="Times New Roman" w:hAnsi="Times New Roman"/>
                <w:sz w:val="24"/>
                <w:szCs w:val="24"/>
              </w:rPr>
              <w:t xml:space="preserve">Узнавание (различение) деталей предметов одежды (пуговицы (молнии, </w:t>
            </w:r>
            <w:proofErr w:type="gramEnd"/>
          </w:p>
          <w:p w:rsidR="0072643B" w:rsidRPr="00D44CEB" w:rsidRDefault="0072643B" w:rsidP="00B713CA">
            <w:pPr>
              <w:numPr>
                <w:ilvl w:val="0"/>
                <w:numId w:val="17"/>
              </w:numPr>
              <w:spacing w:after="0" w:line="240" w:lineRule="auto"/>
              <w:ind w:left="0"/>
              <w:jc w:val="both"/>
              <w:rPr>
                <w:rFonts w:ascii="Times New Roman" w:hAnsi="Times New Roman"/>
                <w:sz w:val="24"/>
                <w:szCs w:val="24"/>
              </w:rPr>
            </w:pPr>
            <w:proofErr w:type="gramStart"/>
            <w:r w:rsidRPr="00D44CEB">
              <w:rPr>
                <w:rFonts w:ascii="Times New Roman" w:hAnsi="Times New Roman"/>
                <w:sz w:val="24"/>
                <w:szCs w:val="24"/>
              </w:rPr>
              <w:t>заклепки), рукав (воротник, манжеты))</w:t>
            </w:r>
            <w:proofErr w:type="gramEnd"/>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69"/>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4.4.4. Знание назначения деталей предметов одежды</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702"/>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4.4.5. </w:t>
            </w:r>
            <w:proofErr w:type="gramStart"/>
            <w:r w:rsidRPr="00D44CEB">
              <w:rPr>
                <w:rFonts w:ascii="Times New Roman" w:hAnsi="Times New Roman"/>
                <w:sz w:val="24"/>
                <w:szCs w:val="24"/>
              </w:rPr>
              <w:t xml:space="preserve">Узнавание (различение) предметов обуви (сапоги (валенки), ботинки, </w:t>
            </w:r>
            <w:proofErr w:type="gramEnd"/>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кроссовки,   туфли, сандалии, тапки)</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403"/>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4.4.6. Знание назначения видов обуви (спортивная, домашняя, выходная, рабочая)</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263"/>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4.4.7. Различение сезонной обуви (</w:t>
            </w:r>
            <w:proofErr w:type="gramStart"/>
            <w:r w:rsidRPr="00D44CEB">
              <w:rPr>
                <w:rFonts w:ascii="Times New Roman" w:hAnsi="Times New Roman"/>
                <w:sz w:val="24"/>
                <w:szCs w:val="24"/>
              </w:rPr>
              <w:t>зимняя</w:t>
            </w:r>
            <w:proofErr w:type="gramEnd"/>
            <w:r w:rsidRPr="00D44CEB">
              <w:rPr>
                <w:rFonts w:ascii="Times New Roman" w:hAnsi="Times New Roman"/>
                <w:sz w:val="24"/>
                <w:szCs w:val="24"/>
              </w:rPr>
              <w:t>, летняя, демисезонная)</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684"/>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4.4.8. </w:t>
            </w:r>
            <w:proofErr w:type="gramStart"/>
            <w:r w:rsidRPr="00D44CEB">
              <w:rPr>
                <w:rFonts w:ascii="Times New Roman" w:hAnsi="Times New Roman"/>
                <w:sz w:val="24"/>
                <w:szCs w:val="24"/>
              </w:rPr>
              <w:t xml:space="preserve">Узнавание (различение) головных уборов (шапка, шляпа, кепка, панама, </w:t>
            </w:r>
            <w:proofErr w:type="gramEnd"/>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платок)</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69"/>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4.4.9. Знание назначения головных уборов</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509"/>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4.4.10. Выбор одежды для прогулки в зависимости от погодных условий </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b/>
                <w:sz w:val="24"/>
                <w:szCs w:val="24"/>
              </w:rPr>
              <w:t>4.5. Прием пищи.</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87"/>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4.5.1. Сообщение о желании пить</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410"/>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4.5.2. Питье через соломинку</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1036"/>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4.5.3. Питье из кружки /стакана) (захват кружки /стакана, поднесение   </w:t>
            </w:r>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кружки/стакана ко рту, наклон кружки/стакана, втягивание /              </w:t>
            </w:r>
          </w:p>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вливание жидкости в рот, опускание кружки/стакана на стол)</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314"/>
        </w:trPr>
        <w:tc>
          <w:tcPr>
            <w:tcW w:w="11642" w:type="dxa"/>
            <w:shd w:val="clear" w:color="auto" w:fill="auto"/>
          </w:tcPr>
          <w:p w:rsidR="0072643B" w:rsidRPr="00D44CEB" w:rsidRDefault="0072643B" w:rsidP="00B713CA">
            <w:pPr>
              <w:numPr>
                <w:ilvl w:val="0"/>
                <w:numId w:val="16"/>
              </w:numPr>
              <w:spacing w:after="0" w:line="240" w:lineRule="auto"/>
              <w:ind w:left="0"/>
              <w:jc w:val="both"/>
              <w:rPr>
                <w:rFonts w:ascii="Times New Roman" w:hAnsi="Times New Roman"/>
                <w:sz w:val="24"/>
                <w:szCs w:val="24"/>
              </w:rPr>
            </w:pPr>
            <w:r w:rsidRPr="00D44CEB">
              <w:rPr>
                <w:rFonts w:ascii="Times New Roman" w:hAnsi="Times New Roman"/>
                <w:sz w:val="24"/>
                <w:szCs w:val="24"/>
              </w:rPr>
              <w:t>4.5.4. Сообщение о желании есть</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2"/>
          <w:wAfter w:w="286" w:type="dxa"/>
          <w:trHeight w:val="449"/>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lang w:eastAsia="fa-IR" w:bidi="fa-IR"/>
              </w:rPr>
            </w:pPr>
            <w:r w:rsidRPr="00D44CEB">
              <w:rPr>
                <w:rFonts w:ascii="Times New Roman" w:hAnsi="Times New Roman"/>
                <w:b/>
                <w:sz w:val="24"/>
                <w:szCs w:val="24"/>
              </w:rPr>
              <w:t>4.6. Туалет.</w:t>
            </w:r>
          </w:p>
        </w:tc>
        <w:tc>
          <w:tcPr>
            <w:tcW w:w="850" w:type="dxa"/>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gridSpan w:val="2"/>
            <w:shd w:val="clear" w:color="auto" w:fill="auto"/>
          </w:tcPr>
          <w:p w:rsidR="0072643B" w:rsidRPr="00D44CEB" w:rsidRDefault="0072643B" w:rsidP="00BC40D8">
            <w:pPr>
              <w:spacing w:after="0" w:line="240" w:lineRule="auto"/>
              <w:jc w:val="both"/>
              <w:rPr>
                <w:rFonts w:ascii="Times New Roman" w:hAnsi="Times New Roman"/>
                <w:sz w:val="24"/>
                <w:szCs w:val="24"/>
              </w:rPr>
            </w:pPr>
          </w:p>
        </w:tc>
        <w:tc>
          <w:tcPr>
            <w:tcW w:w="1509" w:type="dxa"/>
          </w:tcPr>
          <w:p w:rsidR="0072643B" w:rsidRPr="00D44CEB" w:rsidRDefault="0072643B" w:rsidP="00BC40D8">
            <w:pPr>
              <w:spacing w:after="0" w:line="240" w:lineRule="auto"/>
              <w:jc w:val="both"/>
              <w:rPr>
                <w:rFonts w:ascii="Times New Roman" w:hAnsi="Times New Roman"/>
                <w:sz w:val="24"/>
                <w:szCs w:val="24"/>
              </w:rPr>
            </w:pPr>
          </w:p>
        </w:tc>
      </w:tr>
      <w:tr w:rsidR="0072643B" w:rsidRPr="00D44CEB" w:rsidTr="0072643B">
        <w:trPr>
          <w:gridAfter w:val="3"/>
          <w:wAfter w:w="1795" w:type="dxa"/>
          <w:trHeight w:val="298"/>
        </w:trPr>
        <w:tc>
          <w:tcPr>
            <w:tcW w:w="11642" w:type="dxa"/>
            <w:shd w:val="clear" w:color="auto" w:fill="auto"/>
          </w:tcPr>
          <w:p w:rsidR="0072643B" w:rsidRPr="00D44CEB" w:rsidRDefault="0072643B" w:rsidP="00B713CA">
            <w:pPr>
              <w:numPr>
                <w:ilvl w:val="0"/>
                <w:numId w:val="17"/>
              </w:numPr>
              <w:spacing w:after="0" w:line="240" w:lineRule="auto"/>
              <w:ind w:left="0"/>
              <w:jc w:val="both"/>
              <w:rPr>
                <w:rFonts w:ascii="Times New Roman" w:hAnsi="Times New Roman"/>
                <w:sz w:val="24"/>
                <w:szCs w:val="24"/>
              </w:rPr>
            </w:pPr>
            <w:r w:rsidRPr="00D44CEB">
              <w:rPr>
                <w:rFonts w:ascii="Times New Roman" w:hAnsi="Times New Roman"/>
                <w:sz w:val="24"/>
                <w:szCs w:val="24"/>
              </w:rPr>
              <w:t>4.6.1. Сообщение  о желании сходить в туалет</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tcPr>
          <w:p w:rsidR="0072643B" w:rsidRPr="00D44CEB" w:rsidRDefault="0072643B" w:rsidP="00BC40D8">
            <w:pPr>
              <w:spacing w:after="0" w:line="240" w:lineRule="auto"/>
              <w:rPr>
                <w:rFonts w:ascii="Times New Roman" w:hAnsi="Times New Roman"/>
                <w:sz w:val="24"/>
                <w:szCs w:val="24"/>
              </w:rPr>
            </w:pPr>
          </w:p>
        </w:tc>
      </w:tr>
      <w:tr w:rsidR="0072643B" w:rsidRPr="00D44CEB" w:rsidTr="0072643B">
        <w:trPr>
          <w:gridAfter w:val="3"/>
          <w:wAfter w:w="1795" w:type="dxa"/>
          <w:trHeight w:val="369"/>
        </w:trPr>
        <w:tc>
          <w:tcPr>
            <w:tcW w:w="11642" w:type="dxa"/>
            <w:shd w:val="clear" w:color="auto" w:fill="auto"/>
          </w:tcPr>
          <w:p w:rsidR="0072643B" w:rsidRPr="00D44CEB" w:rsidRDefault="0072643B" w:rsidP="00BC40D8">
            <w:pPr>
              <w:spacing w:after="0" w:line="240" w:lineRule="auto"/>
              <w:jc w:val="both"/>
              <w:rPr>
                <w:rFonts w:ascii="Times New Roman" w:hAnsi="Times New Roman"/>
                <w:sz w:val="24"/>
                <w:szCs w:val="24"/>
              </w:rPr>
            </w:pPr>
            <w:r w:rsidRPr="00D44CEB">
              <w:rPr>
                <w:rFonts w:ascii="Times New Roman" w:hAnsi="Times New Roman"/>
                <w:sz w:val="24"/>
                <w:szCs w:val="24"/>
              </w:rPr>
              <w:t xml:space="preserve">           4.6.2. Сидение на унитазе и оправление малой (большой) нужды</w:t>
            </w:r>
          </w:p>
        </w:tc>
        <w:tc>
          <w:tcPr>
            <w:tcW w:w="850" w:type="dxa"/>
            <w:shd w:val="clear" w:color="auto" w:fill="auto"/>
          </w:tcPr>
          <w:p w:rsidR="0072643B" w:rsidRPr="00D44CEB" w:rsidRDefault="0072643B" w:rsidP="00BC40D8">
            <w:pPr>
              <w:spacing w:after="0" w:line="240" w:lineRule="auto"/>
              <w:rPr>
                <w:rFonts w:ascii="Times New Roman" w:hAnsi="Times New Roman"/>
                <w:sz w:val="24"/>
                <w:szCs w:val="24"/>
              </w:rPr>
            </w:pPr>
          </w:p>
        </w:tc>
        <w:tc>
          <w:tcPr>
            <w:tcW w:w="1509" w:type="dxa"/>
            <w:gridSpan w:val="2"/>
          </w:tcPr>
          <w:p w:rsidR="0072643B" w:rsidRPr="00D44CEB" w:rsidRDefault="0072643B" w:rsidP="00BC40D8">
            <w:pPr>
              <w:spacing w:after="0" w:line="240" w:lineRule="auto"/>
              <w:rPr>
                <w:rFonts w:ascii="Times New Roman" w:hAnsi="Times New Roman"/>
                <w:sz w:val="24"/>
                <w:szCs w:val="24"/>
              </w:rPr>
            </w:pPr>
          </w:p>
        </w:tc>
      </w:tr>
    </w:tbl>
    <w:p w:rsidR="00427E36" w:rsidRPr="00D44CEB" w:rsidRDefault="00427E36" w:rsidP="00B73FCB">
      <w:pPr>
        <w:spacing w:after="0" w:line="240" w:lineRule="auto"/>
        <w:jc w:val="both"/>
        <w:rPr>
          <w:rFonts w:ascii="Times New Roman" w:hAnsi="Times New Roman"/>
          <w:color w:val="00000A"/>
          <w:kern w:val="2"/>
          <w:sz w:val="24"/>
          <w:szCs w:val="24"/>
          <w:lang w:eastAsia="fa-IR" w:bidi="fa-IR"/>
        </w:rPr>
      </w:pPr>
    </w:p>
    <w:tbl>
      <w:tblPr>
        <w:tblW w:w="15469" w:type="dxa"/>
        <w:tblInd w:w="-8" w:type="dxa"/>
        <w:tblCellMar>
          <w:left w:w="10" w:type="dxa"/>
          <w:right w:w="10" w:type="dxa"/>
        </w:tblCellMar>
        <w:tblLook w:val="00A0"/>
      </w:tblPr>
      <w:tblGrid>
        <w:gridCol w:w="10"/>
        <w:gridCol w:w="12482"/>
        <w:gridCol w:w="1560"/>
        <w:gridCol w:w="283"/>
        <w:gridCol w:w="1134"/>
      </w:tblGrid>
      <w:tr w:rsidR="00427E36" w:rsidRPr="00D44CEB" w:rsidTr="002000F9">
        <w:tc>
          <w:tcPr>
            <w:tcW w:w="12492"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5.3. Приготовление пищи.</w:t>
            </w:r>
          </w:p>
        </w:tc>
        <w:tc>
          <w:tcPr>
            <w:tcW w:w="1560"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2000F9">
        <w:tc>
          <w:tcPr>
            <w:tcW w:w="12492"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5.3.1. Продукты питания</w:t>
            </w:r>
          </w:p>
        </w:tc>
        <w:tc>
          <w:tcPr>
            <w:tcW w:w="1560"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2000F9">
        <w:trPr>
          <w:trHeight w:val="420"/>
        </w:trPr>
        <w:tc>
          <w:tcPr>
            <w:tcW w:w="12492" w:type="dxa"/>
            <w:gridSpan w:val="2"/>
            <w:tcBorders>
              <w:top w:val="single" w:sz="4" w:space="0" w:color="000000"/>
              <w:left w:val="single" w:sz="4" w:space="0" w:color="000000"/>
              <w:bottom w:val="single" w:sz="4" w:space="0" w:color="auto"/>
              <w:right w:val="single" w:sz="4" w:space="0" w:color="000000"/>
            </w:tcBorders>
          </w:tcPr>
          <w:p w:rsidR="00427E36" w:rsidRPr="00D44CEB" w:rsidRDefault="00427E36"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5.3.1.1. </w:t>
            </w:r>
            <w:proofErr w:type="gramStart"/>
            <w:r w:rsidRPr="00D44CEB">
              <w:rPr>
                <w:rFonts w:ascii="Times New Roman" w:hAnsi="Times New Roman"/>
                <w:sz w:val="24"/>
                <w:szCs w:val="24"/>
              </w:rPr>
              <w:t>Узнавание (различение) напитков (вода, чай, сок, какао, лимонад, компот, квас, кофе)</w:t>
            </w:r>
            <w:proofErr w:type="gramEnd"/>
          </w:p>
        </w:tc>
        <w:tc>
          <w:tcPr>
            <w:tcW w:w="1560" w:type="dxa"/>
            <w:tcBorders>
              <w:top w:val="single" w:sz="4" w:space="0" w:color="000000"/>
              <w:left w:val="single" w:sz="4" w:space="0" w:color="000000"/>
              <w:bottom w:val="single" w:sz="4" w:space="0" w:color="auto"/>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417" w:type="dxa"/>
            <w:gridSpan w:val="2"/>
            <w:tcBorders>
              <w:top w:val="single" w:sz="4" w:space="0" w:color="000000"/>
              <w:left w:val="single" w:sz="4" w:space="0" w:color="000000"/>
              <w:bottom w:val="single" w:sz="4" w:space="0" w:color="auto"/>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2000F9" w:rsidRPr="00D44CEB" w:rsidTr="002000F9">
        <w:trPr>
          <w:trHeight w:val="732"/>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5.3.1.2. </w:t>
            </w:r>
            <w:proofErr w:type="gramStart"/>
            <w:r w:rsidRPr="00D44CEB">
              <w:rPr>
                <w:rFonts w:ascii="Times New Roman" w:hAnsi="Times New Roman"/>
                <w:sz w:val="24"/>
                <w:szCs w:val="24"/>
              </w:rPr>
              <w:t xml:space="preserve">Узнавание (различение) молочных продуктов (молоко, йогурт, творог, сметана, кефир, </w:t>
            </w:r>
            <w:proofErr w:type="gramEnd"/>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масло, мороженое)</w:t>
            </w:r>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1033"/>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5.3.1.3. Узнавание (различение) мясных продуктов, готовых к употреблению (колбаса, ветчина) и </w:t>
            </w:r>
          </w:p>
          <w:p w:rsidR="002000F9" w:rsidRPr="00D44CEB" w:rsidRDefault="002000F9" w:rsidP="00B713CA">
            <w:pPr>
              <w:numPr>
                <w:ilvl w:val="0"/>
                <w:numId w:val="18"/>
              </w:numPr>
              <w:spacing w:after="0" w:line="240" w:lineRule="auto"/>
              <w:ind w:left="0"/>
              <w:jc w:val="both"/>
              <w:rPr>
                <w:rFonts w:ascii="Times New Roman" w:hAnsi="Times New Roman"/>
                <w:sz w:val="24"/>
                <w:szCs w:val="24"/>
              </w:rPr>
            </w:pPr>
            <w:proofErr w:type="gramStart"/>
            <w:r w:rsidRPr="00D44CEB">
              <w:rPr>
                <w:rFonts w:ascii="Times New Roman" w:hAnsi="Times New Roman"/>
                <w:sz w:val="24"/>
                <w:szCs w:val="24"/>
              </w:rPr>
              <w:t xml:space="preserve">требующих обработки (приготовления) (мясо (свинина, говядина, баранина, птица), </w:t>
            </w:r>
            <w:proofErr w:type="gramEnd"/>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сосиска, сарделька, котлета, фарш)</w:t>
            </w:r>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1018"/>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5.3.1.4. </w:t>
            </w:r>
            <w:proofErr w:type="gramStart"/>
            <w:r w:rsidRPr="00D44CEB">
              <w:rPr>
                <w:rFonts w:ascii="Times New Roman" w:hAnsi="Times New Roman"/>
                <w:sz w:val="24"/>
                <w:szCs w:val="24"/>
              </w:rPr>
              <w:t xml:space="preserve">Узнавание (различение) рыбных продуктов, готовых к употреблению (крабовые палочки, </w:t>
            </w:r>
            <w:proofErr w:type="gramEnd"/>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консервы, рыба (копченая, соленая, вяленая) и </w:t>
            </w:r>
            <w:proofErr w:type="gramStart"/>
            <w:r w:rsidRPr="00D44CEB">
              <w:rPr>
                <w:rFonts w:ascii="Times New Roman" w:hAnsi="Times New Roman"/>
                <w:sz w:val="24"/>
                <w:szCs w:val="24"/>
              </w:rPr>
              <w:t>требующих</w:t>
            </w:r>
            <w:proofErr w:type="gramEnd"/>
            <w:r w:rsidRPr="00D44CEB">
              <w:rPr>
                <w:rFonts w:ascii="Times New Roman" w:hAnsi="Times New Roman"/>
                <w:sz w:val="24"/>
                <w:szCs w:val="24"/>
              </w:rPr>
              <w:t xml:space="preserve"> обработки (приготовления) </w:t>
            </w:r>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(мясо (филе рыбы, краб, креветка), рыбная котлета, рыбный фарш)</w:t>
            </w:r>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1046"/>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5.3.1.5. </w:t>
            </w:r>
            <w:proofErr w:type="gramStart"/>
            <w:r w:rsidRPr="00D44CEB">
              <w:rPr>
                <w:rFonts w:ascii="Times New Roman" w:hAnsi="Times New Roman"/>
                <w:sz w:val="24"/>
                <w:szCs w:val="24"/>
              </w:rPr>
              <w:t xml:space="preserve">Узнавание (различение) муки и мучных изделий, готовых к употреблению (хлеб, батон, </w:t>
            </w:r>
            <w:proofErr w:type="gramEnd"/>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пирожок, булочка, сушки, баранки,  сухари) и </w:t>
            </w:r>
            <w:proofErr w:type="gramStart"/>
            <w:r w:rsidRPr="00D44CEB">
              <w:rPr>
                <w:rFonts w:ascii="Times New Roman" w:hAnsi="Times New Roman"/>
                <w:sz w:val="24"/>
                <w:szCs w:val="24"/>
              </w:rPr>
              <w:t>требующих</w:t>
            </w:r>
            <w:proofErr w:type="gramEnd"/>
            <w:r w:rsidRPr="00D44CEB">
              <w:rPr>
                <w:rFonts w:ascii="Times New Roman" w:hAnsi="Times New Roman"/>
                <w:sz w:val="24"/>
                <w:szCs w:val="24"/>
              </w:rPr>
              <w:t xml:space="preserve"> обработки (приготовления) </w:t>
            </w:r>
          </w:p>
          <w:p w:rsidR="002000F9" w:rsidRPr="00D44CEB" w:rsidRDefault="002000F9" w:rsidP="00B713CA">
            <w:pPr>
              <w:numPr>
                <w:ilvl w:val="0"/>
                <w:numId w:val="18"/>
              </w:numPr>
              <w:spacing w:after="0" w:line="240" w:lineRule="auto"/>
              <w:ind w:left="0"/>
              <w:jc w:val="both"/>
              <w:rPr>
                <w:rFonts w:ascii="Times New Roman" w:hAnsi="Times New Roman"/>
                <w:sz w:val="24"/>
                <w:szCs w:val="24"/>
              </w:rPr>
            </w:pPr>
            <w:proofErr w:type="gramStart"/>
            <w:r w:rsidRPr="00D44CEB">
              <w:rPr>
                <w:rFonts w:ascii="Times New Roman" w:hAnsi="Times New Roman"/>
                <w:sz w:val="24"/>
                <w:szCs w:val="24"/>
              </w:rPr>
              <w:t xml:space="preserve">(макаронные изделия (макароны, вермишель, рожки) </w:t>
            </w:r>
            <w:proofErr w:type="gramEnd"/>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1053"/>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5.3.1.6. </w:t>
            </w:r>
            <w:proofErr w:type="gramStart"/>
            <w:r w:rsidRPr="00D44CEB">
              <w:rPr>
                <w:rFonts w:ascii="Times New Roman" w:hAnsi="Times New Roman"/>
                <w:sz w:val="24"/>
                <w:szCs w:val="24"/>
              </w:rPr>
              <w:t xml:space="preserve">Узнавание (различение) круп и бобовых, готовых к употреблению (консервированная </w:t>
            </w:r>
            <w:proofErr w:type="gramEnd"/>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фасоль, кукуруза, горошек, свежий горох) и </w:t>
            </w:r>
            <w:proofErr w:type="gramStart"/>
            <w:r w:rsidRPr="00D44CEB">
              <w:rPr>
                <w:rFonts w:ascii="Times New Roman" w:hAnsi="Times New Roman"/>
                <w:sz w:val="24"/>
                <w:szCs w:val="24"/>
              </w:rPr>
              <w:t>требующих</w:t>
            </w:r>
            <w:proofErr w:type="gramEnd"/>
            <w:r w:rsidRPr="00D44CEB">
              <w:rPr>
                <w:rFonts w:ascii="Times New Roman" w:hAnsi="Times New Roman"/>
                <w:sz w:val="24"/>
                <w:szCs w:val="24"/>
              </w:rPr>
              <w:t xml:space="preserve"> обработки (приготовления) </w:t>
            </w:r>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(греча, рис, пшено и др. крупы, бобовые)</w:t>
            </w:r>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720"/>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5.3.1.7. </w:t>
            </w:r>
            <w:proofErr w:type="gramStart"/>
            <w:r w:rsidRPr="00D44CEB">
              <w:rPr>
                <w:rFonts w:ascii="Times New Roman" w:hAnsi="Times New Roman"/>
                <w:sz w:val="24"/>
                <w:szCs w:val="24"/>
              </w:rPr>
              <w:t xml:space="preserve">Узнавание (различение) кондитерских изделий (торт, печенье, пирожное, конфета, </w:t>
            </w:r>
            <w:proofErr w:type="gramEnd"/>
          </w:p>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шоколад)</w:t>
            </w:r>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269"/>
        </w:trPr>
        <w:tc>
          <w:tcPr>
            <w:tcW w:w="12492" w:type="dxa"/>
            <w:gridSpan w:val="2"/>
            <w:tcBorders>
              <w:top w:val="single" w:sz="4" w:space="0" w:color="auto"/>
              <w:left w:val="single" w:sz="4" w:space="0" w:color="000000"/>
              <w:bottom w:val="single" w:sz="4" w:space="0" w:color="000000"/>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5.3.1.8. Различение растений огорода (овощи, пряная зелень), сада (фрукты, ягоды)</w:t>
            </w:r>
          </w:p>
        </w:tc>
        <w:tc>
          <w:tcPr>
            <w:tcW w:w="1560" w:type="dxa"/>
            <w:tcBorders>
              <w:top w:val="single" w:sz="4" w:space="0" w:color="auto"/>
              <w:left w:val="single" w:sz="4" w:space="0" w:color="000000"/>
              <w:bottom w:val="single" w:sz="4" w:space="0" w:color="000000"/>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000000"/>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427E36" w:rsidRPr="00D44CEB" w:rsidTr="002000F9">
        <w:tc>
          <w:tcPr>
            <w:tcW w:w="12492"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lastRenderedPageBreak/>
              <w:t>5.1. Обращение с кухонным инвентарем.</w:t>
            </w:r>
          </w:p>
        </w:tc>
        <w:tc>
          <w:tcPr>
            <w:tcW w:w="1560"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417"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2000F9">
        <w:trPr>
          <w:trHeight w:val="702"/>
        </w:trPr>
        <w:tc>
          <w:tcPr>
            <w:tcW w:w="12492" w:type="dxa"/>
            <w:gridSpan w:val="2"/>
            <w:tcBorders>
              <w:top w:val="single" w:sz="4" w:space="0" w:color="000000"/>
              <w:left w:val="single" w:sz="4" w:space="0" w:color="000000"/>
              <w:bottom w:val="single" w:sz="4" w:space="0" w:color="auto"/>
              <w:right w:val="single" w:sz="4" w:space="0" w:color="000000"/>
            </w:tcBorders>
          </w:tcPr>
          <w:p w:rsidR="002000F9" w:rsidRPr="00D44CEB" w:rsidRDefault="00427E36"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5.1.1. </w:t>
            </w:r>
            <w:proofErr w:type="gramStart"/>
            <w:r w:rsidRPr="00D44CEB">
              <w:rPr>
                <w:rFonts w:ascii="Times New Roman" w:hAnsi="Times New Roman"/>
                <w:sz w:val="24"/>
                <w:szCs w:val="24"/>
              </w:rPr>
              <w:t xml:space="preserve">Различение предметов посуды для сервировки стола (тарелка, стакан, кружка, ложка, </w:t>
            </w:r>
            <w:proofErr w:type="gramEnd"/>
          </w:p>
          <w:p w:rsidR="00427E36" w:rsidRPr="00D44CEB" w:rsidRDefault="00427E36"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вилка, нож), для приготовления пищи (кастрюля, сковорода, чайник, половник, нож)</w:t>
            </w:r>
          </w:p>
        </w:tc>
        <w:tc>
          <w:tcPr>
            <w:tcW w:w="1560" w:type="dxa"/>
            <w:tcBorders>
              <w:top w:val="single" w:sz="4" w:space="0" w:color="000000"/>
              <w:left w:val="single" w:sz="4" w:space="0" w:color="000000"/>
              <w:bottom w:val="single" w:sz="4" w:space="0" w:color="auto"/>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417" w:type="dxa"/>
            <w:gridSpan w:val="2"/>
            <w:tcBorders>
              <w:top w:val="single" w:sz="4" w:space="0" w:color="000000"/>
              <w:left w:val="single" w:sz="4" w:space="0" w:color="000000"/>
              <w:bottom w:val="single" w:sz="4" w:space="0" w:color="auto"/>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2000F9" w:rsidRPr="00D44CEB" w:rsidTr="002000F9">
        <w:trPr>
          <w:trHeight w:val="286"/>
        </w:trPr>
        <w:tc>
          <w:tcPr>
            <w:tcW w:w="12492"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5.1.2. Различение чистой и грязной посуды</w:t>
            </w:r>
          </w:p>
        </w:tc>
        <w:tc>
          <w:tcPr>
            <w:tcW w:w="1560" w:type="dxa"/>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auto"/>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2000F9" w:rsidRPr="00D44CEB" w:rsidTr="002000F9">
        <w:trPr>
          <w:trHeight w:val="580"/>
        </w:trPr>
        <w:tc>
          <w:tcPr>
            <w:tcW w:w="12492" w:type="dxa"/>
            <w:gridSpan w:val="2"/>
            <w:tcBorders>
              <w:top w:val="single" w:sz="4" w:space="0" w:color="auto"/>
              <w:left w:val="single" w:sz="4" w:space="0" w:color="000000"/>
              <w:bottom w:val="single" w:sz="4" w:space="0" w:color="000000"/>
              <w:right w:val="single" w:sz="4" w:space="0" w:color="000000"/>
            </w:tcBorders>
          </w:tcPr>
          <w:p w:rsidR="002000F9" w:rsidRPr="00D44CEB" w:rsidRDefault="002000F9" w:rsidP="00B713CA">
            <w:pPr>
              <w:numPr>
                <w:ilvl w:val="0"/>
                <w:numId w:val="18"/>
              </w:numPr>
              <w:spacing w:after="0" w:line="240" w:lineRule="auto"/>
              <w:ind w:left="0"/>
              <w:jc w:val="both"/>
              <w:rPr>
                <w:rFonts w:ascii="Times New Roman" w:hAnsi="Times New Roman"/>
                <w:sz w:val="24"/>
                <w:szCs w:val="24"/>
              </w:rPr>
            </w:pPr>
            <w:r w:rsidRPr="00D44CEB">
              <w:rPr>
                <w:rFonts w:ascii="Times New Roman" w:hAnsi="Times New Roman"/>
                <w:sz w:val="24"/>
                <w:szCs w:val="24"/>
              </w:rPr>
              <w:t>5.1.3. Выбор посуды и столовых приборов</w:t>
            </w:r>
          </w:p>
        </w:tc>
        <w:tc>
          <w:tcPr>
            <w:tcW w:w="1560" w:type="dxa"/>
            <w:tcBorders>
              <w:top w:val="single" w:sz="4" w:space="0" w:color="auto"/>
              <w:left w:val="single" w:sz="4" w:space="0" w:color="000000"/>
              <w:bottom w:val="single" w:sz="4" w:space="0" w:color="000000"/>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c>
          <w:tcPr>
            <w:tcW w:w="1417" w:type="dxa"/>
            <w:gridSpan w:val="2"/>
            <w:tcBorders>
              <w:top w:val="single" w:sz="4" w:space="0" w:color="auto"/>
              <w:left w:val="single" w:sz="4" w:space="0" w:color="000000"/>
              <w:bottom w:val="single" w:sz="4" w:space="0" w:color="000000"/>
              <w:right w:val="single" w:sz="4" w:space="0" w:color="000000"/>
            </w:tcBorders>
          </w:tcPr>
          <w:p w:rsidR="002000F9" w:rsidRPr="00D44CEB" w:rsidRDefault="002000F9" w:rsidP="00B73FCB">
            <w:pPr>
              <w:spacing w:after="0" w:line="240" w:lineRule="auto"/>
              <w:jc w:val="both"/>
              <w:rPr>
                <w:rFonts w:ascii="Times New Roman" w:hAnsi="Times New Roman"/>
                <w:sz w:val="24"/>
                <w:szCs w:val="24"/>
              </w:rPr>
            </w:pPr>
          </w:p>
        </w:tc>
      </w:tr>
      <w:tr w:rsidR="00427E36" w:rsidRPr="00D44CEB" w:rsidTr="002000F9">
        <w:trPr>
          <w:gridBefore w:val="1"/>
          <w:gridAfter w:val="3"/>
          <w:wBefore w:w="10" w:type="dxa"/>
          <w:wAfter w:w="2977" w:type="dxa"/>
        </w:trPr>
        <w:tc>
          <w:tcPr>
            <w:tcW w:w="12482" w:type="dxa"/>
            <w:tcBorders>
              <w:top w:val="single" w:sz="4" w:space="0" w:color="000000"/>
              <w:left w:val="single" w:sz="4" w:space="0" w:color="000000"/>
              <w:bottom w:val="single" w:sz="4" w:space="0" w:color="000000"/>
              <w:right w:val="single" w:sz="4" w:space="0" w:color="000000"/>
            </w:tcBorders>
            <w:shd w:val="clear" w:color="auto" w:fill="BBBBBB"/>
            <w:vAlign w:val="center"/>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6 Окружающий социальный мир</w:t>
            </w:r>
          </w:p>
        </w:tc>
      </w:tr>
      <w:tr w:rsidR="00427E36" w:rsidRPr="00D44CEB" w:rsidTr="002000F9">
        <w:trPr>
          <w:gridBefore w:val="1"/>
          <w:gridAfter w:val="3"/>
          <w:wBefore w:w="10" w:type="dxa"/>
          <w:wAfter w:w="2977"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6.1. Школа.</w:t>
            </w:r>
          </w:p>
        </w:tc>
      </w:tr>
      <w:tr w:rsidR="00427E36" w:rsidRPr="00D44CEB" w:rsidTr="002000F9">
        <w:trPr>
          <w:gridBefore w:val="1"/>
          <w:gridAfter w:val="3"/>
          <w:wBefore w:w="10" w:type="dxa"/>
          <w:wAfter w:w="2977" w:type="dxa"/>
          <w:trHeight w:val="281"/>
        </w:trPr>
        <w:tc>
          <w:tcPr>
            <w:tcW w:w="12482" w:type="dxa"/>
            <w:tcBorders>
              <w:top w:val="single" w:sz="4" w:space="0" w:color="000000"/>
              <w:left w:val="single" w:sz="4" w:space="0" w:color="000000"/>
              <w:bottom w:val="single" w:sz="4" w:space="0" w:color="auto"/>
              <w:right w:val="single" w:sz="4" w:space="0" w:color="000000"/>
            </w:tcBorders>
          </w:tcPr>
          <w:p w:rsidR="00427E36" w:rsidRPr="00D44CEB" w:rsidRDefault="00427E36"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6.1.1. Узнавание (различение) помещений школы</w:t>
            </w:r>
          </w:p>
        </w:tc>
      </w:tr>
      <w:tr w:rsidR="002000F9" w:rsidRPr="00D44CEB" w:rsidTr="002000F9">
        <w:trPr>
          <w:gridBefore w:val="1"/>
          <w:gridAfter w:val="3"/>
          <w:wBefore w:w="10" w:type="dxa"/>
          <w:wAfter w:w="2977" w:type="dxa"/>
          <w:trHeight w:val="404"/>
        </w:trPr>
        <w:tc>
          <w:tcPr>
            <w:tcW w:w="12482" w:type="dxa"/>
            <w:tcBorders>
              <w:top w:val="single" w:sz="4" w:space="0" w:color="auto"/>
              <w:left w:val="single" w:sz="4" w:space="0" w:color="000000"/>
              <w:bottom w:val="single" w:sz="4" w:space="0" w:color="000000"/>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6.1.2. Знание назначения помещений школы</w:t>
            </w:r>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6.1.3. Знание способов проявления дружеских отношений (чувств)</w:t>
            </w:r>
          </w:p>
        </w:tc>
      </w:tr>
      <w:tr w:rsidR="00427E36" w:rsidRPr="00D44CEB" w:rsidTr="002000F9">
        <w:trPr>
          <w:gridBefore w:val="1"/>
          <w:gridAfter w:val="3"/>
          <w:wBefore w:w="10" w:type="dxa"/>
          <w:wAfter w:w="2977"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6.2. Предметы и материалы, изготовленные человеком.</w:t>
            </w:r>
          </w:p>
        </w:tc>
      </w:tr>
      <w:tr w:rsidR="00427E36" w:rsidRPr="00D44CEB" w:rsidTr="002000F9">
        <w:trPr>
          <w:gridBefore w:val="1"/>
          <w:gridAfter w:val="3"/>
          <w:wBefore w:w="10" w:type="dxa"/>
          <w:wAfter w:w="2977" w:type="dxa"/>
          <w:trHeight w:val="352"/>
        </w:trPr>
        <w:tc>
          <w:tcPr>
            <w:tcW w:w="12482" w:type="dxa"/>
            <w:tcBorders>
              <w:top w:val="single" w:sz="4" w:space="0" w:color="000000"/>
              <w:left w:val="single" w:sz="4" w:space="0" w:color="000000"/>
              <w:bottom w:val="single" w:sz="4" w:space="0" w:color="auto"/>
              <w:right w:val="single" w:sz="4" w:space="0" w:color="000000"/>
            </w:tcBorders>
          </w:tcPr>
          <w:p w:rsidR="00427E36" w:rsidRPr="00D44CEB" w:rsidRDefault="00427E36"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6.2.1. Знание свойств бумаги (рвется, мнется, намокает)</w:t>
            </w:r>
          </w:p>
        </w:tc>
      </w:tr>
      <w:tr w:rsidR="002000F9" w:rsidRPr="00D44CEB" w:rsidTr="002000F9">
        <w:trPr>
          <w:gridBefore w:val="1"/>
          <w:gridAfter w:val="3"/>
          <w:wBefore w:w="10" w:type="dxa"/>
          <w:wAfter w:w="2977" w:type="dxa"/>
          <w:trHeight w:val="667"/>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6.2.2. </w:t>
            </w:r>
            <w:proofErr w:type="gramStart"/>
            <w:r w:rsidRPr="00D44CEB">
              <w:rPr>
                <w:rFonts w:ascii="Times New Roman" w:hAnsi="Times New Roman"/>
                <w:sz w:val="24"/>
                <w:szCs w:val="24"/>
              </w:rPr>
              <w:t xml:space="preserve">Узнавание (различение) инструментов, с помощью которых работают с бумагой (ножницы, </w:t>
            </w:r>
            <w:proofErr w:type="gramEnd"/>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шило для бумаги, фигурный дырокол) </w:t>
            </w:r>
          </w:p>
        </w:tc>
      </w:tr>
      <w:tr w:rsidR="002000F9" w:rsidRPr="00D44CEB" w:rsidTr="002000F9">
        <w:trPr>
          <w:gridBefore w:val="1"/>
          <w:gridAfter w:val="3"/>
          <w:wBefore w:w="10" w:type="dxa"/>
          <w:wAfter w:w="2977" w:type="dxa"/>
          <w:trHeight w:val="321"/>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6.2.3. Знание свойств дерева (прочность, твёрдость, плавает в воде, дает тепло, когда горит)</w:t>
            </w:r>
          </w:p>
        </w:tc>
      </w:tr>
      <w:tr w:rsidR="002000F9" w:rsidRPr="00D44CEB" w:rsidTr="002000F9">
        <w:trPr>
          <w:gridBefore w:val="1"/>
          <w:gridAfter w:val="3"/>
          <w:wBefore w:w="10" w:type="dxa"/>
          <w:wAfter w:w="2977" w:type="dxa"/>
          <w:trHeight w:val="281"/>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6.2.4. Знание свой</w:t>
            </w:r>
            <w:proofErr w:type="gramStart"/>
            <w:r w:rsidRPr="00D44CEB">
              <w:rPr>
                <w:rFonts w:ascii="Times New Roman" w:hAnsi="Times New Roman"/>
                <w:sz w:val="24"/>
                <w:szCs w:val="24"/>
              </w:rPr>
              <w:t>ств ст</w:t>
            </w:r>
            <w:proofErr w:type="gramEnd"/>
            <w:r w:rsidRPr="00D44CEB">
              <w:rPr>
                <w:rFonts w:ascii="Times New Roman" w:hAnsi="Times New Roman"/>
                <w:sz w:val="24"/>
                <w:szCs w:val="24"/>
              </w:rPr>
              <w:t>екла (прозрачность, хрупкость)</w:t>
            </w:r>
          </w:p>
        </w:tc>
      </w:tr>
      <w:tr w:rsidR="002000F9" w:rsidRPr="00D44CEB" w:rsidTr="002000F9">
        <w:trPr>
          <w:gridBefore w:val="1"/>
          <w:gridAfter w:val="3"/>
          <w:wBefore w:w="10" w:type="dxa"/>
          <w:wAfter w:w="2977" w:type="dxa"/>
          <w:trHeight w:val="386"/>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6.2.5. Узнавание предметов, изготовленных из стекла (ваза, стакан, оконное стекло, очки и др.)</w:t>
            </w:r>
          </w:p>
        </w:tc>
      </w:tr>
      <w:tr w:rsidR="002000F9" w:rsidRPr="00D44CEB" w:rsidTr="002000F9">
        <w:trPr>
          <w:gridBefore w:val="1"/>
          <w:gridAfter w:val="3"/>
          <w:wBefore w:w="10" w:type="dxa"/>
          <w:wAfter w:w="2977" w:type="dxa"/>
          <w:trHeight w:val="404"/>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6.2.6. Соблюдение правил безопасности при обращении с предметами, изготовленными из стекла</w:t>
            </w:r>
          </w:p>
        </w:tc>
      </w:tr>
      <w:tr w:rsidR="002000F9" w:rsidRPr="00D44CEB" w:rsidTr="005B5CEC">
        <w:trPr>
          <w:gridBefore w:val="1"/>
          <w:gridAfter w:val="3"/>
          <w:wBefore w:w="10" w:type="dxa"/>
          <w:wAfter w:w="2977" w:type="dxa"/>
          <w:trHeight w:val="523"/>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6.2.7. Знание свойств резины (эластичность, непрозрачность, водонепроницаемость)</w:t>
            </w:r>
          </w:p>
        </w:tc>
      </w:tr>
      <w:tr w:rsidR="002000F9" w:rsidRPr="00D44CEB" w:rsidTr="002000F9">
        <w:trPr>
          <w:gridBefore w:val="1"/>
          <w:gridAfter w:val="3"/>
          <w:wBefore w:w="10" w:type="dxa"/>
          <w:wAfter w:w="2977" w:type="dxa"/>
          <w:trHeight w:val="755"/>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6.2.8. </w:t>
            </w:r>
            <w:proofErr w:type="gramStart"/>
            <w:r w:rsidRPr="00D44CEB">
              <w:rPr>
                <w:rFonts w:ascii="Times New Roman" w:hAnsi="Times New Roman"/>
                <w:sz w:val="24"/>
                <w:szCs w:val="24"/>
              </w:rPr>
              <w:t xml:space="preserve">Узнавание предметов, изготовленных из резины (резиновые перчатки, сапоги, игрушки и </w:t>
            </w:r>
            <w:proofErr w:type="gramEnd"/>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др.)</w:t>
            </w:r>
          </w:p>
        </w:tc>
      </w:tr>
      <w:tr w:rsidR="002000F9" w:rsidRPr="00D44CEB" w:rsidTr="002000F9">
        <w:trPr>
          <w:gridBefore w:val="1"/>
          <w:gridAfter w:val="3"/>
          <w:wBefore w:w="10" w:type="dxa"/>
          <w:wAfter w:w="2977" w:type="dxa"/>
          <w:trHeight w:val="378"/>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6.2.9. Знание свойств металла (прочность, твёрдость – трудно сломать, тонет в воде)</w:t>
            </w:r>
          </w:p>
        </w:tc>
      </w:tr>
      <w:tr w:rsidR="002000F9" w:rsidRPr="00D44CEB" w:rsidTr="002000F9">
        <w:trPr>
          <w:gridBefore w:val="1"/>
          <w:gridAfter w:val="3"/>
          <w:wBefore w:w="10" w:type="dxa"/>
          <w:wAfter w:w="2977" w:type="dxa"/>
          <w:trHeight w:val="369"/>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6.2.10. Узнавание предметов, изготовленных из металла (ведро, игла, кастрюля и др.) </w:t>
            </w:r>
          </w:p>
        </w:tc>
      </w:tr>
      <w:tr w:rsidR="002000F9" w:rsidRPr="00D44CEB" w:rsidTr="002000F9">
        <w:trPr>
          <w:gridBefore w:val="1"/>
          <w:gridAfter w:val="3"/>
          <w:wBefore w:w="10" w:type="dxa"/>
          <w:wAfter w:w="2977" w:type="dxa"/>
          <w:trHeight w:val="361"/>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6.2.11. </w:t>
            </w:r>
            <w:proofErr w:type="gramStart"/>
            <w:r w:rsidRPr="00D44CEB">
              <w:rPr>
                <w:rFonts w:ascii="Times New Roman" w:hAnsi="Times New Roman"/>
                <w:sz w:val="24"/>
                <w:szCs w:val="24"/>
              </w:rPr>
              <w:t xml:space="preserve">Знание свойств ткани (мягкая, мнется, намокает, рвётся)) </w:t>
            </w:r>
            <w:proofErr w:type="gramEnd"/>
          </w:p>
        </w:tc>
      </w:tr>
      <w:tr w:rsidR="002000F9" w:rsidRPr="00D44CEB" w:rsidTr="002000F9">
        <w:trPr>
          <w:gridBefore w:val="1"/>
          <w:gridAfter w:val="3"/>
          <w:wBefore w:w="10" w:type="dxa"/>
          <w:wAfter w:w="2977" w:type="dxa"/>
          <w:trHeight w:val="686"/>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6.2.12. </w:t>
            </w:r>
            <w:proofErr w:type="gramStart"/>
            <w:r w:rsidRPr="00D44CEB">
              <w:rPr>
                <w:rFonts w:ascii="Times New Roman" w:hAnsi="Times New Roman"/>
                <w:sz w:val="24"/>
                <w:szCs w:val="24"/>
              </w:rPr>
              <w:t xml:space="preserve">Узнавание предметов, изготовленных из ткани (одежда, скатерть, штора, покрывала, </w:t>
            </w:r>
            <w:proofErr w:type="gramEnd"/>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постельное бельё, обивка мебели и др.)</w:t>
            </w:r>
          </w:p>
        </w:tc>
      </w:tr>
      <w:tr w:rsidR="002000F9" w:rsidRPr="00D44CEB" w:rsidTr="002000F9">
        <w:trPr>
          <w:gridBefore w:val="1"/>
          <w:gridAfter w:val="3"/>
          <w:wBefore w:w="10" w:type="dxa"/>
          <w:wAfter w:w="2977" w:type="dxa"/>
          <w:trHeight w:val="391"/>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6.2.13. Знание свой</w:t>
            </w:r>
            <w:proofErr w:type="gramStart"/>
            <w:r w:rsidRPr="00D44CEB">
              <w:rPr>
                <w:rFonts w:ascii="Times New Roman" w:hAnsi="Times New Roman"/>
                <w:sz w:val="24"/>
                <w:szCs w:val="24"/>
              </w:rPr>
              <w:t>ств пл</w:t>
            </w:r>
            <w:proofErr w:type="gramEnd"/>
            <w:r w:rsidRPr="00D44CEB">
              <w:rPr>
                <w:rFonts w:ascii="Times New Roman" w:hAnsi="Times New Roman"/>
                <w:sz w:val="24"/>
                <w:szCs w:val="24"/>
              </w:rPr>
              <w:t>астмассы (лёгкость, хрупкость)</w:t>
            </w:r>
          </w:p>
        </w:tc>
      </w:tr>
      <w:tr w:rsidR="002000F9" w:rsidRPr="00D44CEB" w:rsidTr="002000F9">
        <w:trPr>
          <w:gridBefore w:val="1"/>
          <w:gridAfter w:val="3"/>
          <w:wBefore w:w="10" w:type="dxa"/>
          <w:wAfter w:w="2977" w:type="dxa"/>
          <w:trHeight w:val="597"/>
        </w:trPr>
        <w:tc>
          <w:tcPr>
            <w:tcW w:w="12482" w:type="dxa"/>
            <w:tcBorders>
              <w:top w:val="single" w:sz="4" w:space="0" w:color="auto"/>
              <w:left w:val="single" w:sz="4" w:space="0" w:color="000000"/>
              <w:bottom w:val="single" w:sz="4" w:space="0" w:color="000000"/>
              <w:right w:val="single" w:sz="4" w:space="0" w:color="000000"/>
            </w:tcBorders>
          </w:tcPr>
          <w:p w:rsidR="005B5CEC"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6.2.14. </w:t>
            </w:r>
            <w:proofErr w:type="gramStart"/>
            <w:r w:rsidRPr="00D44CEB">
              <w:rPr>
                <w:rFonts w:ascii="Times New Roman" w:hAnsi="Times New Roman"/>
                <w:sz w:val="24"/>
                <w:szCs w:val="24"/>
              </w:rPr>
              <w:t xml:space="preserve">Узнавание предметов, изготовленных из пластмассы (бытовые приборы, предметы </w:t>
            </w:r>
            <w:proofErr w:type="gramEnd"/>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посуды, игрушки, фломастеры, контейнеры и т.д.)</w:t>
            </w:r>
          </w:p>
        </w:tc>
      </w:tr>
      <w:tr w:rsidR="00427E36" w:rsidRPr="00D44CEB" w:rsidTr="002000F9">
        <w:trPr>
          <w:gridBefore w:val="1"/>
          <w:gridAfter w:val="3"/>
          <w:wBefore w:w="10" w:type="dxa"/>
          <w:wAfter w:w="2977"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6.3. Предметы быта.</w:t>
            </w:r>
          </w:p>
        </w:tc>
      </w:tr>
      <w:tr w:rsidR="00427E36" w:rsidRPr="00D44CEB" w:rsidTr="002000F9">
        <w:trPr>
          <w:gridBefore w:val="1"/>
          <w:gridAfter w:val="3"/>
          <w:wBefore w:w="10" w:type="dxa"/>
          <w:wAfter w:w="2977" w:type="dxa"/>
          <w:trHeight w:val="667"/>
        </w:trPr>
        <w:tc>
          <w:tcPr>
            <w:tcW w:w="12482" w:type="dxa"/>
            <w:tcBorders>
              <w:top w:val="single" w:sz="4" w:space="0" w:color="000000"/>
              <w:left w:val="single" w:sz="4" w:space="0" w:color="000000"/>
              <w:bottom w:val="single" w:sz="4" w:space="0" w:color="auto"/>
              <w:right w:val="single" w:sz="4" w:space="0" w:color="000000"/>
            </w:tcBorders>
          </w:tcPr>
          <w:p w:rsidR="005B5CEC" w:rsidRPr="00D44CEB" w:rsidRDefault="00427E36"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6.3.1. Узнавание (различение) электробытовых приборов: телевизор, утюг, лампа, вентилятор, </w:t>
            </w:r>
          </w:p>
          <w:p w:rsidR="00427E36" w:rsidRPr="00D44CEB" w:rsidRDefault="00427E36"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обогреватель, микроволновая печь, тостер, блендер, электрический чайник, фен, кондиционер</w:t>
            </w:r>
          </w:p>
        </w:tc>
      </w:tr>
      <w:tr w:rsidR="002000F9" w:rsidRPr="00D44CEB" w:rsidTr="002000F9">
        <w:trPr>
          <w:gridBefore w:val="1"/>
          <w:gridAfter w:val="3"/>
          <w:wBefore w:w="10" w:type="dxa"/>
          <w:wAfter w:w="2977" w:type="dxa"/>
          <w:trHeight w:val="649"/>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6.3.2. </w:t>
            </w:r>
            <w:proofErr w:type="gramStart"/>
            <w:r w:rsidRPr="00D44CEB">
              <w:rPr>
                <w:rFonts w:ascii="Times New Roman" w:hAnsi="Times New Roman"/>
                <w:sz w:val="24"/>
                <w:szCs w:val="24"/>
              </w:rPr>
              <w:t xml:space="preserve">Узнавание (различение) предметов мебели: стол, стул, диван, шкаф, полка, кресло, кровать, </w:t>
            </w:r>
            <w:proofErr w:type="gramEnd"/>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табурет, комод</w:t>
            </w:r>
          </w:p>
        </w:tc>
      </w:tr>
      <w:tr w:rsidR="002000F9" w:rsidRPr="00D44CEB" w:rsidTr="005B5CEC">
        <w:trPr>
          <w:gridBefore w:val="1"/>
          <w:gridAfter w:val="3"/>
          <w:wBefore w:w="10" w:type="dxa"/>
          <w:wAfter w:w="2977" w:type="dxa"/>
          <w:trHeight w:val="983"/>
        </w:trPr>
        <w:tc>
          <w:tcPr>
            <w:tcW w:w="12482" w:type="dxa"/>
            <w:tcBorders>
              <w:top w:val="single" w:sz="4" w:space="0" w:color="auto"/>
              <w:left w:val="single" w:sz="4" w:space="0" w:color="000000"/>
              <w:bottom w:val="single" w:sz="4" w:space="0" w:color="auto"/>
              <w:right w:val="single" w:sz="4" w:space="0" w:color="000000"/>
            </w:tcBorders>
          </w:tcPr>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6.3.3. Знание назначения предметов мебели</w:t>
            </w:r>
          </w:p>
          <w:p w:rsidR="005B5CEC"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6.3.4. Узнавание (различение) предметов посуды: тарелка, стакан, кружка, ложка, вилка, нож, </w:t>
            </w:r>
          </w:p>
          <w:p w:rsidR="002000F9" w:rsidRPr="00D44CEB" w:rsidRDefault="002000F9"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кастрюля, сковорода, чайник, половник, нож</w:t>
            </w:r>
          </w:p>
        </w:tc>
      </w:tr>
      <w:tr w:rsidR="005B5CEC" w:rsidRPr="00D44CEB" w:rsidTr="005B5CEC">
        <w:trPr>
          <w:gridBefore w:val="1"/>
          <w:gridAfter w:val="3"/>
          <w:wBefore w:w="10" w:type="dxa"/>
          <w:wAfter w:w="2977" w:type="dxa"/>
          <w:trHeight w:val="351"/>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6.3.5. Знание назначение предметов посуды </w:t>
            </w:r>
          </w:p>
        </w:tc>
      </w:tr>
      <w:tr w:rsidR="005B5CEC" w:rsidRPr="00D44CEB" w:rsidTr="005B5CEC">
        <w:trPr>
          <w:gridBefore w:val="1"/>
          <w:gridAfter w:val="3"/>
          <w:wBefore w:w="10" w:type="dxa"/>
          <w:wAfter w:w="2977" w:type="dxa"/>
          <w:trHeight w:val="720"/>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6.3.6. Узнавание (различение) кухонного инвентаря: терка, овощечистка, разделочная доска, </w:t>
            </w:r>
          </w:p>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дуршлаг, половник, открывалка</w:t>
            </w:r>
          </w:p>
        </w:tc>
      </w:tr>
      <w:tr w:rsidR="005B5CEC" w:rsidRPr="00D44CEB" w:rsidTr="005B5CEC">
        <w:trPr>
          <w:gridBefore w:val="1"/>
          <w:gridAfter w:val="3"/>
          <w:wBefore w:w="10" w:type="dxa"/>
          <w:wAfter w:w="2977" w:type="dxa"/>
          <w:trHeight w:val="319"/>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6.3.7. Знание назначения кухонного инвентаря </w:t>
            </w:r>
          </w:p>
        </w:tc>
      </w:tr>
      <w:tr w:rsidR="005B5CEC" w:rsidRPr="00D44CEB" w:rsidTr="005B5CEC">
        <w:trPr>
          <w:gridBefore w:val="1"/>
          <w:gridAfter w:val="3"/>
          <w:wBefore w:w="10" w:type="dxa"/>
          <w:wAfter w:w="2977" w:type="dxa"/>
          <w:trHeight w:val="720"/>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6.3.8. Узнавание (различение) предметов интерьера: светильник, зеркало, штора, скатерть, ваза, </w:t>
            </w:r>
          </w:p>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статуэтки, свечи </w:t>
            </w:r>
          </w:p>
        </w:tc>
      </w:tr>
      <w:tr w:rsidR="005B5CEC" w:rsidRPr="00D44CEB" w:rsidTr="005B5CEC">
        <w:trPr>
          <w:gridBefore w:val="1"/>
          <w:gridAfter w:val="3"/>
          <w:wBefore w:w="10" w:type="dxa"/>
          <w:wAfter w:w="2977" w:type="dxa"/>
          <w:trHeight w:val="402"/>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6.3.9. Знание назначения предметов интерьера</w:t>
            </w:r>
          </w:p>
        </w:tc>
      </w:tr>
      <w:tr w:rsidR="005B5CEC" w:rsidRPr="00D44CEB" w:rsidTr="005B5CEC">
        <w:trPr>
          <w:gridBefore w:val="1"/>
          <w:gridAfter w:val="3"/>
          <w:wBefore w:w="10" w:type="dxa"/>
          <w:wAfter w:w="2977" w:type="dxa"/>
          <w:trHeight w:val="376"/>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6.3.10. Узнавание (различение) светильников: люстра, бра, настольная лампа</w:t>
            </w:r>
          </w:p>
        </w:tc>
      </w:tr>
      <w:tr w:rsidR="005B5CEC" w:rsidRPr="00D44CEB" w:rsidTr="005B5CEC">
        <w:trPr>
          <w:gridBefore w:val="1"/>
          <w:gridAfter w:val="3"/>
          <w:wBefore w:w="10" w:type="dxa"/>
          <w:wAfter w:w="2977" w:type="dxa"/>
          <w:trHeight w:val="368"/>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6.3.11. Узнавание (различение) часов: наручные, настенные, механические, электронные часы</w:t>
            </w:r>
          </w:p>
        </w:tc>
      </w:tr>
      <w:tr w:rsidR="005B5CEC" w:rsidRPr="00D44CEB" w:rsidTr="002000F9">
        <w:trPr>
          <w:gridBefore w:val="1"/>
          <w:gridAfter w:val="3"/>
          <w:wBefore w:w="10" w:type="dxa"/>
          <w:wAfter w:w="2977" w:type="dxa"/>
          <w:trHeight w:val="299"/>
        </w:trPr>
        <w:tc>
          <w:tcPr>
            <w:tcW w:w="12482" w:type="dxa"/>
            <w:tcBorders>
              <w:top w:val="single" w:sz="4" w:space="0" w:color="auto"/>
              <w:left w:val="single" w:sz="4" w:space="0" w:color="000000"/>
              <w:bottom w:val="single" w:sz="4" w:space="0" w:color="000000"/>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6.3.12. Узнавание (различение) частей часов: стрелки, циферблат</w:t>
            </w:r>
          </w:p>
        </w:tc>
      </w:tr>
      <w:tr w:rsidR="00427E36" w:rsidRPr="00D44CEB" w:rsidTr="002000F9">
        <w:trPr>
          <w:gridBefore w:val="1"/>
          <w:gridAfter w:val="3"/>
          <w:wBefore w:w="10" w:type="dxa"/>
          <w:wAfter w:w="2977"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6.4. Квартира, дом, двор.</w:t>
            </w:r>
          </w:p>
        </w:tc>
      </w:tr>
      <w:tr w:rsidR="00427E36" w:rsidRPr="00D44CEB" w:rsidTr="005B5CEC">
        <w:trPr>
          <w:gridBefore w:val="1"/>
          <w:gridAfter w:val="3"/>
          <w:wBefore w:w="10" w:type="dxa"/>
          <w:wAfter w:w="2977" w:type="dxa"/>
          <w:trHeight w:val="333"/>
        </w:trPr>
        <w:tc>
          <w:tcPr>
            <w:tcW w:w="12482" w:type="dxa"/>
            <w:tcBorders>
              <w:top w:val="single" w:sz="4" w:space="0" w:color="000000"/>
              <w:left w:val="single" w:sz="4" w:space="0" w:color="000000"/>
              <w:bottom w:val="single" w:sz="4" w:space="0" w:color="auto"/>
              <w:right w:val="single" w:sz="4" w:space="0" w:color="000000"/>
            </w:tcBorders>
          </w:tcPr>
          <w:p w:rsidR="00427E36" w:rsidRPr="00D44CEB" w:rsidRDefault="00427E36"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6.4.1. Узнавание (различение) частей дома (стена, крыша, окно, дверь, потолок, пол)</w:t>
            </w:r>
          </w:p>
        </w:tc>
      </w:tr>
      <w:tr w:rsidR="005B5CEC" w:rsidRPr="00D44CEB" w:rsidTr="005B5CEC">
        <w:trPr>
          <w:gridBefore w:val="1"/>
          <w:gridAfter w:val="3"/>
          <w:wBefore w:w="10" w:type="dxa"/>
          <w:wAfter w:w="2977" w:type="dxa"/>
          <w:trHeight w:val="671"/>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6.4.2. </w:t>
            </w:r>
            <w:proofErr w:type="gramStart"/>
            <w:r w:rsidRPr="00D44CEB">
              <w:rPr>
                <w:rFonts w:ascii="Times New Roman" w:hAnsi="Times New Roman"/>
                <w:sz w:val="24"/>
                <w:szCs w:val="24"/>
              </w:rPr>
              <w:t>Узнавание (различение) мест общего пользования в доме (чердак, подвал, подъезд, л</w:t>
            </w:r>
            <w:proofErr w:type="gramEnd"/>
          </w:p>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лестничная площадка, лифт)</w:t>
            </w:r>
          </w:p>
        </w:tc>
      </w:tr>
      <w:tr w:rsidR="005B5CEC" w:rsidRPr="00D44CEB" w:rsidTr="005B5CEC">
        <w:trPr>
          <w:gridBefore w:val="1"/>
          <w:gridAfter w:val="3"/>
          <w:wBefore w:w="10" w:type="dxa"/>
          <w:wAfter w:w="2977" w:type="dxa"/>
          <w:trHeight w:val="727"/>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6.4.3. </w:t>
            </w:r>
            <w:proofErr w:type="gramStart"/>
            <w:r w:rsidRPr="00D44CEB">
              <w:rPr>
                <w:rFonts w:ascii="Times New Roman" w:hAnsi="Times New Roman"/>
                <w:sz w:val="24"/>
                <w:szCs w:val="24"/>
              </w:rPr>
              <w:t xml:space="preserve">Узнавание (различение) помещений квартиры (комната (спальная, детская, гостиная), </w:t>
            </w:r>
            <w:proofErr w:type="gramEnd"/>
          </w:p>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прихожая, кухня, ванная комната, санузел, балкон)</w:t>
            </w:r>
          </w:p>
        </w:tc>
      </w:tr>
      <w:tr w:rsidR="005B5CEC" w:rsidRPr="00D44CEB" w:rsidTr="005B5CEC">
        <w:trPr>
          <w:gridBefore w:val="1"/>
          <w:gridAfter w:val="3"/>
          <w:wBefore w:w="10" w:type="dxa"/>
          <w:wAfter w:w="2977" w:type="dxa"/>
          <w:trHeight w:val="274"/>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6.4.4. Знание функционального назначения помещений квартиры</w:t>
            </w:r>
          </w:p>
        </w:tc>
      </w:tr>
      <w:tr w:rsidR="005B5CEC" w:rsidRPr="00D44CEB" w:rsidTr="005B5CEC">
        <w:trPr>
          <w:gridBefore w:val="1"/>
          <w:gridAfter w:val="3"/>
          <w:wBefore w:w="10" w:type="dxa"/>
          <w:wAfter w:w="2977" w:type="dxa"/>
          <w:trHeight w:val="1036"/>
        </w:trPr>
        <w:tc>
          <w:tcPr>
            <w:tcW w:w="12482" w:type="dxa"/>
            <w:tcBorders>
              <w:top w:val="single" w:sz="4" w:space="0" w:color="auto"/>
              <w:left w:val="single" w:sz="4" w:space="0" w:color="000000"/>
              <w:bottom w:val="single" w:sz="4" w:space="0" w:color="000000"/>
              <w:right w:val="single" w:sz="4" w:space="0" w:color="000000"/>
            </w:tcBorders>
          </w:tcPr>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6.4.5. Знакомство с коммунальными удобствами в квартире: отопление (батарея, вентиль, вода), </w:t>
            </w:r>
          </w:p>
          <w:p w:rsidR="005B5CEC" w:rsidRPr="00D44CEB" w:rsidRDefault="005B5CEC" w:rsidP="00B713CA">
            <w:pPr>
              <w:numPr>
                <w:ilvl w:val="0"/>
                <w:numId w:val="19"/>
              </w:numPr>
              <w:spacing w:after="0" w:line="240" w:lineRule="auto"/>
              <w:ind w:left="0"/>
              <w:jc w:val="both"/>
              <w:rPr>
                <w:rFonts w:ascii="Times New Roman" w:hAnsi="Times New Roman"/>
                <w:sz w:val="24"/>
                <w:szCs w:val="24"/>
              </w:rPr>
            </w:pPr>
            <w:proofErr w:type="gramStart"/>
            <w:r w:rsidRPr="00D44CEB">
              <w:rPr>
                <w:rFonts w:ascii="Times New Roman" w:hAnsi="Times New Roman"/>
                <w:sz w:val="24"/>
                <w:szCs w:val="24"/>
              </w:rPr>
              <w:t xml:space="preserve">канализация (вода, унитаз, сливной бачок, трубы), водоснабжение (вода, кран, трубы </w:t>
            </w:r>
            <w:proofErr w:type="gramEnd"/>
          </w:p>
          <w:p w:rsidR="005B5CEC" w:rsidRPr="00D44CEB" w:rsidRDefault="005B5CEC" w:rsidP="00B713CA">
            <w:pPr>
              <w:numPr>
                <w:ilvl w:val="0"/>
                <w:numId w:val="19"/>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(водопровод), вентиль, раковина), электроснабжение (розетка, свет, электричество)</w:t>
            </w:r>
          </w:p>
        </w:tc>
      </w:tr>
      <w:tr w:rsidR="00427E36" w:rsidRPr="00D44CEB" w:rsidTr="002000F9">
        <w:trPr>
          <w:gridBefore w:val="1"/>
          <w:gridAfter w:val="3"/>
          <w:wBefore w:w="10" w:type="dxa"/>
          <w:wAfter w:w="2977" w:type="dxa"/>
        </w:trPr>
        <w:tc>
          <w:tcPr>
            <w:tcW w:w="12482" w:type="dxa"/>
            <w:tcBorders>
              <w:top w:val="single" w:sz="4" w:space="0" w:color="000000"/>
              <w:left w:val="single" w:sz="4" w:space="0" w:color="000000"/>
              <w:bottom w:val="single" w:sz="4" w:space="0" w:color="000000"/>
              <w:right w:val="single" w:sz="4" w:space="0" w:color="000000"/>
            </w:tcBorders>
            <w:shd w:val="clear" w:color="auto" w:fill="BBBBBB"/>
            <w:vAlign w:val="center"/>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7 Музыка и движение</w:t>
            </w:r>
          </w:p>
        </w:tc>
      </w:tr>
      <w:tr w:rsidR="00427E36" w:rsidRPr="00D44CEB" w:rsidTr="002000F9">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7.1. Слушание.</w:t>
            </w:r>
          </w:p>
        </w:tc>
        <w:tc>
          <w:tcPr>
            <w:tcW w:w="1843"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5B5CEC">
        <w:trPr>
          <w:gridBefore w:val="1"/>
          <w:wBefore w:w="10" w:type="dxa"/>
          <w:trHeight w:val="404"/>
        </w:trPr>
        <w:tc>
          <w:tcPr>
            <w:tcW w:w="12482" w:type="dxa"/>
            <w:tcBorders>
              <w:top w:val="single" w:sz="4" w:space="0" w:color="000000"/>
              <w:left w:val="single" w:sz="4" w:space="0" w:color="000000"/>
              <w:bottom w:val="single" w:sz="4" w:space="0" w:color="auto"/>
              <w:right w:val="single" w:sz="4" w:space="0" w:color="000000"/>
            </w:tcBorders>
          </w:tcPr>
          <w:p w:rsidR="00427E36" w:rsidRPr="00D44CEB" w:rsidRDefault="00427E36"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7.1.1. Различение тихого и громкого звучания музыки</w:t>
            </w:r>
          </w:p>
        </w:tc>
        <w:tc>
          <w:tcPr>
            <w:tcW w:w="1843" w:type="dxa"/>
            <w:gridSpan w:val="2"/>
            <w:tcBorders>
              <w:top w:val="single" w:sz="4" w:space="0" w:color="000000"/>
              <w:left w:val="single" w:sz="4" w:space="0" w:color="000000"/>
              <w:bottom w:val="single" w:sz="4" w:space="0" w:color="auto"/>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auto"/>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421"/>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7.1.2. Определение начала и конца звучания музыки</w:t>
            </w:r>
          </w:p>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7.1.3. Различение быстрой (умеренной, медленной) музыки</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353"/>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7.1.4. Узнавание знакомой песни</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368"/>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7.1.5. Узнавание знакомой мелодии, исполненной на разных музыкальных инструментах</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298"/>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7.1.6. Узнавание (различение) колыбельной песни (марша)</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368"/>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7.1.7. Узнавание (различение) веселой (грустной) музыки</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403"/>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7.1.8. Различение высоких и низких звуков</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369"/>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7.1.9. Узнавание песни, различение частей песни: запев, припев, вступление </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421"/>
        </w:trPr>
        <w:tc>
          <w:tcPr>
            <w:tcW w:w="12482" w:type="dxa"/>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7.1.10. Узнавание (различение) сольного и хорового исполнения произведения</w:t>
            </w:r>
          </w:p>
        </w:tc>
        <w:tc>
          <w:tcPr>
            <w:tcW w:w="1843"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Height w:val="790"/>
        </w:trPr>
        <w:tc>
          <w:tcPr>
            <w:tcW w:w="12482" w:type="dxa"/>
            <w:tcBorders>
              <w:top w:val="single" w:sz="4" w:space="0" w:color="auto"/>
              <w:left w:val="single" w:sz="4" w:space="0" w:color="000000"/>
              <w:bottom w:val="single" w:sz="4" w:space="0" w:color="000000"/>
              <w:right w:val="single" w:sz="4" w:space="0" w:color="000000"/>
            </w:tcBorders>
          </w:tcPr>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7.1.11. </w:t>
            </w:r>
            <w:proofErr w:type="gramStart"/>
            <w:r w:rsidRPr="00D44CEB">
              <w:rPr>
                <w:rFonts w:ascii="Times New Roman" w:hAnsi="Times New Roman"/>
                <w:sz w:val="24"/>
                <w:szCs w:val="24"/>
              </w:rPr>
              <w:t xml:space="preserve">Узнавание (различение) инструментов симфонического оркестра (оркестра народных </w:t>
            </w:r>
            <w:proofErr w:type="gramEnd"/>
          </w:p>
          <w:p w:rsidR="005B5CEC" w:rsidRPr="00D44CEB" w:rsidRDefault="005B5CEC"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инструментов, духового оркестра)</w:t>
            </w:r>
          </w:p>
        </w:tc>
        <w:tc>
          <w:tcPr>
            <w:tcW w:w="1843" w:type="dxa"/>
            <w:gridSpan w:val="2"/>
            <w:tcBorders>
              <w:top w:val="single" w:sz="4" w:space="0" w:color="auto"/>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427E36" w:rsidRPr="00D44CEB" w:rsidTr="002000F9">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7.2. Пение.</w:t>
            </w:r>
          </w:p>
        </w:tc>
        <w:tc>
          <w:tcPr>
            <w:tcW w:w="1843"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2000F9">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7.2.1. Подражание характерным звукам животных во время звучания знакомой песни</w:t>
            </w:r>
          </w:p>
        </w:tc>
        <w:tc>
          <w:tcPr>
            <w:tcW w:w="1843"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2000F9">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 xml:space="preserve">7.3. Движение под музыку. </w:t>
            </w:r>
          </w:p>
        </w:tc>
        <w:tc>
          <w:tcPr>
            <w:tcW w:w="1843"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427E36" w:rsidRPr="00D44CEB" w:rsidTr="002000F9">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427E36" w:rsidRPr="00D44CEB" w:rsidRDefault="00427E36" w:rsidP="00B713CA">
            <w:pPr>
              <w:numPr>
                <w:ilvl w:val="0"/>
                <w:numId w:val="20"/>
              </w:numPr>
              <w:spacing w:after="0" w:line="240" w:lineRule="auto"/>
              <w:ind w:left="0"/>
              <w:jc w:val="both"/>
              <w:rPr>
                <w:rFonts w:ascii="Times New Roman" w:hAnsi="Times New Roman"/>
                <w:sz w:val="24"/>
                <w:szCs w:val="24"/>
              </w:rPr>
            </w:pPr>
            <w:r w:rsidRPr="00D44CEB">
              <w:rPr>
                <w:rFonts w:ascii="Times New Roman" w:hAnsi="Times New Roman"/>
                <w:sz w:val="24"/>
                <w:szCs w:val="24"/>
              </w:rPr>
              <w:t>7.3.1. Выполнение движений разными частями тела под музыку (топанье, хлопанье в ладоши, «фонарики», «пружинка», наклоны головы и др.)</w:t>
            </w:r>
          </w:p>
        </w:tc>
        <w:tc>
          <w:tcPr>
            <w:tcW w:w="1843"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bl>
    <w:p w:rsidR="00427E36" w:rsidRPr="00D44CEB" w:rsidRDefault="00427E36" w:rsidP="005B5CEC">
      <w:pPr>
        <w:tabs>
          <w:tab w:val="left" w:pos="709"/>
        </w:tabs>
        <w:spacing w:after="0" w:line="240" w:lineRule="auto"/>
        <w:jc w:val="both"/>
        <w:rPr>
          <w:rFonts w:ascii="Times New Roman" w:hAnsi="Times New Roman"/>
          <w:b/>
          <w:color w:val="00000A"/>
          <w:kern w:val="2"/>
          <w:sz w:val="24"/>
          <w:szCs w:val="24"/>
          <w:u w:val="single"/>
          <w:lang w:eastAsia="fa-IR" w:bidi="fa-IR"/>
        </w:rPr>
      </w:pPr>
    </w:p>
    <w:tbl>
      <w:tblPr>
        <w:tblW w:w="15549" w:type="dxa"/>
        <w:tblInd w:w="-8" w:type="dxa"/>
        <w:tblCellMar>
          <w:left w:w="10" w:type="dxa"/>
          <w:right w:w="10" w:type="dxa"/>
        </w:tblCellMar>
        <w:tblLook w:val="00A0"/>
      </w:tblPr>
      <w:tblGrid>
        <w:gridCol w:w="10"/>
        <w:gridCol w:w="12482"/>
        <w:gridCol w:w="1598"/>
        <w:gridCol w:w="141"/>
        <w:gridCol w:w="17"/>
        <w:gridCol w:w="1261"/>
        <w:gridCol w:w="40"/>
      </w:tblGrid>
      <w:tr w:rsidR="00427E36" w:rsidRPr="00D44CEB" w:rsidTr="005B5CEC">
        <w:trPr>
          <w:gridAfter w:val="5"/>
          <w:wAfter w:w="3057" w:type="dxa"/>
        </w:trPr>
        <w:tc>
          <w:tcPr>
            <w:tcW w:w="12492" w:type="dxa"/>
            <w:gridSpan w:val="2"/>
            <w:tcBorders>
              <w:top w:val="single" w:sz="4" w:space="0" w:color="000000"/>
              <w:left w:val="single" w:sz="4" w:space="0" w:color="000000"/>
              <w:bottom w:val="single" w:sz="4" w:space="0" w:color="000000"/>
              <w:right w:val="single" w:sz="4" w:space="0" w:color="000000"/>
            </w:tcBorders>
            <w:shd w:val="clear" w:color="auto" w:fill="BBBBBB"/>
            <w:vAlign w:val="center"/>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8 Изобразительная деятельность</w:t>
            </w:r>
          </w:p>
        </w:tc>
      </w:tr>
      <w:tr w:rsidR="005B5CEC" w:rsidRPr="00D44CEB" w:rsidTr="005B5CEC">
        <w:tc>
          <w:tcPr>
            <w:tcW w:w="12492" w:type="dxa"/>
            <w:gridSpan w:val="2"/>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r w:rsidRPr="00D44CEB">
              <w:rPr>
                <w:rFonts w:ascii="Times New Roman" w:hAnsi="Times New Roman"/>
                <w:b/>
                <w:sz w:val="24"/>
                <w:szCs w:val="24"/>
              </w:rPr>
              <w:t>8.1. Аппликация.</w:t>
            </w:r>
          </w:p>
        </w:tc>
        <w:tc>
          <w:tcPr>
            <w:tcW w:w="1756" w:type="dxa"/>
            <w:gridSpan w:val="3"/>
            <w:tcBorders>
              <w:top w:val="single" w:sz="4" w:space="0" w:color="000000"/>
              <w:left w:val="single" w:sz="4" w:space="0" w:color="000000"/>
              <w:bottom w:val="single" w:sz="4" w:space="0" w:color="000000"/>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000000"/>
              <w:left w:val="single" w:sz="4" w:space="0" w:color="auto"/>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685"/>
        </w:trPr>
        <w:tc>
          <w:tcPr>
            <w:tcW w:w="12492" w:type="dxa"/>
            <w:gridSpan w:val="2"/>
            <w:tcBorders>
              <w:top w:val="single" w:sz="4" w:space="0" w:color="000000"/>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8.1.1. </w:t>
            </w:r>
            <w:proofErr w:type="gramStart"/>
            <w:r w:rsidRPr="00D44CEB">
              <w:rPr>
                <w:rFonts w:ascii="Times New Roman" w:hAnsi="Times New Roman"/>
                <w:sz w:val="24"/>
                <w:szCs w:val="24"/>
              </w:rPr>
              <w:t xml:space="preserve">Узнавание (различение) разных видов бумаги: цветная бумага, картон, фольга, салфетка и  </w:t>
            </w:r>
            <w:proofErr w:type="gramEnd"/>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др.</w:t>
            </w:r>
          </w:p>
        </w:tc>
        <w:tc>
          <w:tcPr>
            <w:tcW w:w="1756" w:type="dxa"/>
            <w:gridSpan w:val="3"/>
            <w:tcBorders>
              <w:top w:val="single" w:sz="4" w:space="0" w:color="000000"/>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000000"/>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val="restart"/>
            <w:tcBorders>
              <w:top w:val="single" w:sz="4" w:space="0" w:color="000000"/>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684"/>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8.1.2. Узнавание (различение) инструментов и приспособлений, используемых для изготовления </w:t>
            </w:r>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аппликации: ножницы, шило, войлок, трафарет, дырокол и др.</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68"/>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8.1.3. </w:t>
            </w:r>
            <w:proofErr w:type="spellStart"/>
            <w:r w:rsidRPr="00D44CEB">
              <w:rPr>
                <w:rFonts w:ascii="Times New Roman" w:hAnsi="Times New Roman"/>
                <w:sz w:val="24"/>
                <w:szCs w:val="24"/>
              </w:rPr>
              <w:t>Сминание</w:t>
            </w:r>
            <w:proofErr w:type="spellEnd"/>
            <w:r w:rsidRPr="00D44CEB">
              <w:rPr>
                <w:rFonts w:ascii="Times New Roman" w:hAnsi="Times New Roman"/>
                <w:sz w:val="24"/>
                <w:szCs w:val="24"/>
              </w:rPr>
              <w:t xml:space="preserve"> бумаги </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16"/>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8.1.4. Отрывание бумаги заданной формы (размера)</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28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8.1.5. Сгибание листа бумаги пополам (вчетверо, по диагонали)</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298"/>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8.1.6. Скручивание листа бумаги</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val="restart"/>
            <w:tcBorders>
              <w:top w:val="single" w:sz="4" w:space="0" w:color="auto"/>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68"/>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8.1.7. Намазывание всей (части) поверхности клеем</w:t>
            </w:r>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8.1.8. Сборка изображения объекта из нескольких деталей</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top w:val="single" w:sz="4" w:space="0" w:color="auto"/>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28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8.1.9. Соединение деталей между собой </w:t>
            </w:r>
          </w:p>
        </w:tc>
        <w:tc>
          <w:tcPr>
            <w:tcW w:w="1756" w:type="dxa"/>
            <w:gridSpan w:val="3"/>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158D8">
        <w:trPr>
          <w:trHeight w:val="1096"/>
        </w:trPr>
        <w:tc>
          <w:tcPr>
            <w:tcW w:w="12492" w:type="dxa"/>
            <w:gridSpan w:val="2"/>
            <w:tcBorders>
              <w:top w:val="single" w:sz="4" w:space="0" w:color="auto"/>
              <w:left w:val="single" w:sz="4" w:space="0" w:color="000000"/>
              <w:bottom w:val="single" w:sz="4" w:space="0" w:color="000000"/>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8.1.10. Соблюдение последовательности действий при изготовлении предметной аппликации </w:t>
            </w:r>
          </w:p>
          <w:p w:rsidR="005B5CEC" w:rsidRPr="00D44CEB" w:rsidRDefault="005B5CEC" w:rsidP="00B713CA">
            <w:pPr>
              <w:numPr>
                <w:ilvl w:val="0"/>
                <w:numId w:val="21"/>
              </w:numPr>
              <w:spacing w:after="0" w:line="240" w:lineRule="auto"/>
              <w:ind w:left="0"/>
              <w:jc w:val="both"/>
              <w:rPr>
                <w:rFonts w:ascii="Times New Roman" w:hAnsi="Times New Roman"/>
                <w:sz w:val="24"/>
                <w:szCs w:val="24"/>
              </w:rPr>
            </w:pPr>
            <w:proofErr w:type="gramStart"/>
            <w:r w:rsidRPr="00D44CEB">
              <w:rPr>
                <w:rFonts w:ascii="Times New Roman" w:hAnsi="Times New Roman"/>
                <w:sz w:val="24"/>
                <w:szCs w:val="24"/>
              </w:rPr>
              <w:t xml:space="preserve">(заготовка деталей, сборка изображения объекта, намазывание деталей клеем, приклеивание </w:t>
            </w:r>
            <w:proofErr w:type="gramEnd"/>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деталей к фону)</w:t>
            </w:r>
          </w:p>
        </w:tc>
        <w:tc>
          <w:tcPr>
            <w:tcW w:w="1756" w:type="dxa"/>
            <w:gridSpan w:val="3"/>
            <w:tcBorders>
              <w:top w:val="single" w:sz="4" w:space="0" w:color="auto"/>
              <w:left w:val="single" w:sz="4" w:space="0" w:color="000000"/>
              <w:bottom w:val="single" w:sz="4" w:space="0" w:color="000000"/>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61" w:type="dxa"/>
            <w:tcBorders>
              <w:top w:val="single" w:sz="4" w:space="0" w:color="auto"/>
              <w:left w:val="single" w:sz="4" w:space="0" w:color="auto"/>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427E36" w:rsidRPr="00D44CEB" w:rsidTr="005B5CEC">
        <w:tc>
          <w:tcPr>
            <w:tcW w:w="12492" w:type="dxa"/>
            <w:gridSpan w:val="2"/>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8.2. Лепка.</w:t>
            </w:r>
          </w:p>
        </w:tc>
        <w:tc>
          <w:tcPr>
            <w:tcW w:w="3017" w:type="dxa"/>
            <w:gridSpan w:val="4"/>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c>
          <w:tcPr>
            <w:tcW w:w="40" w:type="dxa"/>
            <w:tcBorders>
              <w:top w:val="single" w:sz="4" w:space="0" w:color="000000"/>
              <w:left w:val="single" w:sz="4" w:space="0" w:color="000000"/>
              <w:bottom w:val="single" w:sz="4" w:space="0" w:color="000000"/>
              <w:right w:val="single" w:sz="4" w:space="0" w:color="000000"/>
            </w:tcBorders>
          </w:tcPr>
          <w:p w:rsidR="00427E36" w:rsidRPr="00D44CEB" w:rsidRDefault="00427E36" w:rsidP="00B73FCB">
            <w:pPr>
              <w:spacing w:after="0" w:line="240" w:lineRule="auto"/>
              <w:jc w:val="both"/>
              <w:rPr>
                <w:rFonts w:ascii="Times New Roman" w:hAnsi="Times New Roman"/>
                <w:sz w:val="24"/>
                <w:szCs w:val="24"/>
              </w:rPr>
            </w:pPr>
          </w:p>
        </w:tc>
      </w:tr>
      <w:tr w:rsidR="005B5CEC" w:rsidRPr="00D44CEB" w:rsidTr="008A4046">
        <w:trPr>
          <w:trHeight w:val="386"/>
        </w:trPr>
        <w:tc>
          <w:tcPr>
            <w:tcW w:w="12492" w:type="dxa"/>
            <w:gridSpan w:val="2"/>
            <w:tcBorders>
              <w:top w:val="single" w:sz="4" w:space="0" w:color="000000"/>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 Узнавание (различение) пластичных материалов: пластилин, тесто, глина</w:t>
            </w:r>
          </w:p>
        </w:tc>
        <w:tc>
          <w:tcPr>
            <w:tcW w:w="1739" w:type="dxa"/>
            <w:gridSpan w:val="2"/>
            <w:tcBorders>
              <w:top w:val="single" w:sz="4" w:space="0" w:color="000000"/>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000000"/>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val="restart"/>
            <w:tcBorders>
              <w:top w:val="single" w:sz="4" w:space="0" w:color="000000"/>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720"/>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8.2.2. Узнавание (различение) инструментов и приспособлений для работы с </w:t>
            </w:r>
            <w:proofErr w:type="gramStart"/>
            <w:r w:rsidRPr="00D44CEB">
              <w:rPr>
                <w:rFonts w:ascii="Times New Roman" w:hAnsi="Times New Roman"/>
                <w:sz w:val="24"/>
                <w:szCs w:val="24"/>
              </w:rPr>
              <w:t>пластичными</w:t>
            </w:r>
            <w:proofErr w:type="gramEnd"/>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материалами: стека, нож, скалка, валик, форма, подложка, штамп</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16"/>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8.2.3. Разминание пластилина (теста, глины)</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5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8.2.4. Раскатывание теста (глины) скалкой </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298"/>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8.2.5. Отрывание  кусочка  материала от целого куска</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5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8.2.6. Откручивание  кусочка материала от целого куска</w:t>
            </w:r>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8.2.7. </w:t>
            </w:r>
            <w:proofErr w:type="spellStart"/>
            <w:r w:rsidRPr="00D44CEB">
              <w:rPr>
                <w:rFonts w:ascii="Times New Roman" w:hAnsi="Times New Roman"/>
                <w:sz w:val="24"/>
                <w:szCs w:val="24"/>
              </w:rPr>
              <w:t>Отщипывание</w:t>
            </w:r>
            <w:proofErr w:type="spellEnd"/>
            <w:r w:rsidRPr="00D44CEB">
              <w:rPr>
                <w:rFonts w:ascii="Times New Roman" w:hAnsi="Times New Roman"/>
                <w:sz w:val="24"/>
                <w:szCs w:val="24"/>
              </w:rPr>
              <w:t xml:space="preserve">  кусочка материала от целого куска</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297"/>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8.2.8. Размазывание пластилина по шаблону (внутри контура) </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369"/>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8.2.9. Катание колбаски на доске (в руках)</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403"/>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8.2.10. Катание  шарика на доске (в руках)</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369"/>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8.2.11. Получение формы путем выдавливания формочкой</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403"/>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8.2.12. Сгибание колбаски в кольцо</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86"/>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8.2.13. Закручивание колбаски  в жгутик</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val="restart"/>
            <w:tcBorders>
              <w:top w:val="single" w:sz="4" w:space="0" w:color="auto"/>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28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8.2.14. Проделывание отверстия в детали</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316"/>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8.2.15. Расплющивание материала на доске (между ладонями, между пальцами)</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404"/>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8.2.16. Скручивание колбаски (лепешки, полоски) </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368"/>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lastRenderedPageBreak/>
              <w:t xml:space="preserve">8.2.17. </w:t>
            </w:r>
            <w:proofErr w:type="spellStart"/>
            <w:r w:rsidRPr="00D44CEB">
              <w:rPr>
                <w:rFonts w:ascii="Times New Roman" w:hAnsi="Times New Roman"/>
                <w:sz w:val="24"/>
                <w:szCs w:val="24"/>
              </w:rPr>
              <w:t>Защипывание</w:t>
            </w:r>
            <w:proofErr w:type="spellEnd"/>
            <w:r w:rsidRPr="00D44CEB">
              <w:rPr>
                <w:rFonts w:ascii="Times New Roman" w:hAnsi="Times New Roman"/>
                <w:sz w:val="24"/>
                <w:szCs w:val="24"/>
              </w:rPr>
              <w:t xml:space="preserve"> краев детали</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42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8.2.18. Соединение деталей  изделия прижатием (</w:t>
            </w:r>
            <w:proofErr w:type="spellStart"/>
            <w:r w:rsidRPr="00D44CEB">
              <w:rPr>
                <w:rFonts w:ascii="Times New Roman" w:hAnsi="Times New Roman"/>
                <w:sz w:val="24"/>
                <w:szCs w:val="24"/>
              </w:rPr>
              <w:t>примазыванием</w:t>
            </w:r>
            <w:proofErr w:type="spellEnd"/>
            <w:r w:rsidRPr="00D44CEB">
              <w:rPr>
                <w:rFonts w:ascii="Times New Roman" w:hAnsi="Times New Roman"/>
                <w:sz w:val="24"/>
                <w:szCs w:val="24"/>
              </w:rPr>
              <w:t xml:space="preserve">, </w:t>
            </w:r>
            <w:proofErr w:type="spellStart"/>
            <w:r w:rsidRPr="00D44CEB">
              <w:rPr>
                <w:rFonts w:ascii="Times New Roman" w:hAnsi="Times New Roman"/>
                <w:sz w:val="24"/>
                <w:szCs w:val="24"/>
              </w:rPr>
              <w:t>прищипыванием</w:t>
            </w:r>
            <w:proofErr w:type="spellEnd"/>
            <w:r w:rsidRPr="00D44CEB">
              <w:rPr>
                <w:rFonts w:ascii="Times New Roman" w:hAnsi="Times New Roman"/>
                <w:sz w:val="24"/>
                <w:szCs w:val="24"/>
              </w:rPr>
              <w:t>)</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351"/>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8.2.19. Лепка предмета из одной (нескольких) частей</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386"/>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8.2.20. Выполнение тиснения (пальцем, штампом, тканью и др.)</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c>
          <w:tcPr>
            <w:tcW w:w="12492" w:type="dxa"/>
            <w:gridSpan w:val="2"/>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r w:rsidRPr="00D44CEB">
              <w:rPr>
                <w:rFonts w:ascii="Times New Roman" w:hAnsi="Times New Roman"/>
                <w:b/>
                <w:sz w:val="24"/>
                <w:szCs w:val="24"/>
              </w:rPr>
              <w:t>8.3. Рисование.</w:t>
            </w:r>
          </w:p>
        </w:tc>
        <w:tc>
          <w:tcPr>
            <w:tcW w:w="1739" w:type="dxa"/>
            <w:gridSpan w:val="2"/>
            <w:tcBorders>
              <w:top w:val="single" w:sz="4" w:space="0" w:color="000000"/>
              <w:left w:val="single" w:sz="4" w:space="0" w:color="000000"/>
              <w:bottom w:val="single" w:sz="4" w:space="0" w:color="000000"/>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000000"/>
              <w:left w:val="single" w:sz="4" w:space="0" w:color="auto"/>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8A4046">
        <w:trPr>
          <w:trHeight w:val="650"/>
        </w:trPr>
        <w:tc>
          <w:tcPr>
            <w:tcW w:w="12492" w:type="dxa"/>
            <w:gridSpan w:val="2"/>
            <w:tcBorders>
              <w:top w:val="single" w:sz="4" w:space="0" w:color="000000"/>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8.3.1. Узнавание (различение) материалов и инструментов, используемых для рисования: краски, </w:t>
            </w:r>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мелки, карандаши, фломастеры, палитра, мольберт, кисти, емкость для воды</w:t>
            </w:r>
          </w:p>
        </w:tc>
        <w:tc>
          <w:tcPr>
            <w:tcW w:w="1739" w:type="dxa"/>
            <w:gridSpan w:val="2"/>
            <w:tcBorders>
              <w:top w:val="single" w:sz="4" w:space="0" w:color="000000"/>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000000"/>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val="restart"/>
            <w:tcBorders>
              <w:top w:val="single" w:sz="4" w:space="0" w:color="000000"/>
              <w:left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trHeight w:val="316"/>
        </w:trPr>
        <w:tc>
          <w:tcPr>
            <w:tcW w:w="12492" w:type="dxa"/>
            <w:gridSpan w:val="2"/>
            <w:tcBorders>
              <w:top w:val="single" w:sz="4" w:space="0" w:color="auto"/>
              <w:left w:val="single" w:sz="4" w:space="0" w:color="000000"/>
              <w:bottom w:val="single" w:sz="4" w:space="0" w:color="auto"/>
              <w:right w:val="single" w:sz="4" w:space="0" w:color="000000"/>
            </w:tcBorders>
          </w:tcPr>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8.3.2. Оставление графического следа</w:t>
            </w:r>
          </w:p>
          <w:p w:rsidR="005B5CEC" w:rsidRPr="00D44CEB" w:rsidRDefault="005B5CEC"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8.3.3. Освоение приемов рисования карандашом</w:t>
            </w:r>
          </w:p>
        </w:tc>
        <w:tc>
          <w:tcPr>
            <w:tcW w:w="1739" w:type="dxa"/>
            <w:gridSpan w:val="2"/>
            <w:tcBorders>
              <w:top w:val="single" w:sz="4" w:space="0" w:color="auto"/>
              <w:left w:val="single" w:sz="4" w:space="0" w:color="000000"/>
              <w:bottom w:val="single" w:sz="4" w:space="0" w:color="auto"/>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vMerge/>
            <w:tcBorders>
              <w:left w:val="single" w:sz="4" w:space="0" w:color="000000"/>
              <w:bottom w:val="single" w:sz="4" w:space="0" w:color="auto"/>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8158D8" w:rsidRPr="00D44CEB" w:rsidTr="008A4046">
        <w:trPr>
          <w:trHeight w:val="1072"/>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8.3.4. </w:t>
            </w:r>
            <w:proofErr w:type="gramStart"/>
            <w:r w:rsidRPr="00D44CEB">
              <w:rPr>
                <w:rFonts w:ascii="Times New Roman" w:hAnsi="Times New Roman"/>
                <w:sz w:val="24"/>
                <w:szCs w:val="24"/>
              </w:rPr>
              <w:t xml:space="preserve">Соблюдение последовательности действий при работе с красками (опускание кисти в </w:t>
            </w:r>
            <w:proofErr w:type="gramEnd"/>
          </w:p>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баночку с водой, снятие лишней воды с кисти, обмакивание ворса кисти в краску, снятие </w:t>
            </w:r>
          </w:p>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лишней краски о край баночки, рисование на листе бумаги, опускание кисти в воду и т.д.)</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val="restart"/>
            <w:tcBorders>
              <w:top w:val="single" w:sz="4" w:space="0" w:color="auto"/>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597"/>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8.3.5. Освоение приемов рисования кистью: прием касания, прием </w:t>
            </w:r>
            <w:proofErr w:type="spellStart"/>
            <w:r w:rsidRPr="00D44CEB">
              <w:rPr>
                <w:rFonts w:ascii="Times New Roman" w:hAnsi="Times New Roman"/>
                <w:sz w:val="24"/>
                <w:szCs w:val="24"/>
              </w:rPr>
              <w:t>примакивания</w:t>
            </w:r>
            <w:proofErr w:type="spellEnd"/>
            <w:r w:rsidRPr="00D44CEB">
              <w:rPr>
                <w:rFonts w:ascii="Times New Roman" w:hAnsi="Times New Roman"/>
                <w:sz w:val="24"/>
                <w:szCs w:val="24"/>
              </w:rPr>
              <w:t xml:space="preserve">, прием </w:t>
            </w:r>
          </w:p>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наращивания массы</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438"/>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8.3.6. Выбор цвета для рисования</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368"/>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8.3.7. Получение цвета краски путем смешивания красок других цветов</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404"/>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8.3.8. Рисование точек </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333"/>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8.3.9. Рисование (вертикальных, горизонтальных, наклонных) линий</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351"/>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8.3.10. Соединение точек</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298"/>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8.3.11. Рисование геометрической фигуры (круг, овал, квадрат, прямоугольник, треугольник)</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386"/>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8.3.12. Закрашивание внутри контура (заполнение всей поверхности внутри контура)</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386"/>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8.3.13. Заполнение контура точками</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437"/>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8.3.14. Штриховка слева направо (сверху вниз, по диагонали), двойная штриховка</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702"/>
        </w:trPr>
        <w:tc>
          <w:tcPr>
            <w:tcW w:w="12492" w:type="dxa"/>
            <w:gridSpan w:val="2"/>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8.3.15. </w:t>
            </w:r>
            <w:proofErr w:type="gramStart"/>
            <w:r w:rsidRPr="00D44CEB">
              <w:rPr>
                <w:rFonts w:ascii="Times New Roman" w:hAnsi="Times New Roman"/>
                <w:sz w:val="24"/>
                <w:szCs w:val="24"/>
              </w:rPr>
              <w:t xml:space="preserve">Рисование контура предмета по контурным линиям (по опорным точкам, по трафарету, по  </w:t>
            </w:r>
            <w:proofErr w:type="gramEnd"/>
          </w:p>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             шаблону, по представлению)</w:t>
            </w:r>
          </w:p>
        </w:tc>
        <w:tc>
          <w:tcPr>
            <w:tcW w:w="1739" w:type="dxa"/>
            <w:gridSpan w:val="2"/>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trHeight w:val="306"/>
        </w:trPr>
        <w:tc>
          <w:tcPr>
            <w:tcW w:w="12492" w:type="dxa"/>
            <w:gridSpan w:val="2"/>
            <w:tcBorders>
              <w:top w:val="single" w:sz="4" w:space="0" w:color="auto"/>
              <w:left w:val="single" w:sz="4" w:space="0" w:color="000000"/>
              <w:bottom w:val="single" w:sz="4" w:space="0" w:color="000000"/>
              <w:right w:val="single" w:sz="4" w:space="0" w:color="000000"/>
            </w:tcBorders>
          </w:tcPr>
          <w:p w:rsidR="008158D8" w:rsidRPr="00D44CEB" w:rsidRDefault="008158D8" w:rsidP="00B713CA">
            <w:pPr>
              <w:numPr>
                <w:ilvl w:val="0"/>
                <w:numId w:val="21"/>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8.3.16. </w:t>
            </w:r>
            <w:proofErr w:type="spellStart"/>
            <w:r w:rsidRPr="00D44CEB">
              <w:rPr>
                <w:rFonts w:ascii="Times New Roman" w:hAnsi="Times New Roman"/>
                <w:sz w:val="24"/>
                <w:szCs w:val="24"/>
              </w:rPr>
              <w:t>Дорисовывание</w:t>
            </w:r>
            <w:proofErr w:type="spellEnd"/>
            <w:r w:rsidRPr="00D44CEB">
              <w:rPr>
                <w:rFonts w:ascii="Times New Roman" w:hAnsi="Times New Roman"/>
                <w:sz w:val="24"/>
                <w:szCs w:val="24"/>
              </w:rPr>
              <w:t xml:space="preserve"> части (отдельных деталей, симметричной половины) предмета</w:t>
            </w:r>
          </w:p>
        </w:tc>
        <w:tc>
          <w:tcPr>
            <w:tcW w:w="1739" w:type="dxa"/>
            <w:gridSpan w:val="2"/>
            <w:tcBorders>
              <w:top w:val="single" w:sz="4" w:space="0" w:color="auto"/>
              <w:left w:val="single" w:sz="4" w:space="0" w:color="000000"/>
              <w:bottom w:val="single" w:sz="4" w:space="0" w:color="000000"/>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278" w:type="dxa"/>
            <w:gridSpan w:val="2"/>
            <w:tcBorders>
              <w:top w:val="single" w:sz="4" w:space="0" w:color="auto"/>
              <w:left w:val="single" w:sz="4" w:space="0" w:color="auto"/>
              <w:bottom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bottom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427E36" w:rsidRPr="00D44CEB" w:rsidTr="005B5CEC">
        <w:trPr>
          <w:gridBefore w:val="1"/>
          <w:gridAfter w:val="5"/>
          <w:wBefore w:w="10" w:type="dxa"/>
          <w:wAfter w:w="3057" w:type="dxa"/>
        </w:trPr>
        <w:tc>
          <w:tcPr>
            <w:tcW w:w="12482" w:type="dxa"/>
            <w:tcBorders>
              <w:top w:val="single" w:sz="4" w:space="0" w:color="000000"/>
              <w:left w:val="single" w:sz="4" w:space="0" w:color="000000"/>
              <w:bottom w:val="single" w:sz="4" w:space="0" w:color="000000"/>
              <w:right w:val="single" w:sz="4" w:space="0" w:color="000000"/>
            </w:tcBorders>
            <w:shd w:val="clear" w:color="auto" w:fill="BBBBBB"/>
            <w:vAlign w:val="center"/>
          </w:tcPr>
          <w:p w:rsidR="00427E36" w:rsidRPr="00D44CEB" w:rsidRDefault="00427E36" w:rsidP="00B73FCB">
            <w:pPr>
              <w:spacing w:after="0" w:line="240" w:lineRule="auto"/>
              <w:jc w:val="both"/>
              <w:rPr>
                <w:rFonts w:ascii="Times New Roman" w:hAnsi="Times New Roman"/>
                <w:sz w:val="24"/>
                <w:szCs w:val="24"/>
              </w:rPr>
            </w:pPr>
            <w:r w:rsidRPr="00D44CEB">
              <w:rPr>
                <w:rFonts w:ascii="Times New Roman" w:hAnsi="Times New Roman"/>
                <w:b/>
                <w:sz w:val="24"/>
                <w:szCs w:val="24"/>
              </w:rPr>
              <w:t>9 Адаптивная физкультура</w:t>
            </w:r>
          </w:p>
        </w:tc>
      </w:tr>
      <w:tr w:rsidR="005B5CEC" w:rsidRPr="00D44CEB" w:rsidTr="005B5CEC">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r w:rsidRPr="00D44CEB">
              <w:rPr>
                <w:rFonts w:ascii="Times New Roman" w:hAnsi="Times New Roman"/>
                <w:b/>
                <w:sz w:val="24"/>
                <w:szCs w:val="24"/>
              </w:rPr>
              <w:t xml:space="preserve"> 9.1. Физическая подготовка.</w:t>
            </w:r>
          </w:p>
        </w:tc>
        <w:tc>
          <w:tcPr>
            <w:tcW w:w="1598" w:type="dxa"/>
            <w:tcBorders>
              <w:top w:val="single" w:sz="4" w:space="0" w:color="000000"/>
              <w:left w:val="single" w:sz="4" w:space="0" w:color="000000"/>
              <w:bottom w:val="single" w:sz="4" w:space="0" w:color="000000"/>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419" w:type="dxa"/>
            <w:gridSpan w:val="3"/>
            <w:tcBorders>
              <w:top w:val="single" w:sz="4" w:space="0" w:color="000000"/>
              <w:left w:val="single" w:sz="4" w:space="0" w:color="auto"/>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5B5CEC" w:rsidRPr="00D44CEB" w:rsidTr="005B5CEC">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r w:rsidRPr="00D44CEB">
              <w:rPr>
                <w:rFonts w:ascii="Times New Roman" w:hAnsi="Times New Roman"/>
                <w:b/>
                <w:sz w:val="24"/>
                <w:szCs w:val="24"/>
              </w:rPr>
              <w:lastRenderedPageBreak/>
              <w:t>9.1.2. Общеразвивающие и корригирующие упражнения.</w:t>
            </w:r>
          </w:p>
        </w:tc>
        <w:tc>
          <w:tcPr>
            <w:tcW w:w="1598" w:type="dxa"/>
            <w:tcBorders>
              <w:top w:val="single" w:sz="4" w:space="0" w:color="000000"/>
              <w:left w:val="single" w:sz="4" w:space="0" w:color="000000"/>
              <w:bottom w:val="single" w:sz="4" w:space="0" w:color="000000"/>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419" w:type="dxa"/>
            <w:gridSpan w:val="3"/>
            <w:tcBorders>
              <w:top w:val="single" w:sz="4" w:space="0" w:color="000000"/>
              <w:left w:val="single" w:sz="4" w:space="0" w:color="auto"/>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439"/>
        </w:trPr>
        <w:tc>
          <w:tcPr>
            <w:tcW w:w="12482" w:type="dxa"/>
            <w:tcBorders>
              <w:top w:val="single" w:sz="4" w:space="0" w:color="000000"/>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9.1.2.1. Произвольный вдох (выдох) через рот (нос)</w:t>
            </w:r>
          </w:p>
        </w:tc>
        <w:tc>
          <w:tcPr>
            <w:tcW w:w="1598" w:type="dxa"/>
            <w:tcBorders>
              <w:top w:val="single" w:sz="4" w:space="0" w:color="000000"/>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000000"/>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val="restart"/>
            <w:tcBorders>
              <w:top w:val="single" w:sz="4" w:space="0" w:color="000000"/>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316"/>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9.1.2.2. Произвольный вдох через нос (рот), выдох через рот (нос)</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368"/>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9.1.2.3. Одновременное (поочередное) сгибание (разгибание) пальцев </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702"/>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9.1.2.4. Противопоставление первого пальца остальным на одной руке (одновременно двумя руками), пальцы одной руки пальцам другой руки поочередно (одновременно)</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333"/>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9.1.2.5. Сгибание пальцев в кулак на одной руке с одновременным разгибанием на другой руке</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334"/>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 6. Круговые движения кистью</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368"/>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9.1.2.7. Сгибание фаланг пальцев</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333"/>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9.1.2.8. Круговые движения руками в исходном положении «руки к плечам»</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386"/>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9.1.2.9. Движения плечами вперед (назад, вверх, вниз)</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280"/>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9.1.2.10. Движения головой: наклоны вперед (назад, в стороны), повороты, круговые движения </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421"/>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9.1.2.11. Наклоны туловища вперед (в стороны, назад)</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333"/>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9.1.2.12. Повороты туловища вправо (влево)</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333"/>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8158D8"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 xml:space="preserve">9.1.2.13. Круговые движения прямыми руками вперед (назад) </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5B5CEC" w:rsidRPr="00D44CEB" w:rsidTr="005B5CEC">
        <w:trPr>
          <w:gridBefore w:val="1"/>
          <w:wBefore w:w="10" w:type="dxa"/>
        </w:trPr>
        <w:tc>
          <w:tcPr>
            <w:tcW w:w="12482" w:type="dxa"/>
            <w:tcBorders>
              <w:top w:val="single" w:sz="4" w:space="0" w:color="000000"/>
              <w:left w:val="single" w:sz="4" w:space="0" w:color="000000"/>
              <w:bottom w:val="single" w:sz="4" w:space="0" w:color="000000"/>
              <w:right w:val="single" w:sz="4" w:space="0" w:color="000000"/>
            </w:tcBorders>
          </w:tcPr>
          <w:p w:rsidR="005B5CEC" w:rsidRPr="00D44CEB" w:rsidRDefault="001D3487" w:rsidP="00B73FCB">
            <w:pPr>
              <w:spacing w:after="0" w:line="240" w:lineRule="auto"/>
              <w:jc w:val="both"/>
              <w:rPr>
                <w:rFonts w:ascii="Times New Roman" w:hAnsi="Times New Roman"/>
                <w:sz w:val="24"/>
                <w:szCs w:val="24"/>
              </w:rPr>
            </w:pPr>
            <w:r w:rsidRPr="00D44CEB">
              <w:rPr>
                <w:rFonts w:ascii="Times New Roman" w:hAnsi="Times New Roman"/>
                <w:b/>
                <w:sz w:val="24"/>
                <w:szCs w:val="24"/>
              </w:rPr>
              <w:t>9.1.3</w:t>
            </w:r>
            <w:r w:rsidR="005B5CEC" w:rsidRPr="00D44CEB">
              <w:rPr>
                <w:rFonts w:ascii="Times New Roman" w:hAnsi="Times New Roman"/>
                <w:b/>
                <w:sz w:val="24"/>
                <w:szCs w:val="24"/>
              </w:rPr>
              <w:t>. Броски, ловля, метание, передача предметов и перенос груза</w:t>
            </w:r>
          </w:p>
        </w:tc>
        <w:tc>
          <w:tcPr>
            <w:tcW w:w="1598" w:type="dxa"/>
            <w:tcBorders>
              <w:top w:val="single" w:sz="4" w:space="0" w:color="000000"/>
              <w:left w:val="single" w:sz="4" w:space="0" w:color="000000"/>
              <w:bottom w:val="single" w:sz="4" w:space="0" w:color="000000"/>
              <w:right w:val="single" w:sz="4" w:space="0" w:color="auto"/>
            </w:tcBorders>
          </w:tcPr>
          <w:p w:rsidR="005B5CEC" w:rsidRPr="00D44CEB" w:rsidRDefault="005B5CEC" w:rsidP="00B73FCB">
            <w:pPr>
              <w:spacing w:after="0" w:line="240" w:lineRule="auto"/>
              <w:jc w:val="both"/>
              <w:rPr>
                <w:rFonts w:ascii="Times New Roman" w:hAnsi="Times New Roman"/>
                <w:sz w:val="24"/>
                <w:szCs w:val="24"/>
              </w:rPr>
            </w:pPr>
          </w:p>
        </w:tc>
        <w:tc>
          <w:tcPr>
            <w:tcW w:w="1419" w:type="dxa"/>
            <w:gridSpan w:val="3"/>
            <w:tcBorders>
              <w:top w:val="single" w:sz="4" w:space="0" w:color="000000"/>
              <w:left w:val="single" w:sz="4" w:space="0" w:color="auto"/>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c>
          <w:tcPr>
            <w:tcW w:w="40" w:type="dxa"/>
            <w:tcBorders>
              <w:top w:val="single" w:sz="4" w:space="0" w:color="000000"/>
              <w:left w:val="single" w:sz="4" w:space="0" w:color="000000"/>
              <w:bottom w:val="single" w:sz="4" w:space="0" w:color="000000"/>
              <w:right w:val="single" w:sz="4" w:space="0" w:color="000000"/>
            </w:tcBorders>
          </w:tcPr>
          <w:p w:rsidR="005B5CEC" w:rsidRPr="00D44CEB" w:rsidRDefault="005B5CEC" w:rsidP="00B73FCB">
            <w:pPr>
              <w:spacing w:after="0" w:line="240" w:lineRule="auto"/>
              <w:jc w:val="both"/>
              <w:rPr>
                <w:rFonts w:ascii="Times New Roman" w:hAnsi="Times New Roman"/>
                <w:sz w:val="24"/>
                <w:szCs w:val="24"/>
              </w:rPr>
            </w:pPr>
          </w:p>
        </w:tc>
      </w:tr>
      <w:tr w:rsidR="008158D8" w:rsidRPr="00D44CEB" w:rsidTr="008A4046">
        <w:trPr>
          <w:gridBefore w:val="1"/>
          <w:wBefore w:w="10" w:type="dxa"/>
          <w:trHeight w:val="369"/>
        </w:trPr>
        <w:tc>
          <w:tcPr>
            <w:tcW w:w="12482" w:type="dxa"/>
            <w:tcBorders>
              <w:top w:val="single" w:sz="4" w:space="0" w:color="000000"/>
              <w:left w:val="single" w:sz="4" w:space="0" w:color="000000"/>
              <w:bottom w:val="single" w:sz="4" w:space="0" w:color="auto"/>
              <w:right w:val="single" w:sz="4" w:space="0" w:color="000000"/>
            </w:tcBorders>
          </w:tcPr>
          <w:p w:rsidR="008158D8" w:rsidRPr="00D44CEB" w:rsidRDefault="001D3487"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9.1.3</w:t>
            </w:r>
            <w:r w:rsidR="008158D8" w:rsidRPr="00D44CEB">
              <w:rPr>
                <w:rFonts w:ascii="Times New Roman" w:hAnsi="Times New Roman"/>
                <w:sz w:val="24"/>
                <w:szCs w:val="24"/>
              </w:rPr>
              <w:t>.1. Броски среднего (маленького) мяча двумя руками (одной рукой) вверх (о пол, о стену)</w:t>
            </w:r>
          </w:p>
        </w:tc>
        <w:tc>
          <w:tcPr>
            <w:tcW w:w="1598" w:type="dxa"/>
            <w:tcBorders>
              <w:top w:val="single" w:sz="4" w:space="0" w:color="000000"/>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000000"/>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val="restart"/>
            <w:tcBorders>
              <w:top w:val="single" w:sz="4" w:space="0" w:color="000000"/>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8158D8">
        <w:trPr>
          <w:gridBefore w:val="1"/>
          <w:wBefore w:w="10" w:type="dxa"/>
          <w:trHeight w:val="403"/>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1D3487"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9.1.3</w:t>
            </w:r>
            <w:r w:rsidR="008158D8" w:rsidRPr="00D44CEB">
              <w:rPr>
                <w:rFonts w:ascii="Times New Roman" w:hAnsi="Times New Roman"/>
                <w:sz w:val="24"/>
                <w:szCs w:val="24"/>
              </w:rPr>
              <w:t xml:space="preserve">.2. Броски мяча на дальность </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8158D8" w:rsidRPr="00D44CEB" w:rsidTr="007E2E2C">
        <w:trPr>
          <w:gridBefore w:val="1"/>
          <w:wBefore w:w="10" w:type="dxa"/>
          <w:trHeight w:val="263"/>
        </w:trPr>
        <w:tc>
          <w:tcPr>
            <w:tcW w:w="12482" w:type="dxa"/>
            <w:tcBorders>
              <w:top w:val="single" w:sz="4" w:space="0" w:color="auto"/>
              <w:left w:val="single" w:sz="4" w:space="0" w:color="000000"/>
              <w:bottom w:val="single" w:sz="4" w:space="0" w:color="auto"/>
              <w:right w:val="single" w:sz="4" w:space="0" w:color="000000"/>
            </w:tcBorders>
          </w:tcPr>
          <w:p w:rsidR="008158D8" w:rsidRPr="00D44CEB" w:rsidRDefault="001D3487" w:rsidP="00B713CA">
            <w:pPr>
              <w:numPr>
                <w:ilvl w:val="0"/>
                <w:numId w:val="22"/>
              </w:numPr>
              <w:spacing w:after="0" w:line="240" w:lineRule="auto"/>
              <w:ind w:left="0"/>
              <w:jc w:val="both"/>
              <w:rPr>
                <w:rFonts w:ascii="Times New Roman" w:hAnsi="Times New Roman"/>
                <w:sz w:val="24"/>
                <w:szCs w:val="24"/>
              </w:rPr>
            </w:pPr>
            <w:r w:rsidRPr="00D44CEB">
              <w:rPr>
                <w:rFonts w:ascii="Times New Roman" w:hAnsi="Times New Roman"/>
                <w:sz w:val="24"/>
                <w:szCs w:val="24"/>
              </w:rPr>
              <w:t>9.1.3</w:t>
            </w:r>
            <w:r w:rsidR="008158D8" w:rsidRPr="00D44CEB">
              <w:rPr>
                <w:rFonts w:ascii="Times New Roman" w:hAnsi="Times New Roman"/>
                <w:sz w:val="24"/>
                <w:szCs w:val="24"/>
              </w:rPr>
              <w:t xml:space="preserve">.3.  Метание в цель </w:t>
            </w:r>
          </w:p>
        </w:tc>
        <w:tc>
          <w:tcPr>
            <w:tcW w:w="1598" w:type="dxa"/>
            <w:tcBorders>
              <w:top w:val="single" w:sz="4" w:space="0" w:color="auto"/>
              <w:left w:val="single" w:sz="4" w:space="0" w:color="000000"/>
              <w:bottom w:val="single" w:sz="4" w:space="0" w:color="auto"/>
              <w:right w:val="single" w:sz="4" w:space="0" w:color="auto"/>
            </w:tcBorders>
          </w:tcPr>
          <w:p w:rsidR="008158D8" w:rsidRPr="00D44CEB" w:rsidRDefault="008158D8"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c>
          <w:tcPr>
            <w:tcW w:w="40" w:type="dxa"/>
            <w:vMerge/>
            <w:tcBorders>
              <w:left w:val="single" w:sz="4" w:space="0" w:color="000000"/>
              <w:right w:val="single" w:sz="4" w:space="0" w:color="000000"/>
            </w:tcBorders>
          </w:tcPr>
          <w:p w:rsidR="008158D8" w:rsidRPr="00D44CEB" w:rsidRDefault="008158D8" w:rsidP="00B73FCB">
            <w:pPr>
              <w:spacing w:after="0" w:line="240" w:lineRule="auto"/>
              <w:jc w:val="both"/>
              <w:rPr>
                <w:rFonts w:ascii="Times New Roman" w:hAnsi="Times New Roman"/>
                <w:sz w:val="24"/>
                <w:szCs w:val="24"/>
              </w:rPr>
            </w:pPr>
          </w:p>
        </w:tc>
      </w:tr>
      <w:tr w:rsidR="007E2E2C" w:rsidRPr="00D44CEB" w:rsidTr="0075022F">
        <w:trPr>
          <w:gridBefore w:val="1"/>
          <w:wBefore w:w="10" w:type="dxa"/>
          <w:trHeight w:val="263"/>
        </w:trPr>
        <w:tc>
          <w:tcPr>
            <w:tcW w:w="12482" w:type="dxa"/>
            <w:tcBorders>
              <w:top w:val="single" w:sz="4" w:space="0" w:color="auto"/>
              <w:left w:val="single" w:sz="4" w:space="0" w:color="000000"/>
              <w:bottom w:val="single" w:sz="4" w:space="0" w:color="auto"/>
              <w:right w:val="single" w:sz="4" w:space="0" w:color="000000"/>
            </w:tcBorders>
          </w:tcPr>
          <w:p w:rsidR="007E2E2C" w:rsidRPr="00D44CEB" w:rsidRDefault="007E2E2C" w:rsidP="001D3487">
            <w:pPr>
              <w:spacing w:after="0" w:line="240" w:lineRule="auto"/>
              <w:jc w:val="both"/>
              <w:rPr>
                <w:rFonts w:ascii="Times New Roman" w:hAnsi="Times New Roman"/>
                <w:sz w:val="24"/>
                <w:szCs w:val="24"/>
              </w:rPr>
            </w:pPr>
            <w:r w:rsidRPr="00D44CEB">
              <w:rPr>
                <w:rFonts w:ascii="Times New Roman" w:hAnsi="Times New Roman"/>
                <w:sz w:val="24"/>
                <w:szCs w:val="24"/>
              </w:rPr>
              <w:t>10.</w:t>
            </w:r>
            <w:r w:rsidR="001D3487" w:rsidRPr="00D44CEB">
              <w:rPr>
                <w:rFonts w:ascii="Times New Roman" w:hAnsi="Times New Roman"/>
                <w:sz w:val="24"/>
                <w:szCs w:val="24"/>
              </w:rPr>
              <w:t>1. 1.</w:t>
            </w:r>
            <w:r w:rsidR="0075022F" w:rsidRPr="00D44CEB">
              <w:rPr>
                <w:rFonts w:ascii="Times New Roman" w:hAnsi="Times New Roman"/>
                <w:b/>
                <w:sz w:val="24"/>
                <w:szCs w:val="24"/>
              </w:rPr>
              <w:t xml:space="preserve">Внеурочная деятельность «Мир </w:t>
            </w:r>
            <w:proofErr w:type="spellStart"/>
            <w:r w:rsidR="0075022F" w:rsidRPr="00D44CEB">
              <w:rPr>
                <w:rFonts w:ascii="Times New Roman" w:hAnsi="Times New Roman"/>
                <w:b/>
                <w:sz w:val="24"/>
                <w:szCs w:val="24"/>
              </w:rPr>
              <w:t>лего</w:t>
            </w:r>
            <w:proofErr w:type="spellEnd"/>
            <w:r w:rsidR="0075022F" w:rsidRPr="00D44CEB">
              <w:rPr>
                <w:rFonts w:ascii="Times New Roman" w:hAnsi="Times New Roman"/>
                <w:b/>
                <w:sz w:val="24"/>
                <w:szCs w:val="24"/>
              </w:rPr>
              <w:t>»</w:t>
            </w:r>
          </w:p>
        </w:tc>
        <w:tc>
          <w:tcPr>
            <w:tcW w:w="1598" w:type="dxa"/>
            <w:tcBorders>
              <w:top w:val="single" w:sz="4" w:space="0" w:color="auto"/>
              <w:left w:val="single" w:sz="4" w:space="0" w:color="000000"/>
              <w:bottom w:val="single" w:sz="4" w:space="0" w:color="auto"/>
              <w:right w:val="single" w:sz="4" w:space="0" w:color="auto"/>
            </w:tcBorders>
          </w:tcPr>
          <w:p w:rsidR="007E2E2C" w:rsidRPr="00D44CEB" w:rsidRDefault="007E2E2C"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7E2E2C" w:rsidRPr="00D44CEB" w:rsidRDefault="007E2E2C" w:rsidP="00B73FCB">
            <w:pPr>
              <w:spacing w:after="0" w:line="240" w:lineRule="auto"/>
              <w:jc w:val="both"/>
              <w:rPr>
                <w:rFonts w:ascii="Times New Roman" w:hAnsi="Times New Roman"/>
                <w:sz w:val="24"/>
                <w:szCs w:val="24"/>
              </w:rPr>
            </w:pPr>
          </w:p>
        </w:tc>
        <w:tc>
          <w:tcPr>
            <w:tcW w:w="40" w:type="dxa"/>
            <w:tcBorders>
              <w:left w:val="single" w:sz="4" w:space="0" w:color="000000"/>
              <w:right w:val="single" w:sz="4" w:space="0" w:color="000000"/>
            </w:tcBorders>
          </w:tcPr>
          <w:p w:rsidR="007E2E2C" w:rsidRPr="00D44CEB" w:rsidRDefault="007E2E2C" w:rsidP="00B73FCB">
            <w:pPr>
              <w:spacing w:after="0" w:line="240" w:lineRule="auto"/>
              <w:jc w:val="both"/>
              <w:rPr>
                <w:rFonts w:ascii="Times New Roman" w:hAnsi="Times New Roman"/>
                <w:sz w:val="24"/>
                <w:szCs w:val="24"/>
              </w:rPr>
            </w:pPr>
          </w:p>
        </w:tc>
      </w:tr>
      <w:tr w:rsidR="0075022F" w:rsidRPr="00D44CEB" w:rsidTr="0075022F">
        <w:trPr>
          <w:gridBefore w:val="1"/>
          <w:wBefore w:w="10" w:type="dxa"/>
          <w:trHeight w:val="263"/>
        </w:trPr>
        <w:tc>
          <w:tcPr>
            <w:tcW w:w="12482" w:type="dxa"/>
            <w:tcBorders>
              <w:top w:val="single" w:sz="4" w:space="0" w:color="auto"/>
              <w:left w:val="single" w:sz="4" w:space="0" w:color="000000"/>
              <w:bottom w:val="single" w:sz="4" w:space="0" w:color="auto"/>
              <w:right w:val="single" w:sz="4" w:space="0" w:color="000000"/>
            </w:tcBorders>
          </w:tcPr>
          <w:p w:rsidR="0075022F" w:rsidRPr="00D44CEB" w:rsidRDefault="00AB1484" w:rsidP="00AB1484">
            <w:p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              10.1.1. </w:t>
            </w:r>
            <w:r w:rsidR="0075022F" w:rsidRPr="00D44CEB">
              <w:rPr>
                <w:rFonts w:ascii="Times New Roman" w:hAnsi="Times New Roman"/>
                <w:color w:val="000000"/>
                <w:sz w:val="24"/>
                <w:szCs w:val="24"/>
                <w:lang w:eastAsia="ru-RU"/>
              </w:rPr>
              <w:t>Умение выполнять заданияв соответствии синструкцией ипоставленной целью.</w:t>
            </w:r>
          </w:p>
        </w:tc>
        <w:tc>
          <w:tcPr>
            <w:tcW w:w="1598" w:type="dxa"/>
            <w:tcBorders>
              <w:top w:val="single" w:sz="4" w:space="0" w:color="auto"/>
              <w:left w:val="single" w:sz="4" w:space="0" w:color="000000"/>
              <w:bottom w:val="single" w:sz="4" w:space="0" w:color="auto"/>
              <w:right w:val="single" w:sz="4" w:space="0" w:color="auto"/>
            </w:tcBorders>
          </w:tcPr>
          <w:p w:rsidR="0075022F" w:rsidRPr="00D44CEB" w:rsidRDefault="0075022F"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c>
          <w:tcPr>
            <w:tcW w:w="40" w:type="dxa"/>
            <w:tcBorders>
              <w:left w:val="single" w:sz="4" w:space="0" w:color="000000"/>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r>
      <w:tr w:rsidR="0075022F" w:rsidRPr="00D44CEB" w:rsidTr="0075022F">
        <w:trPr>
          <w:gridBefore w:val="1"/>
          <w:wBefore w:w="10" w:type="dxa"/>
          <w:trHeight w:val="263"/>
        </w:trPr>
        <w:tc>
          <w:tcPr>
            <w:tcW w:w="12482" w:type="dxa"/>
            <w:tcBorders>
              <w:top w:val="single" w:sz="4" w:space="0" w:color="auto"/>
              <w:left w:val="single" w:sz="4" w:space="0" w:color="000000"/>
              <w:bottom w:val="single" w:sz="4" w:space="0" w:color="auto"/>
              <w:right w:val="single" w:sz="4" w:space="0" w:color="000000"/>
            </w:tcBorders>
          </w:tcPr>
          <w:p w:rsidR="0075022F" w:rsidRPr="00D44CEB" w:rsidRDefault="00AB1484" w:rsidP="00AB1484">
            <w:p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               10.1.2. </w:t>
            </w:r>
            <w:r w:rsidR="0075022F" w:rsidRPr="00D44CEB">
              <w:rPr>
                <w:rFonts w:ascii="Times New Roman" w:hAnsi="Times New Roman"/>
                <w:color w:val="000000"/>
                <w:sz w:val="24"/>
                <w:szCs w:val="24"/>
                <w:lang w:eastAsia="ru-RU"/>
              </w:rPr>
              <w:t>Умение применятьполученные знания припроектировании и сборкеконструкций.</w:t>
            </w:r>
          </w:p>
        </w:tc>
        <w:tc>
          <w:tcPr>
            <w:tcW w:w="1598" w:type="dxa"/>
            <w:tcBorders>
              <w:top w:val="single" w:sz="4" w:space="0" w:color="auto"/>
              <w:left w:val="single" w:sz="4" w:space="0" w:color="000000"/>
              <w:bottom w:val="single" w:sz="4" w:space="0" w:color="auto"/>
              <w:right w:val="single" w:sz="4" w:space="0" w:color="auto"/>
            </w:tcBorders>
          </w:tcPr>
          <w:p w:rsidR="0075022F" w:rsidRPr="00D44CEB" w:rsidRDefault="0075022F"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c>
          <w:tcPr>
            <w:tcW w:w="40" w:type="dxa"/>
            <w:tcBorders>
              <w:left w:val="single" w:sz="4" w:space="0" w:color="000000"/>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r>
      <w:tr w:rsidR="0075022F" w:rsidRPr="00D44CEB" w:rsidTr="0075022F">
        <w:trPr>
          <w:gridBefore w:val="1"/>
          <w:wBefore w:w="10" w:type="dxa"/>
          <w:trHeight w:val="263"/>
        </w:trPr>
        <w:tc>
          <w:tcPr>
            <w:tcW w:w="12482" w:type="dxa"/>
            <w:tcBorders>
              <w:top w:val="single" w:sz="4" w:space="0" w:color="auto"/>
              <w:left w:val="single" w:sz="4" w:space="0" w:color="000000"/>
              <w:bottom w:val="single" w:sz="4" w:space="0" w:color="auto"/>
              <w:right w:val="single" w:sz="4" w:space="0" w:color="000000"/>
            </w:tcBorders>
          </w:tcPr>
          <w:p w:rsidR="0075022F" w:rsidRPr="00D44CEB" w:rsidRDefault="00AB1484" w:rsidP="00AB1484">
            <w:p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               10.1.3. </w:t>
            </w:r>
            <w:r w:rsidR="0075022F" w:rsidRPr="00D44CEB">
              <w:rPr>
                <w:rFonts w:ascii="Times New Roman" w:hAnsi="Times New Roman"/>
                <w:color w:val="000000"/>
                <w:sz w:val="24"/>
                <w:szCs w:val="24"/>
                <w:lang w:eastAsia="ru-RU"/>
              </w:rPr>
              <w:t>Интерес ксамостоятельномуизготовлению построек.</w:t>
            </w:r>
          </w:p>
        </w:tc>
        <w:tc>
          <w:tcPr>
            <w:tcW w:w="1598" w:type="dxa"/>
            <w:tcBorders>
              <w:top w:val="single" w:sz="4" w:space="0" w:color="auto"/>
              <w:left w:val="single" w:sz="4" w:space="0" w:color="000000"/>
              <w:bottom w:val="single" w:sz="4" w:space="0" w:color="auto"/>
              <w:right w:val="single" w:sz="4" w:space="0" w:color="auto"/>
            </w:tcBorders>
          </w:tcPr>
          <w:p w:rsidR="0075022F" w:rsidRPr="00D44CEB" w:rsidRDefault="0075022F"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c>
          <w:tcPr>
            <w:tcW w:w="40" w:type="dxa"/>
            <w:tcBorders>
              <w:left w:val="single" w:sz="4" w:space="0" w:color="000000"/>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r>
      <w:tr w:rsidR="0075022F" w:rsidRPr="00D44CEB" w:rsidTr="0075022F">
        <w:trPr>
          <w:gridBefore w:val="1"/>
          <w:wBefore w:w="10" w:type="dxa"/>
          <w:trHeight w:val="263"/>
        </w:trPr>
        <w:tc>
          <w:tcPr>
            <w:tcW w:w="12482" w:type="dxa"/>
            <w:tcBorders>
              <w:top w:val="single" w:sz="4" w:space="0" w:color="auto"/>
              <w:left w:val="single" w:sz="4" w:space="0" w:color="000000"/>
              <w:bottom w:val="single" w:sz="4" w:space="0" w:color="auto"/>
              <w:right w:val="single" w:sz="4" w:space="0" w:color="000000"/>
            </w:tcBorders>
          </w:tcPr>
          <w:p w:rsidR="0075022F" w:rsidRPr="00D44CEB" w:rsidRDefault="00AB1484" w:rsidP="00AB1484">
            <w:p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               10.1.4. </w:t>
            </w:r>
            <w:r w:rsidR="0075022F" w:rsidRPr="00D44CEB">
              <w:rPr>
                <w:rFonts w:ascii="Times New Roman" w:hAnsi="Times New Roman"/>
                <w:color w:val="000000"/>
                <w:sz w:val="24"/>
                <w:szCs w:val="24"/>
                <w:lang w:eastAsia="ru-RU"/>
              </w:rPr>
              <w:t>Умение планироватьбудущую работу.</w:t>
            </w:r>
          </w:p>
        </w:tc>
        <w:tc>
          <w:tcPr>
            <w:tcW w:w="1598" w:type="dxa"/>
            <w:tcBorders>
              <w:top w:val="single" w:sz="4" w:space="0" w:color="auto"/>
              <w:left w:val="single" w:sz="4" w:space="0" w:color="000000"/>
              <w:bottom w:val="single" w:sz="4" w:space="0" w:color="auto"/>
              <w:right w:val="single" w:sz="4" w:space="0" w:color="auto"/>
            </w:tcBorders>
          </w:tcPr>
          <w:p w:rsidR="0075022F" w:rsidRPr="00D44CEB" w:rsidRDefault="0075022F"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auto"/>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c>
          <w:tcPr>
            <w:tcW w:w="40" w:type="dxa"/>
            <w:tcBorders>
              <w:left w:val="single" w:sz="4" w:space="0" w:color="000000"/>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r>
      <w:tr w:rsidR="0075022F" w:rsidRPr="00D44CEB" w:rsidTr="008A4046">
        <w:trPr>
          <w:gridBefore w:val="1"/>
          <w:wBefore w:w="10" w:type="dxa"/>
          <w:trHeight w:val="263"/>
        </w:trPr>
        <w:tc>
          <w:tcPr>
            <w:tcW w:w="12482" w:type="dxa"/>
            <w:tcBorders>
              <w:top w:val="single" w:sz="4" w:space="0" w:color="auto"/>
              <w:left w:val="single" w:sz="4" w:space="0" w:color="000000"/>
              <w:bottom w:val="single" w:sz="4" w:space="0" w:color="000000"/>
              <w:right w:val="single" w:sz="4" w:space="0" w:color="000000"/>
            </w:tcBorders>
          </w:tcPr>
          <w:p w:rsidR="0075022F" w:rsidRPr="00D44CEB" w:rsidRDefault="00AB1484" w:rsidP="0075022F">
            <w:pPr>
              <w:shd w:val="clear" w:color="auto" w:fill="FFFFFF"/>
              <w:spacing w:after="0" w:line="240" w:lineRule="auto"/>
              <w:rPr>
                <w:rFonts w:ascii="Times New Roman" w:hAnsi="Times New Roman"/>
                <w:color w:val="000000"/>
                <w:sz w:val="24"/>
                <w:szCs w:val="24"/>
                <w:lang w:eastAsia="ru-RU"/>
              </w:rPr>
            </w:pPr>
            <w:r w:rsidRPr="00D44CEB">
              <w:rPr>
                <w:rFonts w:ascii="Times New Roman" w:hAnsi="Times New Roman"/>
                <w:color w:val="000000"/>
                <w:sz w:val="24"/>
                <w:szCs w:val="24"/>
                <w:lang w:eastAsia="ru-RU"/>
              </w:rPr>
              <w:t xml:space="preserve">               10.1.5 </w:t>
            </w:r>
            <w:r w:rsidR="0075022F" w:rsidRPr="00D44CEB">
              <w:rPr>
                <w:rFonts w:ascii="Times New Roman" w:hAnsi="Times New Roman"/>
                <w:color w:val="000000"/>
                <w:sz w:val="24"/>
                <w:szCs w:val="24"/>
                <w:lang w:eastAsia="ru-RU"/>
              </w:rPr>
              <w:t>Умение доводить начатоедело до конца.</w:t>
            </w:r>
          </w:p>
        </w:tc>
        <w:tc>
          <w:tcPr>
            <w:tcW w:w="1598" w:type="dxa"/>
            <w:tcBorders>
              <w:top w:val="single" w:sz="4" w:space="0" w:color="auto"/>
              <w:left w:val="single" w:sz="4" w:space="0" w:color="000000"/>
              <w:bottom w:val="single" w:sz="4" w:space="0" w:color="000000"/>
              <w:right w:val="single" w:sz="4" w:space="0" w:color="auto"/>
            </w:tcBorders>
          </w:tcPr>
          <w:p w:rsidR="0075022F" w:rsidRPr="00D44CEB" w:rsidRDefault="0075022F" w:rsidP="00B73FCB">
            <w:pPr>
              <w:spacing w:after="0" w:line="240" w:lineRule="auto"/>
              <w:jc w:val="both"/>
              <w:rPr>
                <w:rFonts w:ascii="Times New Roman" w:hAnsi="Times New Roman"/>
                <w:sz w:val="24"/>
                <w:szCs w:val="24"/>
              </w:rPr>
            </w:pPr>
          </w:p>
        </w:tc>
        <w:tc>
          <w:tcPr>
            <w:tcW w:w="1419" w:type="dxa"/>
            <w:gridSpan w:val="3"/>
            <w:tcBorders>
              <w:top w:val="single" w:sz="4" w:space="0" w:color="auto"/>
              <w:left w:val="single" w:sz="4" w:space="0" w:color="auto"/>
              <w:bottom w:val="single" w:sz="4" w:space="0" w:color="000000"/>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c>
          <w:tcPr>
            <w:tcW w:w="40" w:type="dxa"/>
            <w:tcBorders>
              <w:left w:val="single" w:sz="4" w:space="0" w:color="000000"/>
              <w:bottom w:val="single" w:sz="4" w:space="0" w:color="000000"/>
              <w:right w:val="single" w:sz="4" w:space="0" w:color="000000"/>
            </w:tcBorders>
          </w:tcPr>
          <w:p w:rsidR="0075022F" w:rsidRPr="00D44CEB" w:rsidRDefault="0075022F" w:rsidP="00B73FCB">
            <w:pPr>
              <w:spacing w:after="0" w:line="240" w:lineRule="auto"/>
              <w:jc w:val="both"/>
              <w:rPr>
                <w:rFonts w:ascii="Times New Roman" w:hAnsi="Times New Roman"/>
                <w:sz w:val="24"/>
                <w:szCs w:val="24"/>
              </w:rPr>
            </w:pPr>
          </w:p>
        </w:tc>
      </w:tr>
    </w:tbl>
    <w:p w:rsidR="005B5CEC" w:rsidRPr="00D44CEB" w:rsidRDefault="005B5CEC" w:rsidP="00B73FCB">
      <w:pPr>
        <w:suppressAutoHyphens/>
        <w:spacing w:after="0" w:line="240" w:lineRule="auto"/>
        <w:jc w:val="both"/>
        <w:rPr>
          <w:rFonts w:ascii="Times New Roman" w:hAnsi="Times New Roman"/>
          <w:kern w:val="2"/>
          <w:sz w:val="24"/>
          <w:szCs w:val="24"/>
          <w:lang w:eastAsia="hi-IN" w:bidi="hi-IN"/>
        </w:rPr>
      </w:pPr>
    </w:p>
    <w:p w:rsidR="005B5CEC" w:rsidRPr="00D44CEB" w:rsidRDefault="005B5CEC" w:rsidP="00B73FCB">
      <w:pPr>
        <w:suppressAutoHyphens/>
        <w:spacing w:after="0" w:line="240" w:lineRule="auto"/>
        <w:jc w:val="both"/>
        <w:rPr>
          <w:rFonts w:ascii="Times New Roman" w:hAnsi="Times New Roman"/>
          <w:kern w:val="2"/>
          <w:sz w:val="24"/>
          <w:szCs w:val="24"/>
          <w:lang w:eastAsia="hi-IN" w:bidi="hi-IN"/>
        </w:rPr>
      </w:pPr>
    </w:p>
    <w:p w:rsidR="00427E36" w:rsidRPr="00D44CEB" w:rsidRDefault="00427E36" w:rsidP="00B73FCB">
      <w:pPr>
        <w:suppressAutoHyphens/>
        <w:spacing w:after="0" w:line="240" w:lineRule="auto"/>
        <w:jc w:val="both"/>
        <w:rPr>
          <w:rFonts w:ascii="Times New Roman" w:hAnsi="Times New Roman"/>
          <w:kern w:val="2"/>
          <w:sz w:val="24"/>
          <w:szCs w:val="24"/>
          <w:lang w:eastAsia="hi-IN" w:bidi="hi-IN"/>
        </w:rPr>
      </w:pPr>
    </w:p>
    <w:sectPr w:rsidR="00427E36" w:rsidRPr="00D44CEB" w:rsidSect="007E5FAB">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5B0" w:rsidRDefault="008C25B0" w:rsidP="000B6FF4">
      <w:pPr>
        <w:spacing w:after="0" w:line="240" w:lineRule="auto"/>
      </w:pPr>
      <w:r>
        <w:separator/>
      </w:r>
    </w:p>
  </w:endnote>
  <w:endnote w:type="continuationSeparator" w:id="1">
    <w:p w:rsidR="008C25B0" w:rsidRDefault="008C25B0" w:rsidP="000B6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00000003" w:usb1="1200FBEF" w:usb2="0004C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050577"/>
      <w:docPartObj>
        <w:docPartGallery w:val="Page Numbers (Bottom of Page)"/>
        <w:docPartUnique/>
      </w:docPartObj>
    </w:sdtPr>
    <w:sdtContent>
      <w:p w:rsidR="008C25B0" w:rsidRDefault="00A16AC7">
        <w:pPr>
          <w:pStyle w:val="ae"/>
          <w:jc w:val="right"/>
        </w:pPr>
        <w:fldSimple w:instr="PAGE   \* MERGEFORMAT">
          <w:r w:rsidR="005B0506">
            <w:rPr>
              <w:noProof/>
            </w:rPr>
            <w:t>1</w:t>
          </w:r>
        </w:fldSimple>
      </w:p>
    </w:sdtContent>
  </w:sdt>
  <w:p w:rsidR="008C25B0" w:rsidRDefault="008C25B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5B0" w:rsidRDefault="008C25B0" w:rsidP="000B6FF4">
      <w:pPr>
        <w:spacing w:after="0" w:line="240" w:lineRule="auto"/>
      </w:pPr>
      <w:r>
        <w:separator/>
      </w:r>
    </w:p>
  </w:footnote>
  <w:footnote w:type="continuationSeparator" w:id="1">
    <w:p w:rsidR="008C25B0" w:rsidRDefault="008C25B0" w:rsidP="000B6F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74D70F"/>
    <w:multiLevelType w:val="hybridMultilevel"/>
    <w:tmpl w:val="FFFFFFFF"/>
    <w:lvl w:ilvl="0" w:tplc="937A1950">
      <w:start w:val="1"/>
      <w:numFmt w:val="bullet"/>
      <w:lvlText w:val=""/>
      <w:lvlJc w:val="left"/>
      <w:pPr>
        <w:tabs>
          <w:tab w:val="num" w:pos="720"/>
        </w:tabs>
        <w:ind w:left="720" w:hanging="360"/>
      </w:pPr>
      <w:rPr>
        <w:rFonts w:ascii="Symbol" w:hAnsi="Symbol" w:hint="default"/>
      </w:rPr>
    </w:lvl>
    <w:lvl w:ilvl="1" w:tplc="69B6E7F6">
      <w:start w:val="1"/>
      <w:numFmt w:val="bullet"/>
      <w:lvlText w:val="o"/>
      <w:lvlJc w:val="left"/>
      <w:pPr>
        <w:tabs>
          <w:tab w:val="num" w:pos="1440"/>
        </w:tabs>
        <w:ind w:left="1440" w:hanging="360"/>
      </w:pPr>
      <w:rPr>
        <w:rFonts w:ascii="Courier New" w:hAnsi="Courier New" w:hint="default"/>
      </w:rPr>
    </w:lvl>
    <w:lvl w:ilvl="2" w:tplc="8C32FC94">
      <w:start w:val="1"/>
      <w:numFmt w:val="bullet"/>
      <w:lvlText w:val=""/>
      <w:lvlJc w:val="left"/>
      <w:pPr>
        <w:tabs>
          <w:tab w:val="num" w:pos="2160"/>
        </w:tabs>
        <w:ind w:left="2160" w:hanging="360"/>
      </w:pPr>
      <w:rPr>
        <w:rFonts w:ascii="Wingdings" w:hAnsi="Wingdings" w:hint="default"/>
      </w:rPr>
    </w:lvl>
    <w:lvl w:ilvl="3" w:tplc="81480E8E">
      <w:start w:val="1"/>
      <w:numFmt w:val="bullet"/>
      <w:lvlText w:val=""/>
      <w:lvlJc w:val="left"/>
      <w:pPr>
        <w:tabs>
          <w:tab w:val="num" w:pos="2880"/>
        </w:tabs>
        <w:ind w:left="2880" w:hanging="360"/>
      </w:pPr>
      <w:rPr>
        <w:rFonts w:ascii="Symbol" w:hAnsi="Symbol" w:hint="default"/>
      </w:rPr>
    </w:lvl>
    <w:lvl w:ilvl="4" w:tplc="C7BE6666">
      <w:start w:val="1"/>
      <w:numFmt w:val="bullet"/>
      <w:lvlText w:val="o"/>
      <w:lvlJc w:val="left"/>
      <w:pPr>
        <w:tabs>
          <w:tab w:val="num" w:pos="3600"/>
        </w:tabs>
        <w:ind w:left="3600" w:hanging="360"/>
      </w:pPr>
      <w:rPr>
        <w:rFonts w:ascii="Courier New" w:hAnsi="Courier New" w:hint="default"/>
      </w:rPr>
    </w:lvl>
    <w:lvl w:ilvl="5" w:tplc="B32883A8">
      <w:start w:val="1"/>
      <w:numFmt w:val="bullet"/>
      <w:lvlText w:val=""/>
      <w:lvlJc w:val="left"/>
      <w:pPr>
        <w:tabs>
          <w:tab w:val="num" w:pos="4320"/>
        </w:tabs>
        <w:ind w:left="4320" w:hanging="360"/>
      </w:pPr>
      <w:rPr>
        <w:rFonts w:ascii="Wingdings" w:hAnsi="Wingdings" w:hint="default"/>
      </w:rPr>
    </w:lvl>
    <w:lvl w:ilvl="6" w:tplc="508A51B0">
      <w:start w:val="1"/>
      <w:numFmt w:val="bullet"/>
      <w:lvlText w:val=""/>
      <w:lvlJc w:val="left"/>
      <w:pPr>
        <w:tabs>
          <w:tab w:val="num" w:pos="5040"/>
        </w:tabs>
        <w:ind w:left="5040" w:hanging="360"/>
      </w:pPr>
      <w:rPr>
        <w:rFonts w:ascii="Symbol" w:hAnsi="Symbol" w:hint="default"/>
      </w:rPr>
    </w:lvl>
    <w:lvl w:ilvl="7" w:tplc="5986CAD6">
      <w:start w:val="1"/>
      <w:numFmt w:val="bullet"/>
      <w:lvlText w:val="o"/>
      <w:lvlJc w:val="left"/>
      <w:pPr>
        <w:tabs>
          <w:tab w:val="num" w:pos="5760"/>
        </w:tabs>
        <w:ind w:left="5760" w:hanging="360"/>
      </w:pPr>
      <w:rPr>
        <w:rFonts w:ascii="Courier New" w:hAnsi="Courier New" w:hint="default"/>
      </w:rPr>
    </w:lvl>
    <w:lvl w:ilvl="8" w:tplc="302EBB30">
      <w:start w:val="1"/>
      <w:numFmt w:val="bullet"/>
      <w:lvlText w:val=""/>
      <w:lvlJc w:val="left"/>
      <w:pPr>
        <w:tabs>
          <w:tab w:val="num" w:pos="6480"/>
        </w:tabs>
        <w:ind w:left="6480" w:hanging="360"/>
      </w:pPr>
      <w:rPr>
        <w:rFonts w:ascii="Wingdings" w:hAnsi="Wingdings" w:hint="default"/>
      </w:rPr>
    </w:lvl>
  </w:abstractNum>
  <w:abstractNum w:abstractNumId="1">
    <w:nsid w:val="9C9227BB"/>
    <w:multiLevelType w:val="hybridMultilevel"/>
    <w:tmpl w:val="FFFFFFFF"/>
    <w:lvl w:ilvl="0" w:tplc="A31635A4">
      <w:start w:val="1"/>
      <w:numFmt w:val="bullet"/>
      <w:lvlText w:val=""/>
      <w:lvlJc w:val="left"/>
      <w:pPr>
        <w:tabs>
          <w:tab w:val="num" w:pos="720"/>
        </w:tabs>
        <w:ind w:left="720" w:hanging="360"/>
      </w:pPr>
      <w:rPr>
        <w:rFonts w:ascii="Symbol" w:hAnsi="Symbol" w:hint="default"/>
      </w:rPr>
    </w:lvl>
    <w:lvl w:ilvl="1" w:tplc="450AF558">
      <w:start w:val="1"/>
      <w:numFmt w:val="bullet"/>
      <w:lvlText w:val="o"/>
      <w:lvlJc w:val="left"/>
      <w:pPr>
        <w:tabs>
          <w:tab w:val="num" w:pos="1440"/>
        </w:tabs>
        <w:ind w:left="1440" w:hanging="360"/>
      </w:pPr>
      <w:rPr>
        <w:rFonts w:ascii="Courier New" w:hAnsi="Courier New" w:hint="default"/>
      </w:rPr>
    </w:lvl>
    <w:lvl w:ilvl="2" w:tplc="E40E8DAE">
      <w:start w:val="1"/>
      <w:numFmt w:val="bullet"/>
      <w:lvlText w:val=""/>
      <w:lvlJc w:val="left"/>
      <w:pPr>
        <w:tabs>
          <w:tab w:val="num" w:pos="2160"/>
        </w:tabs>
        <w:ind w:left="2160" w:hanging="360"/>
      </w:pPr>
      <w:rPr>
        <w:rFonts w:ascii="Wingdings" w:hAnsi="Wingdings" w:hint="default"/>
      </w:rPr>
    </w:lvl>
    <w:lvl w:ilvl="3" w:tplc="BB6C90A6">
      <w:start w:val="1"/>
      <w:numFmt w:val="bullet"/>
      <w:lvlText w:val=""/>
      <w:lvlJc w:val="left"/>
      <w:pPr>
        <w:tabs>
          <w:tab w:val="num" w:pos="2880"/>
        </w:tabs>
        <w:ind w:left="2880" w:hanging="360"/>
      </w:pPr>
      <w:rPr>
        <w:rFonts w:ascii="Symbol" w:hAnsi="Symbol" w:hint="default"/>
      </w:rPr>
    </w:lvl>
    <w:lvl w:ilvl="4" w:tplc="C4C8D088">
      <w:start w:val="1"/>
      <w:numFmt w:val="bullet"/>
      <w:lvlText w:val="o"/>
      <w:lvlJc w:val="left"/>
      <w:pPr>
        <w:tabs>
          <w:tab w:val="num" w:pos="3600"/>
        </w:tabs>
        <w:ind w:left="3600" w:hanging="360"/>
      </w:pPr>
      <w:rPr>
        <w:rFonts w:ascii="Courier New" w:hAnsi="Courier New" w:hint="default"/>
      </w:rPr>
    </w:lvl>
    <w:lvl w:ilvl="5" w:tplc="6A4077B8">
      <w:start w:val="1"/>
      <w:numFmt w:val="bullet"/>
      <w:lvlText w:val=""/>
      <w:lvlJc w:val="left"/>
      <w:pPr>
        <w:tabs>
          <w:tab w:val="num" w:pos="4320"/>
        </w:tabs>
        <w:ind w:left="4320" w:hanging="360"/>
      </w:pPr>
      <w:rPr>
        <w:rFonts w:ascii="Wingdings" w:hAnsi="Wingdings" w:hint="default"/>
      </w:rPr>
    </w:lvl>
    <w:lvl w:ilvl="6" w:tplc="52B67F9C">
      <w:start w:val="1"/>
      <w:numFmt w:val="bullet"/>
      <w:lvlText w:val=""/>
      <w:lvlJc w:val="left"/>
      <w:pPr>
        <w:tabs>
          <w:tab w:val="num" w:pos="5040"/>
        </w:tabs>
        <w:ind w:left="5040" w:hanging="360"/>
      </w:pPr>
      <w:rPr>
        <w:rFonts w:ascii="Symbol" w:hAnsi="Symbol" w:hint="default"/>
      </w:rPr>
    </w:lvl>
    <w:lvl w:ilvl="7" w:tplc="0D2A5CE8">
      <w:start w:val="1"/>
      <w:numFmt w:val="bullet"/>
      <w:lvlText w:val="o"/>
      <w:lvlJc w:val="left"/>
      <w:pPr>
        <w:tabs>
          <w:tab w:val="num" w:pos="5760"/>
        </w:tabs>
        <w:ind w:left="5760" w:hanging="360"/>
      </w:pPr>
      <w:rPr>
        <w:rFonts w:ascii="Courier New" w:hAnsi="Courier New" w:hint="default"/>
      </w:rPr>
    </w:lvl>
    <w:lvl w:ilvl="8" w:tplc="91782510">
      <w:start w:val="1"/>
      <w:numFmt w:val="bullet"/>
      <w:lvlText w:val=""/>
      <w:lvlJc w:val="left"/>
      <w:pPr>
        <w:tabs>
          <w:tab w:val="num" w:pos="6480"/>
        </w:tabs>
        <w:ind w:left="6480" w:hanging="360"/>
      </w:pPr>
      <w:rPr>
        <w:rFonts w:ascii="Wingdings" w:hAnsi="Wingdings" w:hint="default"/>
      </w:rPr>
    </w:lvl>
  </w:abstractNum>
  <w:abstractNum w:abstractNumId="2">
    <w:nsid w:val="A0BEFE7A"/>
    <w:multiLevelType w:val="hybridMultilevel"/>
    <w:tmpl w:val="FFFFFFFF"/>
    <w:lvl w:ilvl="0" w:tplc="3FB21ADC">
      <w:start w:val="1"/>
      <w:numFmt w:val="bullet"/>
      <w:lvlText w:val=""/>
      <w:lvlJc w:val="left"/>
      <w:pPr>
        <w:tabs>
          <w:tab w:val="num" w:pos="720"/>
        </w:tabs>
        <w:ind w:left="720" w:hanging="360"/>
      </w:pPr>
      <w:rPr>
        <w:rFonts w:ascii="Symbol" w:hAnsi="Symbol" w:hint="default"/>
      </w:rPr>
    </w:lvl>
    <w:lvl w:ilvl="1" w:tplc="E49CE9A6">
      <w:start w:val="1"/>
      <w:numFmt w:val="bullet"/>
      <w:lvlText w:val="o"/>
      <w:lvlJc w:val="left"/>
      <w:pPr>
        <w:tabs>
          <w:tab w:val="num" w:pos="1440"/>
        </w:tabs>
        <w:ind w:left="1440" w:hanging="360"/>
      </w:pPr>
      <w:rPr>
        <w:rFonts w:ascii="Courier New" w:hAnsi="Courier New" w:hint="default"/>
      </w:rPr>
    </w:lvl>
    <w:lvl w:ilvl="2" w:tplc="2E282398">
      <w:start w:val="1"/>
      <w:numFmt w:val="bullet"/>
      <w:lvlText w:val=""/>
      <w:lvlJc w:val="left"/>
      <w:pPr>
        <w:tabs>
          <w:tab w:val="num" w:pos="2160"/>
        </w:tabs>
        <w:ind w:left="2160" w:hanging="360"/>
      </w:pPr>
      <w:rPr>
        <w:rFonts w:ascii="Wingdings" w:hAnsi="Wingdings" w:hint="default"/>
      </w:rPr>
    </w:lvl>
    <w:lvl w:ilvl="3" w:tplc="FA52B618">
      <w:start w:val="1"/>
      <w:numFmt w:val="bullet"/>
      <w:lvlText w:val=""/>
      <w:lvlJc w:val="left"/>
      <w:pPr>
        <w:tabs>
          <w:tab w:val="num" w:pos="2880"/>
        </w:tabs>
        <w:ind w:left="2880" w:hanging="360"/>
      </w:pPr>
      <w:rPr>
        <w:rFonts w:ascii="Symbol" w:hAnsi="Symbol" w:hint="default"/>
      </w:rPr>
    </w:lvl>
    <w:lvl w:ilvl="4" w:tplc="64EE5E64">
      <w:start w:val="1"/>
      <w:numFmt w:val="bullet"/>
      <w:lvlText w:val="o"/>
      <w:lvlJc w:val="left"/>
      <w:pPr>
        <w:tabs>
          <w:tab w:val="num" w:pos="3600"/>
        </w:tabs>
        <w:ind w:left="3600" w:hanging="360"/>
      </w:pPr>
      <w:rPr>
        <w:rFonts w:ascii="Courier New" w:hAnsi="Courier New" w:hint="default"/>
      </w:rPr>
    </w:lvl>
    <w:lvl w:ilvl="5" w:tplc="A2D43B8C">
      <w:start w:val="1"/>
      <w:numFmt w:val="bullet"/>
      <w:lvlText w:val=""/>
      <w:lvlJc w:val="left"/>
      <w:pPr>
        <w:tabs>
          <w:tab w:val="num" w:pos="4320"/>
        </w:tabs>
        <w:ind w:left="4320" w:hanging="360"/>
      </w:pPr>
      <w:rPr>
        <w:rFonts w:ascii="Wingdings" w:hAnsi="Wingdings" w:hint="default"/>
      </w:rPr>
    </w:lvl>
    <w:lvl w:ilvl="6" w:tplc="F894D96E">
      <w:start w:val="1"/>
      <w:numFmt w:val="bullet"/>
      <w:lvlText w:val=""/>
      <w:lvlJc w:val="left"/>
      <w:pPr>
        <w:tabs>
          <w:tab w:val="num" w:pos="5040"/>
        </w:tabs>
        <w:ind w:left="5040" w:hanging="360"/>
      </w:pPr>
      <w:rPr>
        <w:rFonts w:ascii="Symbol" w:hAnsi="Symbol" w:hint="default"/>
      </w:rPr>
    </w:lvl>
    <w:lvl w:ilvl="7" w:tplc="10A0433A">
      <w:start w:val="1"/>
      <w:numFmt w:val="bullet"/>
      <w:lvlText w:val="o"/>
      <w:lvlJc w:val="left"/>
      <w:pPr>
        <w:tabs>
          <w:tab w:val="num" w:pos="5760"/>
        </w:tabs>
        <w:ind w:left="5760" w:hanging="360"/>
      </w:pPr>
      <w:rPr>
        <w:rFonts w:ascii="Courier New" w:hAnsi="Courier New" w:hint="default"/>
      </w:rPr>
    </w:lvl>
    <w:lvl w:ilvl="8" w:tplc="7A0A3816">
      <w:start w:val="1"/>
      <w:numFmt w:val="bullet"/>
      <w:lvlText w:val=""/>
      <w:lvlJc w:val="left"/>
      <w:pPr>
        <w:tabs>
          <w:tab w:val="num" w:pos="6480"/>
        </w:tabs>
        <w:ind w:left="6480" w:hanging="360"/>
      </w:pPr>
      <w:rPr>
        <w:rFonts w:ascii="Wingdings" w:hAnsi="Wingdings" w:hint="default"/>
      </w:rPr>
    </w:lvl>
  </w:abstractNum>
  <w:abstractNum w:abstractNumId="3">
    <w:nsid w:val="B3BD7DB4"/>
    <w:multiLevelType w:val="hybridMultilevel"/>
    <w:tmpl w:val="FFFFFFFF"/>
    <w:lvl w:ilvl="0" w:tplc="F46C8B04">
      <w:start w:val="1"/>
      <w:numFmt w:val="bullet"/>
      <w:lvlText w:val=""/>
      <w:lvlJc w:val="left"/>
      <w:pPr>
        <w:tabs>
          <w:tab w:val="num" w:pos="720"/>
        </w:tabs>
        <w:ind w:left="720" w:hanging="360"/>
      </w:pPr>
      <w:rPr>
        <w:rFonts w:ascii="Symbol" w:hAnsi="Symbol" w:hint="default"/>
      </w:rPr>
    </w:lvl>
    <w:lvl w:ilvl="1" w:tplc="7B34F7EC">
      <w:start w:val="1"/>
      <w:numFmt w:val="bullet"/>
      <w:lvlText w:val="o"/>
      <w:lvlJc w:val="left"/>
      <w:pPr>
        <w:tabs>
          <w:tab w:val="num" w:pos="1440"/>
        </w:tabs>
        <w:ind w:left="1440" w:hanging="360"/>
      </w:pPr>
      <w:rPr>
        <w:rFonts w:ascii="Courier New" w:hAnsi="Courier New" w:hint="default"/>
      </w:rPr>
    </w:lvl>
    <w:lvl w:ilvl="2" w:tplc="E3002CE6">
      <w:start w:val="1"/>
      <w:numFmt w:val="bullet"/>
      <w:lvlText w:val=""/>
      <w:lvlJc w:val="left"/>
      <w:pPr>
        <w:tabs>
          <w:tab w:val="num" w:pos="2160"/>
        </w:tabs>
        <w:ind w:left="2160" w:hanging="360"/>
      </w:pPr>
      <w:rPr>
        <w:rFonts w:ascii="Wingdings" w:hAnsi="Wingdings" w:hint="default"/>
      </w:rPr>
    </w:lvl>
    <w:lvl w:ilvl="3" w:tplc="F560FFE0">
      <w:start w:val="1"/>
      <w:numFmt w:val="bullet"/>
      <w:lvlText w:val=""/>
      <w:lvlJc w:val="left"/>
      <w:pPr>
        <w:tabs>
          <w:tab w:val="num" w:pos="2880"/>
        </w:tabs>
        <w:ind w:left="2880" w:hanging="360"/>
      </w:pPr>
      <w:rPr>
        <w:rFonts w:ascii="Symbol" w:hAnsi="Symbol" w:hint="default"/>
      </w:rPr>
    </w:lvl>
    <w:lvl w:ilvl="4" w:tplc="EEB8CD54">
      <w:start w:val="1"/>
      <w:numFmt w:val="bullet"/>
      <w:lvlText w:val="o"/>
      <w:lvlJc w:val="left"/>
      <w:pPr>
        <w:tabs>
          <w:tab w:val="num" w:pos="3600"/>
        </w:tabs>
        <w:ind w:left="3600" w:hanging="360"/>
      </w:pPr>
      <w:rPr>
        <w:rFonts w:ascii="Courier New" w:hAnsi="Courier New" w:hint="default"/>
      </w:rPr>
    </w:lvl>
    <w:lvl w:ilvl="5" w:tplc="915E2AB0">
      <w:start w:val="1"/>
      <w:numFmt w:val="bullet"/>
      <w:lvlText w:val=""/>
      <w:lvlJc w:val="left"/>
      <w:pPr>
        <w:tabs>
          <w:tab w:val="num" w:pos="4320"/>
        </w:tabs>
        <w:ind w:left="4320" w:hanging="360"/>
      </w:pPr>
      <w:rPr>
        <w:rFonts w:ascii="Wingdings" w:hAnsi="Wingdings" w:hint="default"/>
      </w:rPr>
    </w:lvl>
    <w:lvl w:ilvl="6" w:tplc="1196F80C">
      <w:start w:val="1"/>
      <w:numFmt w:val="bullet"/>
      <w:lvlText w:val=""/>
      <w:lvlJc w:val="left"/>
      <w:pPr>
        <w:tabs>
          <w:tab w:val="num" w:pos="5040"/>
        </w:tabs>
        <w:ind w:left="5040" w:hanging="360"/>
      </w:pPr>
      <w:rPr>
        <w:rFonts w:ascii="Symbol" w:hAnsi="Symbol" w:hint="default"/>
      </w:rPr>
    </w:lvl>
    <w:lvl w:ilvl="7" w:tplc="9424D494">
      <w:start w:val="1"/>
      <w:numFmt w:val="bullet"/>
      <w:lvlText w:val="o"/>
      <w:lvlJc w:val="left"/>
      <w:pPr>
        <w:tabs>
          <w:tab w:val="num" w:pos="5760"/>
        </w:tabs>
        <w:ind w:left="5760" w:hanging="360"/>
      </w:pPr>
      <w:rPr>
        <w:rFonts w:ascii="Courier New" w:hAnsi="Courier New" w:hint="default"/>
      </w:rPr>
    </w:lvl>
    <w:lvl w:ilvl="8" w:tplc="E23A8D74">
      <w:start w:val="1"/>
      <w:numFmt w:val="bullet"/>
      <w:lvlText w:val=""/>
      <w:lvlJc w:val="left"/>
      <w:pPr>
        <w:tabs>
          <w:tab w:val="num" w:pos="6480"/>
        </w:tabs>
        <w:ind w:left="6480" w:hanging="360"/>
      </w:pPr>
      <w:rPr>
        <w:rFonts w:ascii="Wingdings" w:hAnsi="Wingdings" w:hint="default"/>
      </w:rPr>
    </w:lvl>
  </w:abstractNum>
  <w:abstractNum w:abstractNumId="4">
    <w:nsid w:val="DFAA485D"/>
    <w:multiLevelType w:val="hybridMultilevel"/>
    <w:tmpl w:val="FFFFFFFF"/>
    <w:lvl w:ilvl="0" w:tplc="7722F5D8">
      <w:start w:val="1"/>
      <w:numFmt w:val="bullet"/>
      <w:lvlText w:val=""/>
      <w:lvlJc w:val="left"/>
      <w:pPr>
        <w:tabs>
          <w:tab w:val="num" w:pos="720"/>
        </w:tabs>
        <w:ind w:left="720" w:hanging="360"/>
      </w:pPr>
      <w:rPr>
        <w:rFonts w:ascii="Symbol" w:hAnsi="Symbol" w:hint="default"/>
      </w:rPr>
    </w:lvl>
    <w:lvl w:ilvl="1" w:tplc="DF9C0BF2">
      <w:start w:val="1"/>
      <w:numFmt w:val="bullet"/>
      <w:lvlText w:val="o"/>
      <w:lvlJc w:val="left"/>
      <w:pPr>
        <w:tabs>
          <w:tab w:val="num" w:pos="1440"/>
        </w:tabs>
        <w:ind w:left="1440" w:hanging="360"/>
      </w:pPr>
      <w:rPr>
        <w:rFonts w:ascii="Courier New" w:hAnsi="Courier New" w:hint="default"/>
      </w:rPr>
    </w:lvl>
    <w:lvl w:ilvl="2" w:tplc="98A8D146">
      <w:start w:val="1"/>
      <w:numFmt w:val="bullet"/>
      <w:lvlText w:val=""/>
      <w:lvlJc w:val="left"/>
      <w:pPr>
        <w:tabs>
          <w:tab w:val="num" w:pos="2160"/>
        </w:tabs>
        <w:ind w:left="2160" w:hanging="360"/>
      </w:pPr>
      <w:rPr>
        <w:rFonts w:ascii="Wingdings" w:hAnsi="Wingdings" w:hint="default"/>
      </w:rPr>
    </w:lvl>
    <w:lvl w:ilvl="3" w:tplc="F5FA078A">
      <w:start w:val="1"/>
      <w:numFmt w:val="bullet"/>
      <w:lvlText w:val=""/>
      <w:lvlJc w:val="left"/>
      <w:pPr>
        <w:tabs>
          <w:tab w:val="num" w:pos="2880"/>
        </w:tabs>
        <w:ind w:left="2880" w:hanging="360"/>
      </w:pPr>
      <w:rPr>
        <w:rFonts w:ascii="Symbol" w:hAnsi="Symbol" w:hint="default"/>
      </w:rPr>
    </w:lvl>
    <w:lvl w:ilvl="4" w:tplc="79AC339E">
      <w:start w:val="1"/>
      <w:numFmt w:val="bullet"/>
      <w:lvlText w:val="o"/>
      <w:lvlJc w:val="left"/>
      <w:pPr>
        <w:tabs>
          <w:tab w:val="num" w:pos="3600"/>
        </w:tabs>
        <w:ind w:left="3600" w:hanging="360"/>
      </w:pPr>
      <w:rPr>
        <w:rFonts w:ascii="Courier New" w:hAnsi="Courier New" w:hint="default"/>
      </w:rPr>
    </w:lvl>
    <w:lvl w:ilvl="5" w:tplc="A0045C9A">
      <w:start w:val="1"/>
      <w:numFmt w:val="bullet"/>
      <w:lvlText w:val=""/>
      <w:lvlJc w:val="left"/>
      <w:pPr>
        <w:tabs>
          <w:tab w:val="num" w:pos="4320"/>
        </w:tabs>
        <w:ind w:left="4320" w:hanging="360"/>
      </w:pPr>
      <w:rPr>
        <w:rFonts w:ascii="Wingdings" w:hAnsi="Wingdings" w:hint="default"/>
      </w:rPr>
    </w:lvl>
    <w:lvl w:ilvl="6" w:tplc="1CFC5D9E">
      <w:start w:val="1"/>
      <w:numFmt w:val="bullet"/>
      <w:lvlText w:val=""/>
      <w:lvlJc w:val="left"/>
      <w:pPr>
        <w:tabs>
          <w:tab w:val="num" w:pos="5040"/>
        </w:tabs>
        <w:ind w:left="5040" w:hanging="360"/>
      </w:pPr>
      <w:rPr>
        <w:rFonts w:ascii="Symbol" w:hAnsi="Symbol" w:hint="default"/>
      </w:rPr>
    </w:lvl>
    <w:lvl w:ilvl="7" w:tplc="DD8E1B5E">
      <w:start w:val="1"/>
      <w:numFmt w:val="bullet"/>
      <w:lvlText w:val="o"/>
      <w:lvlJc w:val="left"/>
      <w:pPr>
        <w:tabs>
          <w:tab w:val="num" w:pos="5760"/>
        </w:tabs>
        <w:ind w:left="5760" w:hanging="360"/>
      </w:pPr>
      <w:rPr>
        <w:rFonts w:ascii="Courier New" w:hAnsi="Courier New" w:hint="default"/>
      </w:rPr>
    </w:lvl>
    <w:lvl w:ilvl="8" w:tplc="62D89360">
      <w:start w:val="1"/>
      <w:numFmt w:val="bullet"/>
      <w:lvlText w:val=""/>
      <w:lvlJc w:val="left"/>
      <w:pPr>
        <w:tabs>
          <w:tab w:val="num" w:pos="6480"/>
        </w:tabs>
        <w:ind w:left="6480" w:hanging="360"/>
      </w:pPr>
      <w:rPr>
        <w:rFonts w:ascii="Wingdings" w:hAnsi="Wingdings" w:hint="default"/>
      </w:rPr>
    </w:lvl>
  </w:abstractNum>
  <w:abstractNum w:abstractNumId="5">
    <w:nsid w:val="F95B6E1A"/>
    <w:multiLevelType w:val="hybridMultilevel"/>
    <w:tmpl w:val="FFFFFFFF"/>
    <w:lvl w:ilvl="0" w:tplc="1046C6FA">
      <w:start w:val="1"/>
      <w:numFmt w:val="bullet"/>
      <w:lvlText w:val=""/>
      <w:lvlJc w:val="left"/>
      <w:pPr>
        <w:tabs>
          <w:tab w:val="num" w:pos="720"/>
        </w:tabs>
        <w:ind w:left="720" w:hanging="360"/>
      </w:pPr>
      <w:rPr>
        <w:rFonts w:ascii="Symbol" w:hAnsi="Symbol" w:hint="default"/>
      </w:rPr>
    </w:lvl>
    <w:lvl w:ilvl="1" w:tplc="E446FFFA">
      <w:start w:val="1"/>
      <w:numFmt w:val="bullet"/>
      <w:lvlText w:val="o"/>
      <w:lvlJc w:val="left"/>
      <w:pPr>
        <w:tabs>
          <w:tab w:val="num" w:pos="1440"/>
        </w:tabs>
        <w:ind w:left="1440" w:hanging="360"/>
      </w:pPr>
      <w:rPr>
        <w:rFonts w:ascii="Courier New" w:hAnsi="Courier New" w:hint="default"/>
      </w:rPr>
    </w:lvl>
    <w:lvl w:ilvl="2" w:tplc="D8B8C67A">
      <w:start w:val="1"/>
      <w:numFmt w:val="bullet"/>
      <w:lvlText w:val=""/>
      <w:lvlJc w:val="left"/>
      <w:pPr>
        <w:tabs>
          <w:tab w:val="num" w:pos="2160"/>
        </w:tabs>
        <w:ind w:left="2160" w:hanging="360"/>
      </w:pPr>
      <w:rPr>
        <w:rFonts w:ascii="Wingdings" w:hAnsi="Wingdings" w:hint="default"/>
      </w:rPr>
    </w:lvl>
    <w:lvl w:ilvl="3" w:tplc="DA3813E2">
      <w:start w:val="1"/>
      <w:numFmt w:val="bullet"/>
      <w:lvlText w:val=""/>
      <w:lvlJc w:val="left"/>
      <w:pPr>
        <w:tabs>
          <w:tab w:val="num" w:pos="2880"/>
        </w:tabs>
        <w:ind w:left="2880" w:hanging="360"/>
      </w:pPr>
      <w:rPr>
        <w:rFonts w:ascii="Symbol" w:hAnsi="Symbol" w:hint="default"/>
      </w:rPr>
    </w:lvl>
    <w:lvl w:ilvl="4" w:tplc="3DC2D0B4">
      <w:start w:val="1"/>
      <w:numFmt w:val="bullet"/>
      <w:lvlText w:val="o"/>
      <w:lvlJc w:val="left"/>
      <w:pPr>
        <w:tabs>
          <w:tab w:val="num" w:pos="3600"/>
        </w:tabs>
        <w:ind w:left="3600" w:hanging="360"/>
      </w:pPr>
      <w:rPr>
        <w:rFonts w:ascii="Courier New" w:hAnsi="Courier New" w:hint="default"/>
      </w:rPr>
    </w:lvl>
    <w:lvl w:ilvl="5" w:tplc="1CFEB89A">
      <w:start w:val="1"/>
      <w:numFmt w:val="bullet"/>
      <w:lvlText w:val=""/>
      <w:lvlJc w:val="left"/>
      <w:pPr>
        <w:tabs>
          <w:tab w:val="num" w:pos="4320"/>
        </w:tabs>
        <w:ind w:left="4320" w:hanging="360"/>
      </w:pPr>
      <w:rPr>
        <w:rFonts w:ascii="Wingdings" w:hAnsi="Wingdings" w:hint="default"/>
      </w:rPr>
    </w:lvl>
    <w:lvl w:ilvl="6" w:tplc="9A9246E0">
      <w:start w:val="1"/>
      <w:numFmt w:val="bullet"/>
      <w:lvlText w:val=""/>
      <w:lvlJc w:val="left"/>
      <w:pPr>
        <w:tabs>
          <w:tab w:val="num" w:pos="5040"/>
        </w:tabs>
        <w:ind w:left="5040" w:hanging="360"/>
      </w:pPr>
      <w:rPr>
        <w:rFonts w:ascii="Symbol" w:hAnsi="Symbol" w:hint="default"/>
      </w:rPr>
    </w:lvl>
    <w:lvl w:ilvl="7" w:tplc="4C0E3160">
      <w:start w:val="1"/>
      <w:numFmt w:val="bullet"/>
      <w:lvlText w:val="o"/>
      <w:lvlJc w:val="left"/>
      <w:pPr>
        <w:tabs>
          <w:tab w:val="num" w:pos="5760"/>
        </w:tabs>
        <w:ind w:left="5760" w:hanging="360"/>
      </w:pPr>
      <w:rPr>
        <w:rFonts w:ascii="Courier New" w:hAnsi="Courier New" w:hint="default"/>
      </w:rPr>
    </w:lvl>
    <w:lvl w:ilvl="8" w:tplc="986877D4">
      <w:start w:val="1"/>
      <w:numFmt w:val="bullet"/>
      <w:lvlText w:val=""/>
      <w:lvlJc w:val="left"/>
      <w:pPr>
        <w:tabs>
          <w:tab w:val="num" w:pos="6480"/>
        </w:tabs>
        <w:ind w:left="6480" w:hanging="360"/>
      </w:pPr>
      <w:rPr>
        <w:rFonts w:ascii="Wingdings" w:hAnsi="Wingdings" w:hint="default"/>
      </w:rPr>
    </w:lvl>
  </w:abstractNum>
  <w:abstractNum w:abstractNumId="6">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caps w:val="0"/>
        <w:smallCaps w:val="0"/>
        <w:lang w:val="ru-RU"/>
      </w:rPr>
    </w:lvl>
    <w:lvl w:ilvl="1">
      <w:start w:val="1"/>
      <w:numFmt w:val="bullet"/>
      <w:lvlText w:val="o"/>
      <w:lvlJc w:val="left"/>
      <w:pPr>
        <w:tabs>
          <w:tab w:val="num" w:pos="1440"/>
        </w:tabs>
        <w:ind w:left="1440" w:hanging="360"/>
      </w:pPr>
      <w:rPr>
        <w:rFonts w:ascii="OpenSymbol" w:hAnsi="OpenSymbol"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caps w:val="0"/>
        <w:smallCaps w:val="0"/>
        <w:lang w:val="ru-RU"/>
      </w:rPr>
    </w:lvl>
    <w:lvl w:ilvl="4">
      <w:start w:val="1"/>
      <w:numFmt w:val="bullet"/>
      <w:lvlText w:val="o"/>
      <w:lvlJc w:val="left"/>
      <w:pPr>
        <w:tabs>
          <w:tab w:val="num" w:pos="3600"/>
        </w:tabs>
        <w:ind w:left="3600" w:hanging="360"/>
      </w:pPr>
      <w:rPr>
        <w:rFonts w:ascii="OpenSymbol" w:hAnsi="OpenSymbol"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caps w:val="0"/>
        <w:smallCaps w:val="0"/>
        <w:lang w:val="ru-RU"/>
      </w:rPr>
    </w:lvl>
    <w:lvl w:ilvl="7">
      <w:start w:val="1"/>
      <w:numFmt w:val="bullet"/>
      <w:lvlText w:val="o"/>
      <w:lvlJc w:val="left"/>
      <w:pPr>
        <w:tabs>
          <w:tab w:val="num" w:pos="5760"/>
        </w:tabs>
        <w:ind w:left="5760" w:hanging="360"/>
      </w:pPr>
      <w:rPr>
        <w:rFonts w:ascii="OpenSymbol" w:hAnsi="OpenSymbol" w:cs="OpenSymbol"/>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caps w:val="0"/>
        <w:smallCaps w:val="0"/>
        <w:lang w:val="ru-RU"/>
      </w:rPr>
    </w:lvl>
    <w:lvl w:ilvl="1">
      <w:start w:val="1"/>
      <w:numFmt w:val="bullet"/>
      <w:lvlText w:val="o"/>
      <w:lvlJc w:val="left"/>
      <w:pPr>
        <w:tabs>
          <w:tab w:val="num" w:pos="1440"/>
        </w:tabs>
        <w:ind w:left="1440" w:hanging="360"/>
      </w:pPr>
      <w:rPr>
        <w:rFonts w:ascii="OpenSymbol" w:hAnsi="OpenSymbol"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imes New Roman"/>
        <w:caps w:val="0"/>
        <w:smallCaps w:val="0"/>
        <w:lang w:val="ru-RU"/>
      </w:rPr>
    </w:lvl>
    <w:lvl w:ilvl="4">
      <w:start w:val="1"/>
      <w:numFmt w:val="bullet"/>
      <w:lvlText w:val="o"/>
      <w:lvlJc w:val="left"/>
      <w:pPr>
        <w:tabs>
          <w:tab w:val="num" w:pos="3600"/>
        </w:tabs>
        <w:ind w:left="3600" w:hanging="360"/>
      </w:pPr>
      <w:rPr>
        <w:rFonts w:ascii="OpenSymbol" w:hAnsi="OpenSymbol"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imes New Roman"/>
        <w:caps w:val="0"/>
        <w:smallCaps w:val="0"/>
        <w:lang w:val="ru-RU"/>
      </w:rPr>
    </w:lvl>
    <w:lvl w:ilvl="7">
      <w:start w:val="1"/>
      <w:numFmt w:val="bullet"/>
      <w:lvlText w:val="o"/>
      <w:lvlJc w:val="left"/>
      <w:pPr>
        <w:tabs>
          <w:tab w:val="num" w:pos="5760"/>
        </w:tabs>
        <w:ind w:left="5760" w:hanging="360"/>
      </w:pPr>
      <w:rPr>
        <w:rFonts w:ascii="OpenSymbol" w:hAnsi="OpenSymbol" w:cs="OpenSymbol"/>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16"/>
    <w:multiLevelType w:val="multilevel"/>
    <w:tmpl w:val="689476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D23743"/>
    <w:multiLevelType w:val="hybridMultilevel"/>
    <w:tmpl w:val="8EA0380E"/>
    <w:lvl w:ilvl="0" w:tplc="CB4009F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3272430"/>
    <w:multiLevelType w:val="hybridMultilevel"/>
    <w:tmpl w:val="082CED44"/>
    <w:lvl w:ilvl="0" w:tplc="0374D17C">
      <w:start w:val="1"/>
      <w:numFmt w:val="decimal"/>
      <w:lvlText w:val="%1)"/>
      <w:lvlJc w:val="left"/>
      <w:pPr>
        <w:ind w:left="770" w:hanging="319"/>
      </w:pPr>
      <w:rPr>
        <w:rFonts w:ascii="Times New Roman" w:eastAsia="Times New Roman" w:hAnsi="Times New Roman" w:cs="Times New Roman" w:hint="default"/>
        <w:color w:val="000009"/>
        <w:w w:val="100"/>
        <w:sz w:val="24"/>
        <w:szCs w:val="24"/>
        <w:lang w:val="ru-RU" w:eastAsia="en-US" w:bidi="ar-SA"/>
      </w:rPr>
    </w:lvl>
    <w:lvl w:ilvl="1" w:tplc="15D2734E">
      <w:numFmt w:val="bullet"/>
      <w:lvlText w:val="•"/>
      <w:lvlJc w:val="left"/>
      <w:pPr>
        <w:ind w:left="1864" w:hanging="380"/>
      </w:pPr>
      <w:rPr>
        <w:rFonts w:ascii="Arial MT" w:eastAsia="Arial MT" w:hAnsi="Arial MT" w:cs="Arial MT" w:hint="default"/>
        <w:color w:val="000009"/>
        <w:w w:val="100"/>
        <w:sz w:val="24"/>
        <w:szCs w:val="24"/>
        <w:lang w:val="ru-RU" w:eastAsia="en-US" w:bidi="ar-SA"/>
      </w:rPr>
    </w:lvl>
    <w:lvl w:ilvl="2" w:tplc="ED903B3C">
      <w:numFmt w:val="bullet"/>
      <w:lvlText w:val="•"/>
      <w:lvlJc w:val="left"/>
      <w:pPr>
        <w:ind w:left="2840" w:hanging="380"/>
      </w:pPr>
      <w:rPr>
        <w:lang w:val="ru-RU" w:eastAsia="en-US" w:bidi="ar-SA"/>
      </w:rPr>
    </w:lvl>
    <w:lvl w:ilvl="3" w:tplc="FC78488E">
      <w:numFmt w:val="bullet"/>
      <w:lvlText w:val="•"/>
      <w:lvlJc w:val="left"/>
      <w:pPr>
        <w:ind w:left="3821" w:hanging="380"/>
      </w:pPr>
      <w:rPr>
        <w:lang w:val="ru-RU" w:eastAsia="en-US" w:bidi="ar-SA"/>
      </w:rPr>
    </w:lvl>
    <w:lvl w:ilvl="4" w:tplc="EEC6DE8C">
      <w:numFmt w:val="bullet"/>
      <w:lvlText w:val="•"/>
      <w:lvlJc w:val="left"/>
      <w:pPr>
        <w:ind w:left="4802" w:hanging="380"/>
      </w:pPr>
      <w:rPr>
        <w:lang w:val="ru-RU" w:eastAsia="en-US" w:bidi="ar-SA"/>
      </w:rPr>
    </w:lvl>
    <w:lvl w:ilvl="5" w:tplc="42681CE0">
      <w:numFmt w:val="bullet"/>
      <w:lvlText w:val="•"/>
      <w:lvlJc w:val="left"/>
      <w:pPr>
        <w:ind w:left="5782" w:hanging="380"/>
      </w:pPr>
      <w:rPr>
        <w:lang w:val="ru-RU" w:eastAsia="en-US" w:bidi="ar-SA"/>
      </w:rPr>
    </w:lvl>
    <w:lvl w:ilvl="6" w:tplc="43765742">
      <w:numFmt w:val="bullet"/>
      <w:lvlText w:val="•"/>
      <w:lvlJc w:val="left"/>
      <w:pPr>
        <w:ind w:left="6763" w:hanging="380"/>
      </w:pPr>
      <w:rPr>
        <w:lang w:val="ru-RU" w:eastAsia="en-US" w:bidi="ar-SA"/>
      </w:rPr>
    </w:lvl>
    <w:lvl w:ilvl="7" w:tplc="D286F868">
      <w:numFmt w:val="bullet"/>
      <w:lvlText w:val="•"/>
      <w:lvlJc w:val="left"/>
      <w:pPr>
        <w:ind w:left="7744" w:hanging="380"/>
      </w:pPr>
      <w:rPr>
        <w:lang w:val="ru-RU" w:eastAsia="en-US" w:bidi="ar-SA"/>
      </w:rPr>
    </w:lvl>
    <w:lvl w:ilvl="8" w:tplc="7B087D4C">
      <w:numFmt w:val="bullet"/>
      <w:lvlText w:val="•"/>
      <w:lvlJc w:val="left"/>
      <w:pPr>
        <w:ind w:left="8724" w:hanging="380"/>
      </w:pPr>
      <w:rPr>
        <w:lang w:val="ru-RU" w:eastAsia="en-US" w:bidi="ar-SA"/>
      </w:rPr>
    </w:lvl>
  </w:abstractNum>
  <w:abstractNum w:abstractNumId="11">
    <w:nsid w:val="03B84D0C"/>
    <w:multiLevelType w:val="multilevel"/>
    <w:tmpl w:val="4952254E"/>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12">
    <w:nsid w:val="04C81AF3"/>
    <w:multiLevelType w:val="hybridMultilevel"/>
    <w:tmpl w:val="355A386C"/>
    <w:lvl w:ilvl="0" w:tplc="F9BE6FC6">
      <w:start w:val="1"/>
      <w:numFmt w:val="decimal"/>
      <w:lvlText w:val="%1)"/>
      <w:lvlJc w:val="left"/>
      <w:pPr>
        <w:ind w:left="770" w:hanging="271"/>
      </w:pPr>
      <w:rPr>
        <w:rFonts w:ascii="Times New Roman" w:eastAsia="Times New Roman" w:hAnsi="Times New Roman" w:cs="Times New Roman" w:hint="default"/>
        <w:color w:val="000009"/>
        <w:w w:val="100"/>
        <w:sz w:val="24"/>
        <w:szCs w:val="24"/>
        <w:lang w:val="ru-RU" w:eastAsia="en-US" w:bidi="ar-SA"/>
      </w:rPr>
    </w:lvl>
    <w:lvl w:ilvl="1" w:tplc="5C905F92">
      <w:numFmt w:val="bullet"/>
      <w:lvlText w:val="•"/>
      <w:lvlJc w:val="left"/>
      <w:pPr>
        <w:ind w:left="1864" w:hanging="380"/>
      </w:pPr>
      <w:rPr>
        <w:rFonts w:ascii="Arial MT" w:eastAsia="Arial MT" w:hAnsi="Arial MT" w:cs="Arial MT" w:hint="default"/>
        <w:color w:val="000009"/>
        <w:w w:val="100"/>
        <w:sz w:val="24"/>
        <w:szCs w:val="24"/>
        <w:lang w:val="ru-RU" w:eastAsia="en-US" w:bidi="ar-SA"/>
      </w:rPr>
    </w:lvl>
    <w:lvl w:ilvl="2" w:tplc="CC0EBD64">
      <w:numFmt w:val="bullet"/>
      <w:lvlText w:val="•"/>
      <w:lvlJc w:val="left"/>
      <w:pPr>
        <w:ind w:left="2840" w:hanging="380"/>
      </w:pPr>
      <w:rPr>
        <w:lang w:val="ru-RU" w:eastAsia="en-US" w:bidi="ar-SA"/>
      </w:rPr>
    </w:lvl>
    <w:lvl w:ilvl="3" w:tplc="5870308E">
      <w:numFmt w:val="bullet"/>
      <w:lvlText w:val="•"/>
      <w:lvlJc w:val="left"/>
      <w:pPr>
        <w:ind w:left="3821" w:hanging="380"/>
      </w:pPr>
      <w:rPr>
        <w:lang w:val="ru-RU" w:eastAsia="en-US" w:bidi="ar-SA"/>
      </w:rPr>
    </w:lvl>
    <w:lvl w:ilvl="4" w:tplc="207E0B28">
      <w:numFmt w:val="bullet"/>
      <w:lvlText w:val="•"/>
      <w:lvlJc w:val="left"/>
      <w:pPr>
        <w:ind w:left="4802" w:hanging="380"/>
      </w:pPr>
      <w:rPr>
        <w:lang w:val="ru-RU" w:eastAsia="en-US" w:bidi="ar-SA"/>
      </w:rPr>
    </w:lvl>
    <w:lvl w:ilvl="5" w:tplc="4DDA3D1A">
      <w:numFmt w:val="bullet"/>
      <w:lvlText w:val="•"/>
      <w:lvlJc w:val="left"/>
      <w:pPr>
        <w:ind w:left="5782" w:hanging="380"/>
      </w:pPr>
      <w:rPr>
        <w:lang w:val="ru-RU" w:eastAsia="en-US" w:bidi="ar-SA"/>
      </w:rPr>
    </w:lvl>
    <w:lvl w:ilvl="6" w:tplc="670E1DD2">
      <w:numFmt w:val="bullet"/>
      <w:lvlText w:val="•"/>
      <w:lvlJc w:val="left"/>
      <w:pPr>
        <w:ind w:left="6763" w:hanging="380"/>
      </w:pPr>
      <w:rPr>
        <w:lang w:val="ru-RU" w:eastAsia="en-US" w:bidi="ar-SA"/>
      </w:rPr>
    </w:lvl>
    <w:lvl w:ilvl="7" w:tplc="7C72BC7A">
      <w:numFmt w:val="bullet"/>
      <w:lvlText w:val="•"/>
      <w:lvlJc w:val="left"/>
      <w:pPr>
        <w:ind w:left="7744" w:hanging="380"/>
      </w:pPr>
      <w:rPr>
        <w:lang w:val="ru-RU" w:eastAsia="en-US" w:bidi="ar-SA"/>
      </w:rPr>
    </w:lvl>
    <w:lvl w:ilvl="8" w:tplc="2BC6CE8A">
      <w:numFmt w:val="bullet"/>
      <w:lvlText w:val="•"/>
      <w:lvlJc w:val="left"/>
      <w:pPr>
        <w:ind w:left="8724" w:hanging="380"/>
      </w:pPr>
      <w:rPr>
        <w:lang w:val="ru-RU" w:eastAsia="en-US" w:bidi="ar-SA"/>
      </w:rPr>
    </w:lvl>
  </w:abstractNum>
  <w:abstractNum w:abstractNumId="13">
    <w:nsid w:val="05DE5081"/>
    <w:multiLevelType w:val="multilevel"/>
    <w:tmpl w:val="562A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111D57"/>
    <w:multiLevelType w:val="hybridMultilevel"/>
    <w:tmpl w:val="A0C67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9DF7254"/>
    <w:multiLevelType w:val="hybridMultilevel"/>
    <w:tmpl w:val="69D8E01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7">
    <w:nsid w:val="0A6C13FD"/>
    <w:multiLevelType w:val="hybridMultilevel"/>
    <w:tmpl w:val="E5E62DD4"/>
    <w:lvl w:ilvl="0" w:tplc="72E425C8">
      <w:start w:val="1"/>
      <w:numFmt w:val="decimal"/>
      <w:lvlText w:val="%1)"/>
      <w:lvlJc w:val="left"/>
      <w:pPr>
        <w:ind w:left="1751" w:hanging="259"/>
      </w:pPr>
      <w:rPr>
        <w:i/>
        <w:iCs/>
        <w:w w:val="100"/>
        <w:lang w:val="ru-RU" w:eastAsia="en-US" w:bidi="ar-SA"/>
      </w:rPr>
    </w:lvl>
    <w:lvl w:ilvl="1" w:tplc="E2C40610">
      <w:numFmt w:val="bullet"/>
      <w:lvlText w:val="•"/>
      <w:lvlJc w:val="left"/>
      <w:pPr>
        <w:ind w:left="1492" w:hanging="752"/>
      </w:pPr>
      <w:rPr>
        <w:rFonts w:ascii="Arial MT" w:eastAsia="Arial MT" w:hAnsi="Arial MT" w:cs="Arial MT" w:hint="default"/>
        <w:color w:val="000009"/>
        <w:w w:val="100"/>
        <w:sz w:val="24"/>
        <w:szCs w:val="24"/>
        <w:lang w:val="ru-RU" w:eastAsia="en-US" w:bidi="ar-SA"/>
      </w:rPr>
    </w:lvl>
    <w:lvl w:ilvl="2" w:tplc="F40C354E">
      <w:numFmt w:val="bullet"/>
      <w:lvlText w:val="•"/>
      <w:lvlJc w:val="left"/>
      <w:pPr>
        <w:ind w:left="2751" w:hanging="752"/>
      </w:pPr>
      <w:rPr>
        <w:lang w:val="ru-RU" w:eastAsia="en-US" w:bidi="ar-SA"/>
      </w:rPr>
    </w:lvl>
    <w:lvl w:ilvl="3" w:tplc="55FC0F02">
      <w:numFmt w:val="bullet"/>
      <w:lvlText w:val="•"/>
      <w:lvlJc w:val="left"/>
      <w:pPr>
        <w:ind w:left="3743" w:hanging="752"/>
      </w:pPr>
      <w:rPr>
        <w:lang w:val="ru-RU" w:eastAsia="en-US" w:bidi="ar-SA"/>
      </w:rPr>
    </w:lvl>
    <w:lvl w:ilvl="4" w:tplc="2BE6A4F0">
      <w:numFmt w:val="bullet"/>
      <w:lvlText w:val="•"/>
      <w:lvlJc w:val="left"/>
      <w:pPr>
        <w:ind w:left="4735" w:hanging="752"/>
      </w:pPr>
      <w:rPr>
        <w:lang w:val="ru-RU" w:eastAsia="en-US" w:bidi="ar-SA"/>
      </w:rPr>
    </w:lvl>
    <w:lvl w:ilvl="5" w:tplc="356243CA">
      <w:numFmt w:val="bullet"/>
      <w:lvlText w:val="•"/>
      <w:lvlJc w:val="left"/>
      <w:pPr>
        <w:ind w:left="5727" w:hanging="752"/>
      </w:pPr>
      <w:rPr>
        <w:lang w:val="ru-RU" w:eastAsia="en-US" w:bidi="ar-SA"/>
      </w:rPr>
    </w:lvl>
    <w:lvl w:ilvl="6" w:tplc="18EA4D94">
      <w:numFmt w:val="bullet"/>
      <w:lvlText w:val="•"/>
      <w:lvlJc w:val="left"/>
      <w:pPr>
        <w:ind w:left="6719" w:hanging="752"/>
      </w:pPr>
      <w:rPr>
        <w:lang w:val="ru-RU" w:eastAsia="en-US" w:bidi="ar-SA"/>
      </w:rPr>
    </w:lvl>
    <w:lvl w:ilvl="7" w:tplc="A990AB58">
      <w:numFmt w:val="bullet"/>
      <w:lvlText w:val="•"/>
      <w:lvlJc w:val="left"/>
      <w:pPr>
        <w:ind w:left="7710" w:hanging="752"/>
      </w:pPr>
      <w:rPr>
        <w:lang w:val="ru-RU" w:eastAsia="en-US" w:bidi="ar-SA"/>
      </w:rPr>
    </w:lvl>
    <w:lvl w:ilvl="8" w:tplc="F686F356">
      <w:numFmt w:val="bullet"/>
      <w:lvlText w:val="•"/>
      <w:lvlJc w:val="left"/>
      <w:pPr>
        <w:ind w:left="8702" w:hanging="752"/>
      </w:pPr>
      <w:rPr>
        <w:lang w:val="ru-RU" w:eastAsia="en-US" w:bidi="ar-SA"/>
      </w:rPr>
    </w:lvl>
  </w:abstractNum>
  <w:abstractNum w:abstractNumId="18">
    <w:nsid w:val="0D3D0F3D"/>
    <w:multiLevelType w:val="hybridMultilevel"/>
    <w:tmpl w:val="B69E6CA0"/>
    <w:lvl w:ilvl="0" w:tplc="931050E2">
      <w:start w:val="1"/>
      <w:numFmt w:val="decimal"/>
      <w:lvlText w:val="%1)"/>
      <w:lvlJc w:val="left"/>
      <w:pPr>
        <w:ind w:left="770" w:hanging="360"/>
      </w:pPr>
      <w:rPr>
        <w:rFonts w:ascii="Times New Roman" w:eastAsia="Times New Roman" w:hAnsi="Times New Roman" w:cs="Times New Roman" w:hint="default"/>
        <w:i/>
        <w:iCs/>
        <w:color w:val="000009"/>
        <w:w w:val="100"/>
        <w:sz w:val="24"/>
        <w:szCs w:val="24"/>
        <w:lang w:val="ru-RU" w:eastAsia="en-US" w:bidi="ar-SA"/>
      </w:rPr>
    </w:lvl>
    <w:lvl w:ilvl="1" w:tplc="7F322492">
      <w:numFmt w:val="bullet"/>
      <w:lvlText w:val="•"/>
      <w:lvlJc w:val="left"/>
      <w:pPr>
        <w:ind w:left="1492" w:hanging="752"/>
      </w:pPr>
      <w:rPr>
        <w:rFonts w:ascii="Arial MT" w:eastAsia="Arial MT" w:hAnsi="Arial MT" w:cs="Arial MT" w:hint="default"/>
        <w:color w:val="000009"/>
        <w:w w:val="100"/>
        <w:sz w:val="24"/>
        <w:szCs w:val="24"/>
        <w:lang w:val="ru-RU" w:eastAsia="en-US" w:bidi="ar-SA"/>
      </w:rPr>
    </w:lvl>
    <w:lvl w:ilvl="2" w:tplc="3AF8CB08">
      <w:numFmt w:val="bullet"/>
      <w:lvlText w:val="•"/>
      <w:lvlJc w:val="left"/>
      <w:pPr>
        <w:ind w:left="2520" w:hanging="752"/>
      </w:pPr>
      <w:rPr>
        <w:lang w:val="ru-RU" w:eastAsia="en-US" w:bidi="ar-SA"/>
      </w:rPr>
    </w:lvl>
    <w:lvl w:ilvl="3" w:tplc="9AEA8E46">
      <w:numFmt w:val="bullet"/>
      <w:lvlText w:val="•"/>
      <w:lvlJc w:val="left"/>
      <w:pPr>
        <w:ind w:left="3541" w:hanging="752"/>
      </w:pPr>
      <w:rPr>
        <w:lang w:val="ru-RU" w:eastAsia="en-US" w:bidi="ar-SA"/>
      </w:rPr>
    </w:lvl>
    <w:lvl w:ilvl="4" w:tplc="AA0650C2">
      <w:numFmt w:val="bullet"/>
      <w:lvlText w:val="•"/>
      <w:lvlJc w:val="left"/>
      <w:pPr>
        <w:ind w:left="4562" w:hanging="752"/>
      </w:pPr>
      <w:rPr>
        <w:lang w:val="ru-RU" w:eastAsia="en-US" w:bidi="ar-SA"/>
      </w:rPr>
    </w:lvl>
    <w:lvl w:ilvl="5" w:tplc="806E5EB4">
      <w:numFmt w:val="bullet"/>
      <w:lvlText w:val="•"/>
      <w:lvlJc w:val="left"/>
      <w:pPr>
        <w:ind w:left="5582" w:hanging="752"/>
      </w:pPr>
      <w:rPr>
        <w:lang w:val="ru-RU" w:eastAsia="en-US" w:bidi="ar-SA"/>
      </w:rPr>
    </w:lvl>
    <w:lvl w:ilvl="6" w:tplc="B9B62F80">
      <w:numFmt w:val="bullet"/>
      <w:lvlText w:val="•"/>
      <w:lvlJc w:val="left"/>
      <w:pPr>
        <w:ind w:left="6603" w:hanging="752"/>
      </w:pPr>
      <w:rPr>
        <w:lang w:val="ru-RU" w:eastAsia="en-US" w:bidi="ar-SA"/>
      </w:rPr>
    </w:lvl>
    <w:lvl w:ilvl="7" w:tplc="9A704E10">
      <w:numFmt w:val="bullet"/>
      <w:lvlText w:val="•"/>
      <w:lvlJc w:val="left"/>
      <w:pPr>
        <w:ind w:left="7624" w:hanging="752"/>
      </w:pPr>
      <w:rPr>
        <w:lang w:val="ru-RU" w:eastAsia="en-US" w:bidi="ar-SA"/>
      </w:rPr>
    </w:lvl>
    <w:lvl w:ilvl="8" w:tplc="2F66C798">
      <w:numFmt w:val="bullet"/>
      <w:lvlText w:val="•"/>
      <w:lvlJc w:val="left"/>
      <w:pPr>
        <w:ind w:left="8644" w:hanging="752"/>
      </w:pPr>
      <w:rPr>
        <w:lang w:val="ru-RU" w:eastAsia="en-US" w:bidi="ar-SA"/>
      </w:rPr>
    </w:lvl>
  </w:abstractNum>
  <w:abstractNum w:abstractNumId="19">
    <w:nsid w:val="12625D27"/>
    <w:multiLevelType w:val="hybridMultilevel"/>
    <w:tmpl w:val="EFA8AC4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805" w:hanging="360"/>
      </w:pPr>
      <w:rPr>
        <w:rFonts w:ascii="Courier New" w:hAnsi="Courier New" w:cs="Times New Roman" w:hint="default"/>
      </w:rPr>
    </w:lvl>
    <w:lvl w:ilvl="2" w:tplc="04190005">
      <w:start w:val="1"/>
      <w:numFmt w:val="bullet"/>
      <w:lvlText w:val=""/>
      <w:lvlJc w:val="left"/>
      <w:pPr>
        <w:ind w:left="2525" w:hanging="360"/>
      </w:pPr>
      <w:rPr>
        <w:rFonts w:ascii="Wingdings" w:hAnsi="Wingdings" w:hint="default"/>
      </w:rPr>
    </w:lvl>
    <w:lvl w:ilvl="3" w:tplc="04190001">
      <w:start w:val="1"/>
      <w:numFmt w:val="bullet"/>
      <w:lvlText w:val=""/>
      <w:lvlJc w:val="left"/>
      <w:pPr>
        <w:ind w:left="3245" w:hanging="360"/>
      </w:pPr>
      <w:rPr>
        <w:rFonts w:ascii="Symbol" w:hAnsi="Symbol" w:hint="default"/>
      </w:rPr>
    </w:lvl>
    <w:lvl w:ilvl="4" w:tplc="04190003">
      <w:start w:val="1"/>
      <w:numFmt w:val="bullet"/>
      <w:lvlText w:val="o"/>
      <w:lvlJc w:val="left"/>
      <w:pPr>
        <w:ind w:left="3965" w:hanging="360"/>
      </w:pPr>
      <w:rPr>
        <w:rFonts w:ascii="Courier New" w:hAnsi="Courier New" w:cs="Times New Roman" w:hint="default"/>
      </w:rPr>
    </w:lvl>
    <w:lvl w:ilvl="5" w:tplc="04190005">
      <w:start w:val="1"/>
      <w:numFmt w:val="bullet"/>
      <w:lvlText w:val=""/>
      <w:lvlJc w:val="left"/>
      <w:pPr>
        <w:ind w:left="4685" w:hanging="360"/>
      </w:pPr>
      <w:rPr>
        <w:rFonts w:ascii="Wingdings" w:hAnsi="Wingdings" w:hint="default"/>
      </w:rPr>
    </w:lvl>
    <w:lvl w:ilvl="6" w:tplc="04190001">
      <w:start w:val="1"/>
      <w:numFmt w:val="bullet"/>
      <w:lvlText w:val=""/>
      <w:lvlJc w:val="left"/>
      <w:pPr>
        <w:ind w:left="5405" w:hanging="360"/>
      </w:pPr>
      <w:rPr>
        <w:rFonts w:ascii="Symbol" w:hAnsi="Symbol" w:hint="default"/>
      </w:rPr>
    </w:lvl>
    <w:lvl w:ilvl="7" w:tplc="04190003">
      <w:start w:val="1"/>
      <w:numFmt w:val="bullet"/>
      <w:lvlText w:val="o"/>
      <w:lvlJc w:val="left"/>
      <w:pPr>
        <w:ind w:left="6125" w:hanging="360"/>
      </w:pPr>
      <w:rPr>
        <w:rFonts w:ascii="Courier New" w:hAnsi="Courier New" w:cs="Times New Roman" w:hint="default"/>
      </w:rPr>
    </w:lvl>
    <w:lvl w:ilvl="8" w:tplc="04190005">
      <w:start w:val="1"/>
      <w:numFmt w:val="bullet"/>
      <w:lvlText w:val=""/>
      <w:lvlJc w:val="left"/>
      <w:pPr>
        <w:ind w:left="6845" w:hanging="360"/>
      </w:pPr>
      <w:rPr>
        <w:rFonts w:ascii="Wingdings" w:hAnsi="Wingdings" w:hint="default"/>
      </w:rPr>
    </w:lvl>
  </w:abstractNum>
  <w:abstractNum w:abstractNumId="20">
    <w:nsid w:val="13567F71"/>
    <w:multiLevelType w:val="hybridMultilevel"/>
    <w:tmpl w:val="B14E7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3D041B4"/>
    <w:multiLevelType w:val="multilevel"/>
    <w:tmpl w:val="8FAE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8C73714"/>
    <w:multiLevelType w:val="hybridMultilevel"/>
    <w:tmpl w:val="68DC181C"/>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3">
    <w:nsid w:val="1A73745E"/>
    <w:multiLevelType w:val="hybridMultilevel"/>
    <w:tmpl w:val="2012CD72"/>
    <w:lvl w:ilvl="0" w:tplc="1ABCEDE8">
      <w:start w:val="1"/>
      <w:numFmt w:val="decimal"/>
      <w:lvlText w:val="%1."/>
      <w:lvlJc w:val="left"/>
      <w:pPr>
        <w:ind w:left="579"/>
      </w:pPr>
      <w:rPr>
        <w:rFonts w:ascii="Calibri" w:eastAsia="Times New Roman" w:hAnsi="Calibri" w:cs="Calibri"/>
        <w:b w:val="0"/>
        <w:i w:val="0"/>
        <w:strike w:val="0"/>
        <w:dstrike w:val="0"/>
        <w:color w:val="000000"/>
        <w:sz w:val="24"/>
        <w:szCs w:val="24"/>
        <w:u w:val="none" w:color="000000"/>
        <w:effect w:val="none"/>
        <w:vertAlign w:val="baseline"/>
      </w:rPr>
    </w:lvl>
    <w:lvl w:ilvl="1" w:tplc="66368BA6">
      <w:start w:val="1"/>
      <w:numFmt w:val="lowerLetter"/>
      <w:lvlText w:val="%2"/>
      <w:lvlJc w:val="left"/>
      <w:pPr>
        <w:ind w:left="1495"/>
      </w:pPr>
      <w:rPr>
        <w:rFonts w:ascii="Calibri" w:eastAsia="Times New Roman" w:hAnsi="Calibri" w:cs="Calibri"/>
        <w:b w:val="0"/>
        <w:i w:val="0"/>
        <w:strike w:val="0"/>
        <w:dstrike w:val="0"/>
        <w:color w:val="000000"/>
        <w:sz w:val="24"/>
        <w:szCs w:val="24"/>
        <w:u w:val="none" w:color="000000"/>
        <w:effect w:val="none"/>
        <w:vertAlign w:val="baseline"/>
      </w:rPr>
    </w:lvl>
    <w:lvl w:ilvl="2" w:tplc="015EB8D0">
      <w:start w:val="1"/>
      <w:numFmt w:val="lowerRoman"/>
      <w:lvlText w:val="%3"/>
      <w:lvlJc w:val="left"/>
      <w:pPr>
        <w:ind w:left="2215"/>
      </w:pPr>
      <w:rPr>
        <w:rFonts w:ascii="Calibri" w:eastAsia="Times New Roman" w:hAnsi="Calibri" w:cs="Calibri"/>
        <w:b w:val="0"/>
        <w:i w:val="0"/>
        <w:strike w:val="0"/>
        <w:dstrike w:val="0"/>
        <w:color w:val="000000"/>
        <w:sz w:val="24"/>
        <w:szCs w:val="24"/>
        <w:u w:val="none" w:color="000000"/>
        <w:effect w:val="none"/>
        <w:vertAlign w:val="baseline"/>
      </w:rPr>
    </w:lvl>
    <w:lvl w:ilvl="3" w:tplc="A1E0849A">
      <w:start w:val="1"/>
      <w:numFmt w:val="decimal"/>
      <w:lvlText w:val="%4"/>
      <w:lvlJc w:val="left"/>
      <w:pPr>
        <w:ind w:left="2935"/>
      </w:pPr>
      <w:rPr>
        <w:rFonts w:ascii="Calibri" w:eastAsia="Times New Roman" w:hAnsi="Calibri" w:cs="Calibri"/>
        <w:b w:val="0"/>
        <w:i w:val="0"/>
        <w:strike w:val="0"/>
        <w:dstrike w:val="0"/>
        <w:color w:val="000000"/>
        <w:sz w:val="24"/>
        <w:szCs w:val="24"/>
        <w:u w:val="none" w:color="000000"/>
        <w:effect w:val="none"/>
        <w:vertAlign w:val="baseline"/>
      </w:rPr>
    </w:lvl>
    <w:lvl w:ilvl="4" w:tplc="675CBE0E">
      <w:start w:val="1"/>
      <w:numFmt w:val="lowerLetter"/>
      <w:lvlText w:val="%5"/>
      <w:lvlJc w:val="left"/>
      <w:pPr>
        <w:ind w:left="3655"/>
      </w:pPr>
      <w:rPr>
        <w:rFonts w:ascii="Calibri" w:eastAsia="Times New Roman" w:hAnsi="Calibri" w:cs="Calibri"/>
        <w:b w:val="0"/>
        <w:i w:val="0"/>
        <w:strike w:val="0"/>
        <w:dstrike w:val="0"/>
        <w:color w:val="000000"/>
        <w:sz w:val="24"/>
        <w:szCs w:val="24"/>
        <w:u w:val="none" w:color="000000"/>
        <w:effect w:val="none"/>
        <w:vertAlign w:val="baseline"/>
      </w:rPr>
    </w:lvl>
    <w:lvl w:ilvl="5" w:tplc="AEFA4C7C">
      <w:start w:val="1"/>
      <w:numFmt w:val="lowerRoman"/>
      <w:lvlText w:val="%6"/>
      <w:lvlJc w:val="left"/>
      <w:pPr>
        <w:ind w:left="4375"/>
      </w:pPr>
      <w:rPr>
        <w:rFonts w:ascii="Calibri" w:eastAsia="Times New Roman" w:hAnsi="Calibri" w:cs="Calibri"/>
        <w:b w:val="0"/>
        <w:i w:val="0"/>
        <w:strike w:val="0"/>
        <w:dstrike w:val="0"/>
        <w:color w:val="000000"/>
        <w:sz w:val="24"/>
        <w:szCs w:val="24"/>
        <w:u w:val="none" w:color="000000"/>
        <w:effect w:val="none"/>
        <w:vertAlign w:val="baseline"/>
      </w:rPr>
    </w:lvl>
    <w:lvl w:ilvl="6" w:tplc="9704E508">
      <w:start w:val="1"/>
      <w:numFmt w:val="decimal"/>
      <w:lvlText w:val="%7"/>
      <w:lvlJc w:val="left"/>
      <w:pPr>
        <w:ind w:left="5095"/>
      </w:pPr>
      <w:rPr>
        <w:rFonts w:ascii="Calibri" w:eastAsia="Times New Roman" w:hAnsi="Calibri" w:cs="Calibri"/>
        <w:b w:val="0"/>
        <w:i w:val="0"/>
        <w:strike w:val="0"/>
        <w:dstrike w:val="0"/>
        <w:color w:val="000000"/>
        <w:sz w:val="24"/>
        <w:szCs w:val="24"/>
        <w:u w:val="none" w:color="000000"/>
        <w:effect w:val="none"/>
        <w:vertAlign w:val="baseline"/>
      </w:rPr>
    </w:lvl>
    <w:lvl w:ilvl="7" w:tplc="F03CC1BA">
      <w:start w:val="1"/>
      <w:numFmt w:val="lowerLetter"/>
      <w:lvlText w:val="%8"/>
      <w:lvlJc w:val="left"/>
      <w:pPr>
        <w:ind w:left="5815"/>
      </w:pPr>
      <w:rPr>
        <w:rFonts w:ascii="Calibri" w:eastAsia="Times New Roman" w:hAnsi="Calibri" w:cs="Calibri"/>
        <w:b w:val="0"/>
        <w:i w:val="0"/>
        <w:strike w:val="0"/>
        <w:dstrike w:val="0"/>
        <w:color w:val="000000"/>
        <w:sz w:val="24"/>
        <w:szCs w:val="24"/>
        <w:u w:val="none" w:color="000000"/>
        <w:effect w:val="none"/>
        <w:vertAlign w:val="baseline"/>
      </w:rPr>
    </w:lvl>
    <w:lvl w:ilvl="8" w:tplc="A14C7086">
      <w:start w:val="1"/>
      <w:numFmt w:val="lowerRoman"/>
      <w:lvlText w:val="%9"/>
      <w:lvlJc w:val="left"/>
      <w:pPr>
        <w:ind w:left="6535"/>
      </w:pPr>
      <w:rPr>
        <w:rFonts w:ascii="Calibri" w:eastAsia="Times New Roman" w:hAnsi="Calibri" w:cs="Calibri"/>
        <w:b w:val="0"/>
        <w:i w:val="0"/>
        <w:strike w:val="0"/>
        <w:dstrike w:val="0"/>
        <w:color w:val="000000"/>
        <w:sz w:val="24"/>
        <w:szCs w:val="24"/>
        <w:u w:val="none" w:color="000000"/>
        <w:effect w:val="none"/>
        <w:vertAlign w:val="baseline"/>
      </w:rPr>
    </w:lvl>
  </w:abstractNum>
  <w:abstractNum w:abstractNumId="24">
    <w:nsid w:val="1C176058"/>
    <w:multiLevelType w:val="hybridMultilevel"/>
    <w:tmpl w:val="15A6C754"/>
    <w:lvl w:ilvl="0" w:tplc="0054DB8A">
      <w:numFmt w:val="bullet"/>
      <w:lvlText w:val="•"/>
      <w:legacy w:legacy="1" w:legacySpace="0" w:legacyIndent="346"/>
      <w:lvlJc w:val="left"/>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17D6C60"/>
    <w:multiLevelType w:val="hybridMultilevel"/>
    <w:tmpl w:val="DD50ECB8"/>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6">
    <w:nsid w:val="22F72072"/>
    <w:multiLevelType w:val="multilevel"/>
    <w:tmpl w:val="3B1C2CC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6F2FA0"/>
    <w:multiLevelType w:val="multilevel"/>
    <w:tmpl w:val="7FC8A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257683"/>
    <w:multiLevelType w:val="hybridMultilevel"/>
    <w:tmpl w:val="C25A7DDE"/>
    <w:lvl w:ilvl="0" w:tplc="097E8BB2">
      <w:start w:val="3"/>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CD40BDA2">
      <w:start w:val="1"/>
      <w:numFmt w:val="bullet"/>
      <w:lvlText w:val="•"/>
      <w:lvlJc w:val="left"/>
      <w:pPr>
        <w:ind w:left="1157"/>
      </w:pPr>
      <w:rPr>
        <w:rFonts w:ascii="Arial" w:eastAsia="Times New Roman" w:hAnsi="Arial"/>
        <w:b w:val="0"/>
        <w:i w:val="0"/>
        <w:strike w:val="0"/>
        <w:dstrike w:val="0"/>
        <w:color w:val="000000"/>
        <w:sz w:val="20"/>
        <w:u w:val="none" w:color="000000"/>
        <w:effect w:val="none"/>
        <w:vertAlign w:val="baseline"/>
      </w:rPr>
    </w:lvl>
    <w:lvl w:ilvl="2" w:tplc="9DB258E8">
      <w:start w:val="1"/>
      <w:numFmt w:val="bullet"/>
      <w:lvlText w:val="▪"/>
      <w:lvlJc w:val="left"/>
      <w:pPr>
        <w:ind w:left="1605"/>
      </w:pPr>
      <w:rPr>
        <w:rFonts w:ascii="Segoe UI Symbol" w:eastAsia="Times New Roman" w:hAnsi="Segoe UI Symbol"/>
        <w:b w:val="0"/>
        <w:i w:val="0"/>
        <w:strike w:val="0"/>
        <w:dstrike w:val="0"/>
        <w:color w:val="000000"/>
        <w:sz w:val="20"/>
        <w:u w:val="none" w:color="000000"/>
        <w:effect w:val="none"/>
        <w:vertAlign w:val="baseline"/>
      </w:rPr>
    </w:lvl>
    <w:lvl w:ilvl="3" w:tplc="1518909C">
      <w:start w:val="1"/>
      <w:numFmt w:val="bullet"/>
      <w:lvlText w:val="•"/>
      <w:lvlJc w:val="left"/>
      <w:pPr>
        <w:ind w:left="2325"/>
      </w:pPr>
      <w:rPr>
        <w:rFonts w:ascii="Arial" w:eastAsia="Times New Roman" w:hAnsi="Arial"/>
        <w:b w:val="0"/>
        <w:i w:val="0"/>
        <w:strike w:val="0"/>
        <w:dstrike w:val="0"/>
        <w:color w:val="000000"/>
        <w:sz w:val="20"/>
        <w:u w:val="none" w:color="000000"/>
        <w:effect w:val="none"/>
        <w:vertAlign w:val="baseline"/>
      </w:rPr>
    </w:lvl>
    <w:lvl w:ilvl="4" w:tplc="18DE7E34">
      <w:start w:val="1"/>
      <w:numFmt w:val="bullet"/>
      <w:lvlText w:val="o"/>
      <w:lvlJc w:val="left"/>
      <w:pPr>
        <w:ind w:left="3045"/>
      </w:pPr>
      <w:rPr>
        <w:rFonts w:ascii="Segoe UI Symbol" w:eastAsia="Times New Roman" w:hAnsi="Segoe UI Symbol"/>
        <w:b w:val="0"/>
        <w:i w:val="0"/>
        <w:strike w:val="0"/>
        <w:dstrike w:val="0"/>
        <w:color w:val="000000"/>
        <w:sz w:val="20"/>
        <w:u w:val="none" w:color="000000"/>
        <w:effect w:val="none"/>
        <w:vertAlign w:val="baseline"/>
      </w:rPr>
    </w:lvl>
    <w:lvl w:ilvl="5" w:tplc="108644AA">
      <w:start w:val="1"/>
      <w:numFmt w:val="bullet"/>
      <w:lvlText w:val="▪"/>
      <w:lvlJc w:val="left"/>
      <w:pPr>
        <w:ind w:left="3765"/>
      </w:pPr>
      <w:rPr>
        <w:rFonts w:ascii="Segoe UI Symbol" w:eastAsia="Times New Roman" w:hAnsi="Segoe UI Symbol"/>
        <w:b w:val="0"/>
        <w:i w:val="0"/>
        <w:strike w:val="0"/>
        <w:dstrike w:val="0"/>
        <w:color w:val="000000"/>
        <w:sz w:val="20"/>
        <w:u w:val="none" w:color="000000"/>
        <w:effect w:val="none"/>
        <w:vertAlign w:val="baseline"/>
      </w:rPr>
    </w:lvl>
    <w:lvl w:ilvl="6" w:tplc="88825124">
      <w:start w:val="1"/>
      <w:numFmt w:val="bullet"/>
      <w:lvlText w:val="•"/>
      <w:lvlJc w:val="left"/>
      <w:pPr>
        <w:ind w:left="4485"/>
      </w:pPr>
      <w:rPr>
        <w:rFonts w:ascii="Arial" w:eastAsia="Times New Roman" w:hAnsi="Arial"/>
        <w:b w:val="0"/>
        <w:i w:val="0"/>
        <w:strike w:val="0"/>
        <w:dstrike w:val="0"/>
        <w:color w:val="000000"/>
        <w:sz w:val="20"/>
        <w:u w:val="none" w:color="000000"/>
        <w:effect w:val="none"/>
        <w:vertAlign w:val="baseline"/>
      </w:rPr>
    </w:lvl>
    <w:lvl w:ilvl="7" w:tplc="2222BD0C">
      <w:start w:val="1"/>
      <w:numFmt w:val="bullet"/>
      <w:lvlText w:val="o"/>
      <w:lvlJc w:val="left"/>
      <w:pPr>
        <w:ind w:left="5205"/>
      </w:pPr>
      <w:rPr>
        <w:rFonts w:ascii="Segoe UI Symbol" w:eastAsia="Times New Roman" w:hAnsi="Segoe UI Symbol"/>
        <w:b w:val="0"/>
        <w:i w:val="0"/>
        <w:strike w:val="0"/>
        <w:dstrike w:val="0"/>
        <w:color w:val="000000"/>
        <w:sz w:val="20"/>
        <w:u w:val="none" w:color="000000"/>
        <w:effect w:val="none"/>
        <w:vertAlign w:val="baseline"/>
      </w:rPr>
    </w:lvl>
    <w:lvl w:ilvl="8" w:tplc="E662C54C">
      <w:start w:val="1"/>
      <w:numFmt w:val="bullet"/>
      <w:lvlText w:val="▪"/>
      <w:lvlJc w:val="left"/>
      <w:pPr>
        <w:ind w:left="5925"/>
      </w:pPr>
      <w:rPr>
        <w:rFonts w:ascii="Segoe UI Symbol" w:eastAsia="Times New Roman" w:hAnsi="Segoe UI Symbol"/>
        <w:b w:val="0"/>
        <w:i w:val="0"/>
        <w:strike w:val="0"/>
        <w:dstrike w:val="0"/>
        <w:color w:val="000000"/>
        <w:sz w:val="20"/>
        <w:u w:val="none" w:color="000000"/>
        <w:effect w:val="none"/>
        <w:vertAlign w:val="baseline"/>
      </w:rPr>
    </w:lvl>
  </w:abstractNum>
  <w:abstractNum w:abstractNumId="29">
    <w:nsid w:val="2B9D5DBA"/>
    <w:multiLevelType w:val="hybridMultilevel"/>
    <w:tmpl w:val="06C40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CA44307"/>
    <w:multiLevelType w:val="hybridMultilevel"/>
    <w:tmpl w:val="41280C7A"/>
    <w:lvl w:ilvl="0" w:tplc="278210A6">
      <w:start w:val="1"/>
      <w:numFmt w:val="decimal"/>
      <w:lvlText w:val="%1."/>
      <w:lvlJc w:val="left"/>
      <w:pPr>
        <w:ind w:left="1384" w:hanging="240"/>
      </w:pPr>
      <w:rPr>
        <w:rFonts w:ascii="Times New Roman" w:eastAsia="Times New Roman" w:hAnsi="Times New Roman" w:cs="Times New Roman" w:hint="default"/>
        <w:w w:val="100"/>
        <w:sz w:val="24"/>
        <w:szCs w:val="24"/>
        <w:lang w:val="ru-RU" w:eastAsia="en-US" w:bidi="ar-SA"/>
      </w:rPr>
    </w:lvl>
    <w:lvl w:ilvl="1" w:tplc="196ED846">
      <w:numFmt w:val="bullet"/>
      <w:lvlText w:val="•"/>
      <w:lvlJc w:val="left"/>
      <w:pPr>
        <w:ind w:left="2258" w:hanging="766"/>
      </w:pPr>
      <w:rPr>
        <w:rFonts w:ascii="Arial MT" w:eastAsia="Arial MT" w:hAnsi="Arial MT" w:cs="Arial MT" w:hint="default"/>
        <w:color w:val="000009"/>
        <w:w w:val="100"/>
        <w:sz w:val="24"/>
        <w:szCs w:val="24"/>
        <w:lang w:val="ru-RU" w:eastAsia="en-US" w:bidi="ar-SA"/>
      </w:rPr>
    </w:lvl>
    <w:lvl w:ilvl="2" w:tplc="81DAFBEA">
      <w:numFmt w:val="bullet"/>
      <w:lvlText w:val="•"/>
      <w:lvlJc w:val="left"/>
      <w:pPr>
        <w:ind w:left="2260" w:hanging="766"/>
      </w:pPr>
      <w:rPr>
        <w:lang w:val="ru-RU" w:eastAsia="en-US" w:bidi="ar-SA"/>
      </w:rPr>
    </w:lvl>
    <w:lvl w:ilvl="3" w:tplc="0280473A">
      <w:numFmt w:val="bullet"/>
      <w:lvlText w:val="•"/>
      <w:lvlJc w:val="left"/>
      <w:pPr>
        <w:ind w:left="3313" w:hanging="766"/>
      </w:pPr>
      <w:rPr>
        <w:lang w:val="ru-RU" w:eastAsia="en-US" w:bidi="ar-SA"/>
      </w:rPr>
    </w:lvl>
    <w:lvl w:ilvl="4" w:tplc="0D5CFC7A">
      <w:numFmt w:val="bullet"/>
      <w:lvlText w:val="•"/>
      <w:lvlJc w:val="left"/>
      <w:pPr>
        <w:ind w:left="4366" w:hanging="766"/>
      </w:pPr>
      <w:rPr>
        <w:lang w:val="ru-RU" w:eastAsia="en-US" w:bidi="ar-SA"/>
      </w:rPr>
    </w:lvl>
    <w:lvl w:ilvl="5" w:tplc="78A4AD84">
      <w:numFmt w:val="bullet"/>
      <w:lvlText w:val="•"/>
      <w:lvlJc w:val="left"/>
      <w:pPr>
        <w:ind w:left="5419" w:hanging="766"/>
      </w:pPr>
      <w:rPr>
        <w:lang w:val="ru-RU" w:eastAsia="en-US" w:bidi="ar-SA"/>
      </w:rPr>
    </w:lvl>
    <w:lvl w:ilvl="6" w:tplc="4A52B128">
      <w:numFmt w:val="bullet"/>
      <w:lvlText w:val="•"/>
      <w:lvlJc w:val="left"/>
      <w:pPr>
        <w:ind w:left="6473" w:hanging="766"/>
      </w:pPr>
      <w:rPr>
        <w:lang w:val="ru-RU" w:eastAsia="en-US" w:bidi="ar-SA"/>
      </w:rPr>
    </w:lvl>
    <w:lvl w:ilvl="7" w:tplc="EAB6E1FC">
      <w:numFmt w:val="bullet"/>
      <w:lvlText w:val="•"/>
      <w:lvlJc w:val="left"/>
      <w:pPr>
        <w:ind w:left="7526" w:hanging="766"/>
      </w:pPr>
      <w:rPr>
        <w:lang w:val="ru-RU" w:eastAsia="en-US" w:bidi="ar-SA"/>
      </w:rPr>
    </w:lvl>
    <w:lvl w:ilvl="8" w:tplc="1EB6B3B0">
      <w:numFmt w:val="bullet"/>
      <w:lvlText w:val="•"/>
      <w:lvlJc w:val="left"/>
      <w:pPr>
        <w:ind w:left="8579" w:hanging="766"/>
      </w:pPr>
      <w:rPr>
        <w:lang w:val="ru-RU" w:eastAsia="en-US" w:bidi="ar-SA"/>
      </w:rPr>
    </w:lvl>
  </w:abstractNum>
  <w:abstractNum w:abstractNumId="31">
    <w:nsid w:val="2D4A2943"/>
    <w:multiLevelType w:val="hybridMultilevel"/>
    <w:tmpl w:val="425419E6"/>
    <w:lvl w:ilvl="0" w:tplc="E4263884">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79F0601C">
      <w:start w:val="1"/>
      <w:numFmt w:val="bullet"/>
      <w:lvlText w:val="•"/>
      <w:lvlJc w:val="left"/>
      <w:pPr>
        <w:ind w:left="1157"/>
      </w:pPr>
      <w:rPr>
        <w:rFonts w:ascii="Arial" w:eastAsia="Times New Roman" w:hAnsi="Arial"/>
        <w:b w:val="0"/>
        <w:i w:val="0"/>
        <w:strike w:val="0"/>
        <w:dstrike w:val="0"/>
        <w:color w:val="000000"/>
        <w:sz w:val="20"/>
        <w:u w:val="none" w:color="000000"/>
        <w:effect w:val="none"/>
        <w:vertAlign w:val="baseline"/>
      </w:rPr>
    </w:lvl>
    <w:lvl w:ilvl="2" w:tplc="A64C26C0">
      <w:start w:val="1"/>
      <w:numFmt w:val="decimal"/>
      <w:lvlText w:val="%3."/>
      <w:lvlJc w:val="left"/>
      <w:pPr>
        <w:ind w:left="1145"/>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1D8E30C8">
      <w:start w:val="1"/>
      <w:numFmt w:val="decimal"/>
      <w:lvlText w:val="%4"/>
      <w:lvlJc w:val="left"/>
      <w:pPr>
        <w:ind w:left="2081"/>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B9C41486">
      <w:start w:val="1"/>
      <w:numFmt w:val="lowerLetter"/>
      <w:lvlText w:val="%5"/>
      <w:lvlJc w:val="left"/>
      <w:pPr>
        <w:ind w:left="2801"/>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D5EC62B0">
      <w:start w:val="1"/>
      <w:numFmt w:val="lowerRoman"/>
      <w:lvlText w:val="%6"/>
      <w:lvlJc w:val="left"/>
      <w:pPr>
        <w:ind w:left="3521"/>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67E8C628">
      <w:start w:val="1"/>
      <w:numFmt w:val="decimal"/>
      <w:lvlText w:val="%7"/>
      <w:lvlJc w:val="left"/>
      <w:pPr>
        <w:ind w:left="4241"/>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63540702">
      <w:start w:val="1"/>
      <w:numFmt w:val="lowerLetter"/>
      <w:lvlText w:val="%8"/>
      <w:lvlJc w:val="left"/>
      <w:pPr>
        <w:ind w:left="4961"/>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514EA2C8">
      <w:start w:val="1"/>
      <w:numFmt w:val="lowerRoman"/>
      <w:lvlText w:val="%9"/>
      <w:lvlJc w:val="left"/>
      <w:pPr>
        <w:ind w:left="5681"/>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32">
    <w:nsid w:val="2DC641E2"/>
    <w:multiLevelType w:val="hybridMultilevel"/>
    <w:tmpl w:val="97AC0A2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3">
    <w:nsid w:val="2DC930F5"/>
    <w:multiLevelType w:val="hybridMultilevel"/>
    <w:tmpl w:val="E60E3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1506D4"/>
    <w:multiLevelType w:val="multilevel"/>
    <w:tmpl w:val="29146B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30F26C39"/>
    <w:multiLevelType w:val="hybridMultilevel"/>
    <w:tmpl w:val="0C405AF6"/>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6">
    <w:nsid w:val="313622E0"/>
    <w:multiLevelType w:val="hybridMultilevel"/>
    <w:tmpl w:val="B5DE8020"/>
    <w:lvl w:ilvl="0" w:tplc="04190001">
      <w:start w:val="1"/>
      <w:numFmt w:val="bullet"/>
      <w:lvlText w:val=""/>
      <w:lvlJc w:val="left"/>
      <w:pPr>
        <w:ind w:left="676" w:hanging="360"/>
      </w:pPr>
      <w:rPr>
        <w:rFonts w:ascii="Symbol" w:hAnsi="Symbol" w:hint="default"/>
      </w:rPr>
    </w:lvl>
    <w:lvl w:ilvl="1" w:tplc="EC3676E6">
      <w:numFmt w:val="bullet"/>
      <w:lvlText w:val="•"/>
      <w:lvlJc w:val="left"/>
      <w:pPr>
        <w:ind w:left="1426" w:hanging="390"/>
      </w:pPr>
      <w:rPr>
        <w:rFonts w:ascii="Times New Roman" w:eastAsia="Times New Roman" w:hAnsi="Times New Roman" w:hint="default"/>
      </w:rPr>
    </w:lvl>
    <w:lvl w:ilvl="2" w:tplc="04190005" w:tentative="1">
      <w:start w:val="1"/>
      <w:numFmt w:val="bullet"/>
      <w:lvlText w:val=""/>
      <w:lvlJc w:val="left"/>
      <w:pPr>
        <w:ind w:left="2116" w:hanging="360"/>
      </w:pPr>
      <w:rPr>
        <w:rFonts w:ascii="Wingdings" w:hAnsi="Wingdings" w:hint="default"/>
      </w:rPr>
    </w:lvl>
    <w:lvl w:ilvl="3" w:tplc="04190001" w:tentative="1">
      <w:start w:val="1"/>
      <w:numFmt w:val="bullet"/>
      <w:lvlText w:val=""/>
      <w:lvlJc w:val="left"/>
      <w:pPr>
        <w:ind w:left="2836" w:hanging="360"/>
      </w:pPr>
      <w:rPr>
        <w:rFonts w:ascii="Symbol" w:hAnsi="Symbol" w:hint="default"/>
      </w:rPr>
    </w:lvl>
    <w:lvl w:ilvl="4" w:tplc="04190003" w:tentative="1">
      <w:start w:val="1"/>
      <w:numFmt w:val="bullet"/>
      <w:lvlText w:val="o"/>
      <w:lvlJc w:val="left"/>
      <w:pPr>
        <w:ind w:left="3556" w:hanging="360"/>
      </w:pPr>
      <w:rPr>
        <w:rFonts w:ascii="Courier New" w:hAnsi="Courier New" w:hint="default"/>
      </w:rPr>
    </w:lvl>
    <w:lvl w:ilvl="5" w:tplc="04190005" w:tentative="1">
      <w:start w:val="1"/>
      <w:numFmt w:val="bullet"/>
      <w:lvlText w:val=""/>
      <w:lvlJc w:val="left"/>
      <w:pPr>
        <w:ind w:left="4276" w:hanging="360"/>
      </w:pPr>
      <w:rPr>
        <w:rFonts w:ascii="Wingdings" w:hAnsi="Wingdings" w:hint="default"/>
      </w:rPr>
    </w:lvl>
    <w:lvl w:ilvl="6" w:tplc="04190001" w:tentative="1">
      <w:start w:val="1"/>
      <w:numFmt w:val="bullet"/>
      <w:lvlText w:val=""/>
      <w:lvlJc w:val="left"/>
      <w:pPr>
        <w:ind w:left="4996" w:hanging="360"/>
      </w:pPr>
      <w:rPr>
        <w:rFonts w:ascii="Symbol" w:hAnsi="Symbol" w:hint="default"/>
      </w:rPr>
    </w:lvl>
    <w:lvl w:ilvl="7" w:tplc="04190003" w:tentative="1">
      <w:start w:val="1"/>
      <w:numFmt w:val="bullet"/>
      <w:lvlText w:val="o"/>
      <w:lvlJc w:val="left"/>
      <w:pPr>
        <w:ind w:left="5716" w:hanging="360"/>
      </w:pPr>
      <w:rPr>
        <w:rFonts w:ascii="Courier New" w:hAnsi="Courier New" w:hint="default"/>
      </w:rPr>
    </w:lvl>
    <w:lvl w:ilvl="8" w:tplc="04190005" w:tentative="1">
      <w:start w:val="1"/>
      <w:numFmt w:val="bullet"/>
      <w:lvlText w:val=""/>
      <w:lvlJc w:val="left"/>
      <w:pPr>
        <w:ind w:left="6436" w:hanging="360"/>
      </w:pPr>
      <w:rPr>
        <w:rFonts w:ascii="Wingdings" w:hAnsi="Wingdings" w:hint="default"/>
      </w:rPr>
    </w:lvl>
  </w:abstractNum>
  <w:abstractNum w:abstractNumId="37">
    <w:nsid w:val="34EE3B72"/>
    <w:multiLevelType w:val="multilevel"/>
    <w:tmpl w:val="7F80B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6F635CB"/>
    <w:multiLevelType w:val="hybridMultilevel"/>
    <w:tmpl w:val="E1E22314"/>
    <w:lvl w:ilvl="0" w:tplc="381CF824">
      <w:numFmt w:val="bullet"/>
      <w:lvlText w:val="•"/>
      <w:lvlJc w:val="left"/>
      <w:pPr>
        <w:ind w:left="770" w:hanging="768"/>
      </w:pPr>
      <w:rPr>
        <w:rFonts w:ascii="Arial MT" w:eastAsia="Arial MT" w:hAnsi="Arial MT" w:cs="Arial MT" w:hint="default"/>
        <w:color w:val="000009"/>
        <w:w w:val="100"/>
        <w:sz w:val="24"/>
        <w:szCs w:val="24"/>
        <w:lang w:val="ru-RU" w:eastAsia="en-US" w:bidi="ar-SA"/>
      </w:rPr>
    </w:lvl>
    <w:lvl w:ilvl="1" w:tplc="2C8093B4">
      <w:numFmt w:val="bullet"/>
      <w:lvlText w:val="•"/>
      <w:lvlJc w:val="left"/>
      <w:pPr>
        <w:ind w:left="1770" w:hanging="768"/>
      </w:pPr>
      <w:rPr>
        <w:lang w:val="ru-RU" w:eastAsia="en-US" w:bidi="ar-SA"/>
      </w:rPr>
    </w:lvl>
    <w:lvl w:ilvl="2" w:tplc="E1D8AC46">
      <w:numFmt w:val="bullet"/>
      <w:lvlText w:val="•"/>
      <w:lvlJc w:val="left"/>
      <w:pPr>
        <w:ind w:left="2761" w:hanging="768"/>
      </w:pPr>
      <w:rPr>
        <w:lang w:val="ru-RU" w:eastAsia="en-US" w:bidi="ar-SA"/>
      </w:rPr>
    </w:lvl>
    <w:lvl w:ilvl="3" w:tplc="7A24309E">
      <w:numFmt w:val="bullet"/>
      <w:lvlText w:val="•"/>
      <w:lvlJc w:val="left"/>
      <w:pPr>
        <w:ind w:left="3751" w:hanging="768"/>
      </w:pPr>
      <w:rPr>
        <w:lang w:val="ru-RU" w:eastAsia="en-US" w:bidi="ar-SA"/>
      </w:rPr>
    </w:lvl>
    <w:lvl w:ilvl="4" w:tplc="A7281E1C">
      <w:numFmt w:val="bullet"/>
      <w:lvlText w:val="•"/>
      <w:lvlJc w:val="left"/>
      <w:pPr>
        <w:ind w:left="4742" w:hanging="768"/>
      </w:pPr>
      <w:rPr>
        <w:lang w:val="ru-RU" w:eastAsia="en-US" w:bidi="ar-SA"/>
      </w:rPr>
    </w:lvl>
    <w:lvl w:ilvl="5" w:tplc="616AA410">
      <w:numFmt w:val="bullet"/>
      <w:lvlText w:val="•"/>
      <w:lvlJc w:val="left"/>
      <w:pPr>
        <w:ind w:left="5733" w:hanging="768"/>
      </w:pPr>
      <w:rPr>
        <w:lang w:val="ru-RU" w:eastAsia="en-US" w:bidi="ar-SA"/>
      </w:rPr>
    </w:lvl>
    <w:lvl w:ilvl="6" w:tplc="75AE14FE">
      <w:numFmt w:val="bullet"/>
      <w:lvlText w:val="•"/>
      <w:lvlJc w:val="left"/>
      <w:pPr>
        <w:ind w:left="6723" w:hanging="768"/>
      </w:pPr>
      <w:rPr>
        <w:lang w:val="ru-RU" w:eastAsia="en-US" w:bidi="ar-SA"/>
      </w:rPr>
    </w:lvl>
    <w:lvl w:ilvl="7" w:tplc="A0FA3B66">
      <w:numFmt w:val="bullet"/>
      <w:lvlText w:val="•"/>
      <w:lvlJc w:val="left"/>
      <w:pPr>
        <w:ind w:left="7714" w:hanging="768"/>
      </w:pPr>
      <w:rPr>
        <w:lang w:val="ru-RU" w:eastAsia="en-US" w:bidi="ar-SA"/>
      </w:rPr>
    </w:lvl>
    <w:lvl w:ilvl="8" w:tplc="407C24EE">
      <w:numFmt w:val="bullet"/>
      <w:lvlText w:val="•"/>
      <w:lvlJc w:val="left"/>
      <w:pPr>
        <w:ind w:left="8705" w:hanging="768"/>
      </w:pPr>
      <w:rPr>
        <w:lang w:val="ru-RU" w:eastAsia="en-US" w:bidi="ar-SA"/>
      </w:rPr>
    </w:lvl>
  </w:abstractNum>
  <w:abstractNum w:abstractNumId="39">
    <w:nsid w:val="37132510"/>
    <w:multiLevelType w:val="hybridMultilevel"/>
    <w:tmpl w:val="0EFE6812"/>
    <w:lvl w:ilvl="0" w:tplc="852421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371E3662"/>
    <w:multiLevelType w:val="hybridMultilevel"/>
    <w:tmpl w:val="30A2445A"/>
    <w:lvl w:ilvl="0" w:tplc="C114A876">
      <w:start w:val="1"/>
      <w:numFmt w:val="bullet"/>
      <w:lvlText w:val="•"/>
      <w:lvlJc w:val="left"/>
      <w:pPr>
        <w:ind w:left="427"/>
      </w:pPr>
      <w:rPr>
        <w:rFonts w:ascii="Arial" w:eastAsia="Times New Roman" w:hAnsi="Arial"/>
        <w:b w:val="0"/>
        <w:i w:val="0"/>
        <w:strike w:val="0"/>
        <w:dstrike w:val="0"/>
        <w:color w:val="000000"/>
        <w:sz w:val="20"/>
        <w:u w:val="none" w:color="000000"/>
        <w:effect w:val="none"/>
        <w:vertAlign w:val="baseline"/>
      </w:rPr>
    </w:lvl>
    <w:lvl w:ilvl="1" w:tplc="35CAE352">
      <w:start w:val="1"/>
      <w:numFmt w:val="bullet"/>
      <w:lvlText w:val="o"/>
      <w:lvlJc w:val="left"/>
      <w:pPr>
        <w:ind w:left="1222"/>
      </w:pPr>
      <w:rPr>
        <w:rFonts w:ascii="Segoe UI Symbol" w:eastAsia="Times New Roman" w:hAnsi="Segoe UI Symbol"/>
        <w:b w:val="0"/>
        <w:i w:val="0"/>
        <w:strike w:val="0"/>
        <w:dstrike w:val="0"/>
        <w:color w:val="000000"/>
        <w:sz w:val="20"/>
        <w:u w:val="none" w:color="000000"/>
        <w:effect w:val="none"/>
        <w:vertAlign w:val="baseline"/>
      </w:rPr>
    </w:lvl>
    <w:lvl w:ilvl="2" w:tplc="5F5CD624">
      <w:start w:val="1"/>
      <w:numFmt w:val="bullet"/>
      <w:lvlText w:val="▪"/>
      <w:lvlJc w:val="left"/>
      <w:pPr>
        <w:ind w:left="1942"/>
      </w:pPr>
      <w:rPr>
        <w:rFonts w:ascii="Segoe UI Symbol" w:eastAsia="Times New Roman" w:hAnsi="Segoe UI Symbol"/>
        <w:b w:val="0"/>
        <w:i w:val="0"/>
        <w:strike w:val="0"/>
        <w:dstrike w:val="0"/>
        <w:color w:val="000000"/>
        <w:sz w:val="20"/>
        <w:u w:val="none" w:color="000000"/>
        <w:effect w:val="none"/>
        <w:vertAlign w:val="baseline"/>
      </w:rPr>
    </w:lvl>
    <w:lvl w:ilvl="3" w:tplc="AD5E699C">
      <w:start w:val="1"/>
      <w:numFmt w:val="bullet"/>
      <w:lvlText w:val="•"/>
      <w:lvlJc w:val="left"/>
      <w:pPr>
        <w:ind w:left="2662"/>
      </w:pPr>
      <w:rPr>
        <w:rFonts w:ascii="Arial" w:eastAsia="Times New Roman" w:hAnsi="Arial"/>
        <w:b w:val="0"/>
        <w:i w:val="0"/>
        <w:strike w:val="0"/>
        <w:dstrike w:val="0"/>
        <w:color w:val="000000"/>
        <w:sz w:val="20"/>
        <w:u w:val="none" w:color="000000"/>
        <w:effect w:val="none"/>
        <w:vertAlign w:val="baseline"/>
      </w:rPr>
    </w:lvl>
    <w:lvl w:ilvl="4" w:tplc="FEE671C2">
      <w:start w:val="1"/>
      <w:numFmt w:val="bullet"/>
      <w:lvlText w:val="o"/>
      <w:lvlJc w:val="left"/>
      <w:pPr>
        <w:ind w:left="3382"/>
      </w:pPr>
      <w:rPr>
        <w:rFonts w:ascii="Segoe UI Symbol" w:eastAsia="Times New Roman" w:hAnsi="Segoe UI Symbol"/>
        <w:b w:val="0"/>
        <w:i w:val="0"/>
        <w:strike w:val="0"/>
        <w:dstrike w:val="0"/>
        <w:color w:val="000000"/>
        <w:sz w:val="20"/>
        <w:u w:val="none" w:color="000000"/>
        <w:effect w:val="none"/>
        <w:vertAlign w:val="baseline"/>
      </w:rPr>
    </w:lvl>
    <w:lvl w:ilvl="5" w:tplc="87648678">
      <w:start w:val="1"/>
      <w:numFmt w:val="bullet"/>
      <w:lvlText w:val="▪"/>
      <w:lvlJc w:val="left"/>
      <w:pPr>
        <w:ind w:left="4102"/>
      </w:pPr>
      <w:rPr>
        <w:rFonts w:ascii="Segoe UI Symbol" w:eastAsia="Times New Roman" w:hAnsi="Segoe UI Symbol"/>
        <w:b w:val="0"/>
        <w:i w:val="0"/>
        <w:strike w:val="0"/>
        <w:dstrike w:val="0"/>
        <w:color w:val="000000"/>
        <w:sz w:val="20"/>
        <w:u w:val="none" w:color="000000"/>
        <w:effect w:val="none"/>
        <w:vertAlign w:val="baseline"/>
      </w:rPr>
    </w:lvl>
    <w:lvl w:ilvl="6" w:tplc="416665C8">
      <w:start w:val="1"/>
      <w:numFmt w:val="bullet"/>
      <w:lvlText w:val="•"/>
      <w:lvlJc w:val="left"/>
      <w:pPr>
        <w:ind w:left="4822"/>
      </w:pPr>
      <w:rPr>
        <w:rFonts w:ascii="Arial" w:eastAsia="Times New Roman" w:hAnsi="Arial"/>
        <w:b w:val="0"/>
        <w:i w:val="0"/>
        <w:strike w:val="0"/>
        <w:dstrike w:val="0"/>
        <w:color w:val="000000"/>
        <w:sz w:val="20"/>
        <w:u w:val="none" w:color="000000"/>
        <w:effect w:val="none"/>
        <w:vertAlign w:val="baseline"/>
      </w:rPr>
    </w:lvl>
    <w:lvl w:ilvl="7" w:tplc="12546F32">
      <w:start w:val="1"/>
      <w:numFmt w:val="bullet"/>
      <w:lvlText w:val="o"/>
      <w:lvlJc w:val="left"/>
      <w:pPr>
        <w:ind w:left="5542"/>
      </w:pPr>
      <w:rPr>
        <w:rFonts w:ascii="Segoe UI Symbol" w:eastAsia="Times New Roman" w:hAnsi="Segoe UI Symbol"/>
        <w:b w:val="0"/>
        <w:i w:val="0"/>
        <w:strike w:val="0"/>
        <w:dstrike w:val="0"/>
        <w:color w:val="000000"/>
        <w:sz w:val="20"/>
        <w:u w:val="none" w:color="000000"/>
        <w:effect w:val="none"/>
        <w:vertAlign w:val="baseline"/>
      </w:rPr>
    </w:lvl>
    <w:lvl w:ilvl="8" w:tplc="2932ABEE">
      <w:start w:val="1"/>
      <w:numFmt w:val="bullet"/>
      <w:lvlText w:val="▪"/>
      <w:lvlJc w:val="left"/>
      <w:pPr>
        <w:ind w:left="6262"/>
      </w:pPr>
      <w:rPr>
        <w:rFonts w:ascii="Segoe UI Symbol" w:eastAsia="Times New Roman" w:hAnsi="Segoe UI Symbol"/>
        <w:b w:val="0"/>
        <w:i w:val="0"/>
        <w:strike w:val="0"/>
        <w:dstrike w:val="0"/>
        <w:color w:val="000000"/>
        <w:sz w:val="20"/>
        <w:u w:val="none" w:color="000000"/>
        <w:effect w:val="none"/>
        <w:vertAlign w:val="baseline"/>
      </w:rPr>
    </w:lvl>
  </w:abstractNum>
  <w:abstractNum w:abstractNumId="41">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0A94A22"/>
    <w:multiLevelType w:val="hybridMultilevel"/>
    <w:tmpl w:val="7F44DECC"/>
    <w:lvl w:ilvl="0" w:tplc="D56E8BE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42422D8F"/>
    <w:multiLevelType w:val="multilevel"/>
    <w:tmpl w:val="FB7C67D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6BCF43F"/>
    <w:multiLevelType w:val="hybridMultilevel"/>
    <w:tmpl w:val="FFFFFFFF"/>
    <w:lvl w:ilvl="0" w:tplc="E766DB8E">
      <w:start w:val="1"/>
      <w:numFmt w:val="bullet"/>
      <w:lvlText w:val=""/>
      <w:lvlJc w:val="left"/>
      <w:pPr>
        <w:tabs>
          <w:tab w:val="num" w:pos="720"/>
        </w:tabs>
        <w:ind w:left="720" w:hanging="360"/>
      </w:pPr>
      <w:rPr>
        <w:rFonts w:ascii="Symbol" w:hAnsi="Symbol" w:hint="default"/>
      </w:rPr>
    </w:lvl>
    <w:lvl w:ilvl="1" w:tplc="8B549D82">
      <w:start w:val="1"/>
      <w:numFmt w:val="bullet"/>
      <w:lvlText w:val="o"/>
      <w:lvlJc w:val="left"/>
      <w:pPr>
        <w:tabs>
          <w:tab w:val="num" w:pos="1440"/>
        </w:tabs>
        <w:ind w:left="1440" w:hanging="360"/>
      </w:pPr>
      <w:rPr>
        <w:rFonts w:ascii="Courier New" w:hAnsi="Courier New" w:hint="default"/>
      </w:rPr>
    </w:lvl>
    <w:lvl w:ilvl="2" w:tplc="24B81D20">
      <w:start w:val="1"/>
      <w:numFmt w:val="bullet"/>
      <w:lvlText w:val=""/>
      <w:lvlJc w:val="left"/>
      <w:pPr>
        <w:tabs>
          <w:tab w:val="num" w:pos="2160"/>
        </w:tabs>
        <w:ind w:left="2160" w:hanging="360"/>
      </w:pPr>
      <w:rPr>
        <w:rFonts w:ascii="Wingdings" w:hAnsi="Wingdings" w:hint="default"/>
      </w:rPr>
    </w:lvl>
    <w:lvl w:ilvl="3" w:tplc="BFA4A906">
      <w:start w:val="1"/>
      <w:numFmt w:val="bullet"/>
      <w:lvlText w:val=""/>
      <w:lvlJc w:val="left"/>
      <w:pPr>
        <w:tabs>
          <w:tab w:val="num" w:pos="2880"/>
        </w:tabs>
        <w:ind w:left="2880" w:hanging="360"/>
      </w:pPr>
      <w:rPr>
        <w:rFonts w:ascii="Symbol" w:hAnsi="Symbol" w:hint="default"/>
      </w:rPr>
    </w:lvl>
    <w:lvl w:ilvl="4" w:tplc="F638484A">
      <w:start w:val="1"/>
      <w:numFmt w:val="bullet"/>
      <w:lvlText w:val="o"/>
      <w:lvlJc w:val="left"/>
      <w:pPr>
        <w:tabs>
          <w:tab w:val="num" w:pos="3600"/>
        </w:tabs>
        <w:ind w:left="3600" w:hanging="360"/>
      </w:pPr>
      <w:rPr>
        <w:rFonts w:ascii="Courier New" w:hAnsi="Courier New" w:hint="default"/>
      </w:rPr>
    </w:lvl>
    <w:lvl w:ilvl="5" w:tplc="AE0A57B6">
      <w:start w:val="1"/>
      <w:numFmt w:val="bullet"/>
      <w:lvlText w:val=""/>
      <w:lvlJc w:val="left"/>
      <w:pPr>
        <w:tabs>
          <w:tab w:val="num" w:pos="4320"/>
        </w:tabs>
        <w:ind w:left="4320" w:hanging="360"/>
      </w:pPr>
      <w:rPr>
        <w:rFonts w:ascii="Wingdings" w:hAnsi="Wingdings" w:hint="default"/>
      </w:rPr>
    </w:lvl>
    <w:lvl w:ilvl="6" w:tplc="3CD0605C">
      <w:start w:val="1"/>
      <w:numFmt w:val="bullet"/>
      <w:lvlText w:val=""/>
      <w:lvlJc w:val="left"/>
      <w:pPr>
        <w:tabs>
          <w:tab w:val="num" w:pos="5040"/>
        </w:tabs>
        <w:ind w:left="5040" w:hanging="360"/>
      </w:pPr>
      <w:rPr>
        <w:rFonts w:ascii="Symbol" w:hAnsi="Symbol" w:hint="default"/>
      </w:rPr>
    </w:lvl>
    <w:lvl w:ilvl="7" w:tplc="2AEE4D5C">
      <w:start w:val="1"/>
      <w:numFmt w:val="bullet"/>
      <w:lvlText w:val="o"/>
      <w:lvlJc w:val="left"/>
      <w:pPr>
        <w:tabs>
          <w:tab w:val="num" w:pos="5760"/>
        </w:tabs>
        <w:ind w:left="5760" w:hanging="360"/>
      </w:pPr>
      <w:rPr>
        <w:rFonts w:ascii="Courier New" w:hAnsi="Courier New" w:hint="default"/>
      </w:rPr>
    </w:lvl>
    <w:lvl w:ilvl="8" w:tplc="4C6422BA">
      <w:start w:val="1"/>
      <w:numFmt w:val="bullet"/>
      <w:lvlText w:val=""/>
      <w:lvlJc w:val="left"/>
      <w:pPr>
        <w:tabs>
          <w:tab w:val="num" w:pos="6480"/>
        </w:tabs>
        <w:ind w:left="6480" w:hanging="360"/>
      </w:pPr>
      <w:rPr>
        <w:rFonts w:ascii="Wingdings" w:hAnsi="Wingdings" w:hint="default"/>
      </w:rPr>
    </w:lvl>
  </w:abstractNum>
  <w:abstractNum w:abstractNumId="45">
    <w:nsid w:val="478F08FA"/>
    <w:multiLevelType w:val="hybridMultilevel"/>
    <w:tmpl w:val="04E2CF5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7BB0D47"/>
    <w:multiLevelType w:val="hybridMultilevel"/>
    <w:tmpl w:val="685E6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3C64CC"/>
    <w:multiLevelType w:val="hybridMultilevel"/>
    <w:tmpl w:val="57B8BDA8"/>
    <w:lvl w:ilvl="0" w:tplc="EC3676E6">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48676BEF"/>
    <w:multiLevelType w:val="hybridMultilevel"/>
    <w:tmpl w:val="EFD0A5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4A740423"/>
    <w:multiLevelType w:val="hybridMultilevel"/>
    <w:tmpl w:val="C40C9568"/>
    <w:lvl w:ilvl="0" w:tplc="4086AE16">
      <w:start w:val="1"/>
      <w:numFmt w:val="decimal"/>
      <w:lvlText w:val="%1)"/>
      <w:lvlJc w:val="left"/>
      <w:pPr>
        <w:ind w:left="770" w:hanging="204"/>
      </w:pPr>
      <w:rPr>
        <w:rFonts w:ascii="Times New Roman" w:eastAsia="Times New Roman" w:hAnsi="Times New Roman" w:cs="Times New Roman" w:hint="default"/>
        <w:w w:val="99"/>
        <w:sz w:val="22"/>
        <w:szCs w:val="22"/>
        <w:lang w:val="ru-RU" w:eastAsia="en-US" w:bidi="ar-SA"/>
      </w:rPr>
    </w:lvl>
    <w:lvl w:ilvl="1" w:tplc="ECDAF5C2">
      <w:numFmt w:val="bullet"/>
      <w:lvlText w:val="•"/>
      <w:lvlJc w:val="left"/>
      <w:pPr>
        <w:ind w:left="1770" w:hanging="204"/>
      </w:pPr>
      <w:rPr>
        <w:lang w:val="ru-RU" w:eastAsia="en-US" w:bidi="ar-SA"/>
      </w:rPr>
    </w:lvl>
    <w:lvl w:ilvl="2" w:tplc="9E12C30C">
      <w:numFmt w:val="bullet"/>
      <w:lvlText w:val="•"/>
      <w:lvlJc w:val="left"/>
      <w:pPr>
        <w:ind w:left="2761" w:hanging="204"/>
      </w:pPr>
      <w:rPr>
        <w:lang w:val="ru-RU" w:eastAsia="en-US" w:bidi="ar-SA"/>
      </w:rPr>
    </w:lvl>
    <w:lvl w:ilvl="3" w:tplc="2E3E669A">
      <w:numFmt w:val="bullet"/>
      <w:lvlText w:val="•"/>
      <w:lvlJc w:val="left"/>
      <w:pPr>
        <w:ind w:left="3751" w:hanging="204"/>
      </w:pPr>
      <w:rPr>
        <w:lang w:val="ru-RU" w:eastAsia="en-US" w:bidi="ar-SA"/>
      </w:rPr>
    </w:lvl>
    <w:lvl w:ilvl="4" w:tplc="9DA8A292">
      <w:numFmt w:val="bullet"/>
      <w:lvlText w:val="•"/>
      <w:lvlJc w:val="left"/>
      <w:pPr>
        <w:ind w:left="4742" w:hanging="204"/>
      </w:pPr>
      <w:rPr>
        <w:lang w:val="ru-RU" w:eastAsia="en-US" w:bidi="ar-SA"/>
      </w:rPr>
    </w:lvl>
    <w:lvl w:ilvl="5" w:tplc="5C26B184">
      <w:numFmt w:val="bullet"/>
      <w:lvlText w:val="•"/>
      <w:lvlJc w:val="left"/>
      <w:pPr>
        <w:ind w:left="5733" w:hanging="204"/>
      </w:pPr>
      <w:rPr>
        <w:lang w:val="ru-RU" w:eastAsia="en-US" w:bidi="ar-SA"/>
      </w:rPr>
    </w:lvl>
    <w:lvl w:ilvl="6" w:tplc="91F4A4FE">
      <w:numFmt w:val="bullet"/>
      <w:lvlText w:val="•"/>
      <w:lvlJc w:val="left"/>
      <w:pPr>
        <w:ind w:left="6723" w:hanging="204"/>
      </w:pPr>
      <w:rPr>
        <w:lang w:val="ru-RU" w:eastAsia="en-US" w:bidi="ar-SA"/>
      </w:rPr>
    </w:lvl>
    <w:lvl w:ilvl="7" w:tplc="382692AA">
      <w:numFmt w:val="bullet"/>
      <w:lvlText w:val="•"/>
      <w:lvlJc w:val="left"/>
      <w:pPr>
        <w:ind w:left="7714" w:hanging="204"/>
      </w:pPr>
      <w:rPr>
        <w:lang w:val="ru-RU" w:eastAsia="en-US" w:bidi="ar-SA"/>
      </w:rPr>
    </w:lvl>
    <w:lvl w:ilvl="8" w:tplc="2D44E9DC">
      <w:numFmt w:val="bullet"/>
      <w:lvlText w:val="•"/>
      <w:lvlJc w:val="left"/>
      <w:pPr>
        <w:ind w:left="8705" w:hanging="204"/>
      </w:pPr>
      <w:rPr>
        <w:lang w:val="ru-RU" w:eastAsia="en-US" w:bidi="ar-SA"/>
      </w:rPr>
    </w:lvl>
  </w:abstractNum>
  <w:abstractNum w:abstractNumId="50">
    <w:nsid w:val="4B4849D0"/>
    <w:multiLevelType w:val="hybridMultilevel"/>
    <w:tmpl w:val="3B7ED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FB27D2"/>
    <w:multiLevelType w:val="multilevel"/>
    <w:tmpl w:val="95A44B74"/>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cs="Times New Roman" w:hint="default"/>
        <w:sz w:val="20"/>
      </w:rPr>
    </w:lvl>
    <w:lvl w:ilvl="2">
      <w:start w:val="1"/>
      <w:numFmt w:val="bullet"/>
      <w:lvlText w:val=""/>
      <w:lvlJc w:val="left"/>
      <w:pPr>
        <w:tabs>
          <w:tab w:val="num" w:pos="2084"/>
        </w:tabs>
        <w:ind w:left="2084" w:hanging="360"/>
      </w:pPr>
      <w:rPr>
        <w:rFonts w:ascii="Wingdings" w:hAnsi="Wingdings" w:hint="default"/>
        <w:sz w:val="20"/>
      </w:rPr>
    </w:lvl>
    <w:lvl w:ilvl="3">
      <w:start w:val="1"/>
      <w:numFmt w:val="bullet"/>
      <w:lvlText w:val=""/>
      <w:lvlJc w:val="left"/>
      <w:pPr>
        <w:tabs>
          <w:tab w:val="num" w:pos="2804"/>
        </w:tabs>
        <w:ind w:left="2804" w:hanging="360"/>
      </w:pPr>
      <w:rPr>
        <w:rFonts w:ascii="Wingdings" w:hAnsi="Wingdings" w:hint="default"/>
        <w:sz w:val="20"/>
      </w:rPr>
    </w:lvl>
    <w:lvl w:ilvl="4">
      <w:start w:val="1"/>
      <w:numFmt w:val="bullet"/>
      <w:lvlText w:val=""/>
      <w:lvlJc w:val="left"/>
      <w:pPr>
        <w:tabs>
          <w:tab w:val="num" w:pos="3524"/>
        </w:tabs>
        <w:ind w:left="3524" w:hanging="360"/>
      </w:pPr>
      <w:rPr>
        <w:rFonts w:ascii="Wingdings" w:hAnsi="Wingdings" w:hint="default"/>
        <w:sz w:val="20"/>
      </w:rPr>
    </w:lvl>
    <w:lvl w:ilvl="5">
      <w:start w:val="1"/>
      <w:numFmt w:val="bullet"/>
      <w:lvlText w:val=""/>
      <w:lvlJc w:val="left"/>
      <w:pPr>
        <w:tabs>
          <w:tab w:val="num" w:pos="4244"/>
        </w:tabs>
        <w:ind w:left="4244" w:hanging="360"/>
      </w:pPr>
      <w:rPr>
        <w:rFonts w:ascii="Wingdings" w:hAnsi="Wingdings" w:hint="default"/>
        <w:sz w:val="20"/>
      </w:rPr>
    </w:lvl>
    <w:lvl w:ilvl="6">
      <w:start w:val="1"/>
      <w:numFmt w:val="bullet"/>
      <w:lvlText w:val=""/>
      <w:lvlJc w:val="left"/>
      <w:pPr>
        <w:tabs>
          <w:tab w:val="num" w:pos="4964"/>
        </w:tabs>
        <w:ind w:left="4964" w:hanging="360"/>
      </w:pPr>
      <w:rPr>
        <w:rFonts w:ascii="Wingdings" w:hAnsi="Wingdings" w:hint="default"/>
        <w:sz w:val="20"/>
      </w:rPr>
    </w:lvl>
    <w:lvl w:ilvl="7">
      <w:start w:val="1"/>
      <w:numFmt w:val="bullet"/>
      <w:lvlText w:val=""/>
      <w:lvlJc w:val="left"/>
      <w:pPr>
        <w:tabs>
          <w:tab w:val="num" w:pos="5684"/>
        </w:tabs>
        <w:ind w:left="5684" w:hanging="360"/>
      </w:pPr>
      <w:rPr>
        <w:rFonts w:ascii="Wingdings" w:hAnsi="Wingdings" w:hint="default"/>
        <w:sz w:val="20"/>
      </w:rPr>
    </w:lvl>
    <w:lvl w:ilvl="8">
      <w:start w:val="1"/>
      <w:numFmt w:val="bullet"/>
      <w:lvlText w:val=""/>
      <w:lvlJc w:val="left"/>
      <w:pPr>
        <w:tabs>
          <w:tab w:val="num" w:pos="6404"/>
        </w:tabs>
        <w:ind w:left="6404" w:hanging="360"/>
      </w:pPr>
      <w:rPr>
        <w:rFonts w:ascii="Wingdings" w:hAnsi="Wingdings" w:hint="default"/>
        <w:sz w:val="20"/>
      </w:rPr>
    </w:lvl>
  </w:abstractNum>
  <w:abstractNum w:abstractNumId="52">
    <w:nsid w:val="4C7A38DF"/>
    <w:multiLevelType w:val="multilevel"/>
    <w:tmpl w:val="F43401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CD01D37"/>
    <w:multiLevelType w:val="hybridMultilevel"/>
    <w:tmpl w:val="DA56A9B4"/>
    <w:lvl w:ilvl="0" w:tplc="EC3676E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2E6814"/>
    <w:multiLevelType w:val="multilevel"/>
    <w:tmpl w:val="163EB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FD44493"/>
    <w:multiLevelType w:val="hybridMultilevel"/>
    <w:tmpl w:val="0602DE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33D2091"/>
    <w:multiLevelType w:val="multilevel"/>
    <w:tmpl w:val="0D7A3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54AB5DCF"/>
    <w:multiLevelType w:val="hybridMultilevel"/>
    <w:tmpl w:val="3382945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8">
    <w:nsid w:val="55084C71"/>
    <w:multiLevelType w:val="hybridMultilevel"/>
    <w:tmpl w:val="B75248C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51F458D"/>
    <w:multiLevelType w:val="multilevel"/>
    <w:tmpl w:val="D88C0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58A4576"/>
    <w:multiLevelType w:val="hybridMultilevel"/>
    <w:tmpl w:val="6A48E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5D754DA"/>
    <w:multiLevelType w:val="hybridMultilevel"/>
    <w:tmpl w:val="E36AE6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5621768A"/>
    <w:multiLevelType w:val="multilevel"/>
    <w:tmpl w:val="BF6E9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CA85BBE"/>
    <w:multiLevelType w:val="multilevel"/>
    <w:tmpl w:val="A482BE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5CE33F4B"/>
    <w:multiLevelType w:val="multilevel"/>
    <w:tmpl w:val="DAC42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5D345BB6"/>
    <w:multiLevelType w:val="hybridMultilevel"/>
    <w:tmpl w:val="2250B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DF13B5F"/>
    <w:multiLevelType w:val="hybridMultilevel"/>
    <w:tmpl w:val="CB8683B6"/>
    <w:lvl w:ilvl="0" w:tplc="EC3676E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0B8E270"/>
    <w:multiLevelType w:val="hybridMultilevel"/>
    <w:tmpl w:val="FFFFFFFF"/>
    <w:lvl w:ilvl="0" w:tplc="1AC07A40">
      <w:start w:val="1"/>
      <w:numFmt w:val="bullet"/>
      <w:lvlText w:val=""/>
      <w:lvlJc w:val="left"/>
      <w:pPr>
        <w:tabs>
          <w:tab w:val="num" w:pos="720"/>
        </w:tabs>
        <w:ind w:left="720" w:hanging="360"/>
      </w:pPr>
      <w:rPr>
        <w:rFonts w:ascii="Symbol" w:hAnsi="Symbol" w:hint="default"/>
      </w:rPr>
    </w:lvl>
    <w:lvl w:ilvl="1" w:tplc="4F56F2FC">
      <w:start w:val="1"/>
      <w:numFmt w:val="bullet"/>
      <w:lvlText w:val="o"/>
      <w:lvlJc w:val="left"/>
      <w:pPr>
        <w:tabs>
          <w:tab w:val="num" w:pos="1440"/>
        </w:tabs>
        <w:ind w:left="1440" w:hanging="360"/>
      </w:pPr>
      <w:rPr>
        <w:rFonts w:ascii="Courier New" w:hAnsi="Courier New" w:hint="default"/>
      </w:rPr>
    </w:lvl>
    <w:lvl w:ilvl="2" w:tplc="77BABAD4">
      <w:start w:val="1"/>
      <w:numFmt w:val="bullet"/>
      <w:lvlText w:val=""/>
      <w:lvlJc w:val="left"/>
      <w:pPr>
        <w:tabs>
          <w:tab w:val="num" w:pos="2160"/>
        </w:tabs>
        <w:ind w:left="2160" w:hanging="360"/>
      </w:pPr>
      <w:rPr>
        <w:rFonts w:ascii="Wingdings" w:hAnsi="Wingdings" w:hint="default"/>
      </w:rPr>
    </w:lvl>
    <w:lvl w:ilvl="3" w:tplc="104A36E4">
      <w:start w:val="1"/>
      <w:numFmt w:val="bullet"/>
      <w:lvlText w:val=""/>
      <w:lvlJc w:val="left"/>
      <w:pPr>
        <w:tabs>
          <w:tab w:val="num" w:pos="2880"/>
        </w:tabs>
        <w:ind w:left="2880" w:hanging="360"/>
      </w:pPr>
      <w:rPr>
        <w:rFonts w:ascii="Symbol" w:hAnsi="Symbol" w:hint="default"/>
      </w:rPr>
    </w:lvl>
    <w:lvl w:ilvl="4" w:tplc="3426E03E">
      <w:start w:val="1"/>
      <w:numFmt w:val="bullet"/>
      <w:lvlText w:val="o"/>
      <w:lvlJc w:val="left"/>
      <w:pPr>
        <w:tabs>
          <w:tab w:val="num" w:pos="3600"/>
        </w:tabs>
        <w:ind w:left="3600" w:hanging="360"/>
      </w:pPr>
      <w:rPr>
        <w:rFonts w:ascii="Courier New" w:hAnsi="Courier New" w:hint="default"/>
      </w:rPr>
    </w:lvl>
    <w:lvl w:ilvl="5" w:tplc="578C25DA">
      <w:start w:val="1"/>
      <w:numFmt w:val="bullet"/>
      <w:lvlText w:val=""/>
      <w:lvlJc w:val="left"/>
      <w:pPr>
        <w:tabs>
          <w:tab w:val="num" w:pos="4320"/>
        </w:tabs>
        <w:ind w:left="4320" w:hanging="360"/>
      </w:pPr>
      <w:rPr>
        <w:rFonts w:ascii="Wingdings" w:hAnsi="Wingdings" w:hint="default"/>
      </w:rPr>
    </w:lvl>
    <w:lvl w:ilvl="6" w:tplc="A7E0B668">
      <w:start w:val="1"/>
      <w:numFmt w:val="bullet"/>
      <w:lvlText w:val=""/>
      <w:lvlJc w:val="left"/>
      <w:pPr>
        <w:tabs>
          <w:tab w:val="num" w:pos="5040"/>
        </w:tabs>
        <w:ind w:left="5040" w:hanging="360"/>
      </w:pPr>
      <w:rPr>
        <w:rFonts w:ascii="Symbol" w:hAnsi="Symbol" w:hint="default"/>
      </w:rPr>
    </w:lvl>
    <w:lvl w:ilvl="7" w:tplc="69007F76">
      <w:start w:val="1"/>
      <w:numFmt w:val="bullet"/>
      <w:lvlText w:val="o"/>
      <w:lvlJc w:val="left"/>
      <w:pPr>
        <w:tabs>
          <w:tab w:val="num" w:pos="5760"/>
        </w:tabs>
        <w:ind w:left="5760" w:hanging="360"/>
      </w:pPr>
      <w:rPr>
        <w:rFonts w:ascii="Courier New" w:hAnsi="Courier New" w:hint="default"/>
      </w:rPr>
    </w:lvl>
    <w:lvl w:ilvl="8" w:tplc="54B06ECA">
      <w:start w:val="1"/>
      <w:numFmt w:val="bullet"/>
      <w:lvlText w:val=""/>
      <w:lvlJc w:val="left"/>
      <w:pPr>
        <w:tabs>
          <w:tab w:val="num" w:pos="6480"/>
        </w:tabs>
        <w:ind w:left="6480" w:hanging="360"/>
      </w:pPr>
      <w:rPr>
        <w:rFonts w:ascii="Wingdings" w:hAnsi="Wingdings" w:hint="default"/>
      </w:rPr>
    </w:lvl>
  </w:abstractNum>
  <w:abstractNum w:abstractNumId="68">
    <w:nsid w:val="619D04DC"/>
    <w:multiLevelType w:val="multilevel"/>
    <w:tmpl w:val="15B2A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7556D4E"/>
    <w:multiLevelType w:val="hybridMultilevel"/>
    <w:tmpl w:val="2F94ACCA"/>
    <w:lvl w:ilvl="0" w:tplc="480A32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EC1E25"/>
    <w:multiLevelType w:val="hybridMultilevel"/>
    <w:tmpl w:val="600296CE"/>
    <w:lvl w:ilvl="0" w:tplc="43DEEC9C">
      <w:numFmt w:val="bullet"/>
      <w:lvlText w:val="•"/>
      <w:lvlJc w:val="left"/>
      <w:pPr>
        <w:ind w:left="770" w:hanging="768"/>
      </w:pPr>
      <w:rPr>
        <w:rFonts w:ascii="Arial MT" w:eastAsia="Arial MT" w:hAnsi="Arial MT" w:cs="Arial MT" w:hint="default"/>
        <w:color w:val="000009"/>
        <w:w w:val="100"/>
        <w:sz w:val="24"/>
        <w:szCs w:val="24"/>
        <w:lang w:val="ru-RU" w:eastAsia="en-US" w:bidi="ar-SA"/>
      </w:rPr>
    </w:lvl>
    <w:lvl w:ilvl="1" w:tplc="B7BACD42">
      <w:numFmt w:val="bullet"/>
      <w:lvlText w:val="•"/>
      <w:lvlJc w:val="left"/>
      <w:pPr>
        <w:ind w:left="1770" w:hanging="768"/>
      </w:pPr>
      <w:rPr>
        <w:lang w:val="ru-RU" w:eastAsia="en-US" w:bidi="ar-SA"/>
      </w:rPr>
    </w:lvl>
    <w:lvl w:ilvl="2" w:tplc="196E1388">
      <w:numFmt w:val="bullet"/>
      <w:lvlText w:val="•"/>
      <w:lvlJc w:val="left"/>
      <w:pPr>
        <w:ind w:left="2761" w:hanging="768"/>
      </w:pPr>
      <w:rPr>
        <w:lang w:val="ru-RU" w:eastAsia="en-US" w:bidi="ar-SA"/>
      </w:rPr>
    </w:lvl>
    <w:lvl w:ilvl="3" w:tplc="D110D2D4">
      <w:numFmt w:val="bullet"/>
      <w:lvlText w:val="•"/>
      <w:lvlJc w:val="left"/>
      <w:pPr>
        <w:ind w:left="3751" w:hanging="768"/>
      </w:pPr>
      <w:rPr>
        <w:lang w:val="ru-RU" w:eastAsia="en-US" w:bidi="ar-SA"/>
      </w:rPr>
    </w:lvl>
    <w:lvl w:ilvl="4" w:tplc="A3AC7456">
      <w:numFmt w:val="bullet"/>
      <w:lvlText w:val="•"/>
      <w:lvlJc w:val="left"/>
      <w:pPr>
        <w:ind w:left="4742" w:hanging="768"/>
      </w:pPr>
      <w:rPr>
        <w:lang w:val="ru-RU" w:eastAsia="en-US" w:bidi="ar-SA"/>
      </w:rPr>
    </w:lvl>
    <w:lvl w:ilvl="5" w:tplc="8EA61E4C">
      <w:numFmt w:val="bullet"/>
      <w:lvlText w:val="•"/>
      <w:lvlJc w:val="left"/>
      <w:pPr>
        <w:ind w:left="5733" w:hanging="768"/>
      </w:pPr>
      <w:rPr>
        <w:lang w:val="ru-RU" w:eastAsia="en-US" w:bidi="ar-SA"/>
      </w:rPr>
    </w:lvl>
    <w:lvl w:ilvl="6" w:tplc="CBDAE0C0">
      <w:numFmt w:val="bullet"/>
      <w:lvlText w:val="•"/>
      <w:lvlJc w:val="left"/>
      <w:pPr>
        <w:ind w:left="6723" w:hanging="768"/>
      </w:pPr>
      <w:rPr>
        <w:lang w:val="ru-RU" w:eastAsia="en-US" w:bidi="ar-SA"/>
      </w:rPr>
    </w:lvl>
    <w:lvl w:ilvl="7" w:tplc="E124C3D0">
      <w:numFmt w:val="bullet"/>
      <w:lvlText w:val="•"/>
      <w:lvlJc w:val="left"/>
      <w:pPr>
        <w:ind w:left="7714" w:hanging="768"/>
      </w:pPr>
      <w:rPr>
        <w:lang w:val="ru-RU" w:eastAsia="en-US" w:bidi="ar-SA"/>
      </w:rPr>
    </w:lvl>
    <w:lvl w:ilvl="8" w:tplc="7AACA242">
      <w:numFmt w:val="bullet"/>
      <w:lvlText w:val="•"/>
      <w:lvlJc w:val="left"/>
      <w:pPr>
        <w:ind w:left="8705" w:hanging="768"/>
      </w:pPr>
      <w:rPr>
        <w:lang w:val="ru-RU" w:eastAsia="en-US" w:bidi="ar-SA"/>
      </w:rPr>
    </w:lvl>
  </w:abstractNum>
  <w:abstractNum w:abstractNumId="71">
    <w:nsid w:val="6B6D71F5"/>
    <w:multiLevelType w:val="hybridMultilevel"/>
    <w:tmpl w:val="33AA5794"/>
    <w:lvl w:ilvl="0" w:tplc="3E3297D8">
      <w:start w:val="1"/>
      <w:numFmt w:val="bullet"/>
      <w:lvlText w:val="-"/>
      <w:lvlJc w:val="left"/>
      <w:pPr>
        <w:ind w:left="427"/>
      </w:pPr>
      <w:rPr>
        <w:rFonts w:ascii="Times New Roman" w:eastAsia="Times New Roman" w:hAnsi="Times New Roman"/>
        <w:b w:val="0"/>
        <w:i w:val="0"/>
        <w:strike w:val="0"/>
        <w:dstrike w:val="0"/>
        <w:color w:val="000000"/>
        <w:sz w:val="24"/>
        <w:u w:val="none" w:color="000000"/>
        <w:effect w:val="none"/>
        <w:vertAlign w:val="baseline"/>
      </w:rPr>
    </w:lvl>
    <w:lvl w:ilvl="1" w:tplc="A666FF98">
      <w:start w:val="1"/>
      <w:numFmt w:val="bullet"/>
      <w:lvlText w:val="o"/>
      <w:lvlJc w:val="left"/>
      <w:pPr>
        <w:ind w:left="1788"/>
      </w:pPr>
      <w:rPr>
        <w:rFonts w:ascii="Times New Roman" w:eastAsia="Times New Roman" w:hAnsi="Times New Roman"/>
        <w:b w:val="0"/>
        <w:i w:val="0"/>
        <w:strike w:val="0"/>
        <w:dstrike w:val="0"/>
        <w:color w:val="000000"/>
        <w:sz w:val="24"/>
        <w:u w:val="none" w:color="000000"/>
        <w:effect w:val="none"/>
        <w:vertAlign w:val="baseline"/>
      </w:rPr>
    </w:lvl>
    <w:lvl w:ilvl="2" w:tplc="0570E7C0">
      <w:start w:val="1"/>
      <w:numFmt w:val="bullet"/>
      <w:lvlText w:val="▪"/>
      <w:lvlJc w:val="left"/>
      <w:pPr>
        <w:ind w:left="2508"/>
      </w:pPr>
      <w:rPr>
        <w:rFonts w:ascii="Times New Roman" w:eastAsia="Times New Roman" w:hAnsi="Times New Roman"/>
        <w:b w:val="0"/>
        <w:i w:val="0"/>
        <w:strike w:val="0"/>
        <w:dstrike w:val="0"/>
        <w:color w:val="000000"/>
        <w:sz w:val="24"/>
        <w:u w:val="none" w:color="000000"/>
        <w:effect w:val="none"/>
        <w:vertAlign w:val="baseline"/>
      </w:rPr>
    </w:lvl>
    <w:lvl w:ilvl="3" w:tplc="3E76926E">
      <w:start w:val="1"/>
      <w:numFmt w:val="bullet"/>
      <w:lvlText w:val="•"/>
      <w:lvlJc w:val="left"/>
      <w:pPr>
        <w:ind w:left="3228"/>
      </w:pPr>
      <w:rPr>
        <w:rFonts w:ascii="Times New Roman" w:eastAsia="Times New Roman" w:hAnsi="Times New Roman"/>
        <w:b w:val="0"/>
        <w:i w:val="0"/>
        <w:strike w:val="0"/>
        <w:dstrike w:val="0"/>
        <w:color w:val="000000"/>
        <w:sz w:val="24"/>
        <w:u w:val="none" w:color="000000"/>
        <w:effect w:val="none"/>
        <w:vertAlign w:val="baseline"/>
      </w:rPr>
    </w:lvl>
    <w:lvl w:ilvl="4" w:tplc="EC4CB78C">
      <w:start w:val="1"/>
      <w:numFmt w:val="bullet"/>
      <w:lvlText w:val="o"/>
      <w:lvlJc w:val="left"/>
      <w:pPr>
        <w:ind w:left="3948"/>
      </w:pPr>
      <w:rPr>
        <w:rFonts w:ascii="Times New Roman" w:eastAsia="Times New Roman" w:hAnsi="Times New Roman"/>
        <w:b w:val="0"/>
        <w:i w:val="0"/>
        <w:strike w:val="0"/>
        <w:dstrike w:val="0"/>
        <w:color w:val="000000"/>
        <w:sz w:val="24"/>
        <w:u w:val="none" w:color="000000"/>
        <w:effect w:val="none"/>
        <w:vertAlign w:val="baseline"/>
      </w:rPr>
    </w:lvl>
    <w:lvl w:ilvl="5" w:tplc="1E68F6DC">
      <w:start w:val="1"/>
      <w:numFmt w:val="bullet"/>
      <w:lvlText w:val="▪"/>
      <w:lvlJc w:val="left"/>
      <w:pPr>
        <w:ind w:left="4668"/>
      </w:pPr>
      <w:rPr>
        <w:rFonts w:ascii="Times New Roman" w:eastAsia="Times New Roman" w:hAnsi="Times New Roman"/>
        <w:b w:val="0"/>
        <w:i w:val="0"/>
        <w:strike w:val="0"/>
        <w:dstrike w:val="0"/>
        <w:color w:val="000000"/>
        <w:sz w:val="24"/>
        <w:u w:val="none" w:color="000000"/>
        <w:effect w:val="none"/>
        <w:vertAlign w:val="baseline"/>
      </w:rPr>
    </w:lvl>
    <w:lvl w:ilvl="6" w:tplc="220EF9BE">
      <w:start w:val="1"/>
      <w:numFmt w:val="bullet"/>
      <w:lvlText w:val="•"/>
      <w:lvlJc w:val="left"/>
      <w:pPr>
        <w:ind w:left="5388"/>
      </w:pPr>
      <w:rPr>
        <w:rFonts w:ascii="Times New Roman" w:eastAsia="Times New Roman" w:hAnsi="Times New Roman"/>
        <w:b w:val="0"/>
        <w:i w:val="0"/>
        <w:strike w:val="0"/>
        <w:dstrike w:val="0"/>
        <w:color w:val="000000"/>
        <w:sz w:val="24"/>
        <w:u w:val="none" w:color="000000"/>
        <w:effect w:val="none"/>
        <w:vertAlign w:val="baseline"/>
      </w:rPr>
    </w:lvl>
    <w:lvl w:ilvl="7" w:tplc="9A067F46">
      <w:start w:val="1"/>
      <w:numFmt w:val="bullet"/>
      <w:lvlText w:val="o"/>
      <w:lvlJc w:val="left"/>
      <w:pPr>
        <w:ind w:left="6108"/>
      </w:pPr>
      <w:rPr>
        <w:rFonts w:ascii="Times New Roman" w:eastAsia="Times New Roman" w:hAnsi="Times New Roman"/>
        <w:b w:val="0"/>
        <w:i w:val="0"/>
        <w:strike w:val="0"/>
        <w:dstrike w:val="0"/>
        <w:color w:val="000000"/>
        <w:sz w:val="24"/>
        <w:u w:val="none" w:color="000000"/>
        <w:effect w:val="none"/>
        <w:vertAlign w:val="baseline"/>
      </w:rPr>
    </w:lvl>
    <w:lvl w:ilvl="8" w:tplc="1F766D2A">
      <w:start w:val="1"/>
      <w:numFmt w:val="bullet"/>
      <w:lvlText w:val="▪"/>
      <w:lvlJc w:val="left"/>
      <w:pPr>
        <w:ind w:left="6828"/>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72">
    <w:nsid w:val="6B8E6B55"/>
    <w:multiLevelType w:val="hybridMultilevel"/>
    <w:tmpl w:val="F9BEAF90"/>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3">
    <w:nsid w:val="6C221DDF"/>
    <w:multiLevelType w:val="multilevel"/>
    <w:tmpl w:val="436C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292FBB"/>
    <w:multiLevelType w:val="hybridMultilevel"/>
    <w:tmpl w:val="A5C295E2"/>
    <w:lvl w:ilvl="0" w:tplc="66424E68">
      <w:start w:val="6"/>
      <w:numFmt w:val="decimal"/>
      <w:lvlText w:val="%1)"/>
      <w:lvlJc w:val="left"/>
      <w:pPr>
        <w:ind w:left="770" w:hanging="204"/>
      </w:pPr>
      <w:rPr>
        <w:rFonts w:ascii="Times New Roman" w:eastAsia="Times New Roman" w:hAnsi="Times New Roman" w:cs="Times New Roman" w:hint="default"/>
        <w:w w:val="99"/>
        <w:sz w:val="22"/>
        <w:szCs w:val="22"/>
        <w:lang w:val="ru-RU" w:eastAsia="en-US" w:bidi="ar-SA"/>
      </w:rPr>
    </w:lvl>
    <w:lvl w:ilvl="1" w:tplc="6CC2B056">
      <w:numFmt w:val="bullet"/>
      <w:lvlText w:val="•"/>
      <w:lvlJc w:val="left"/>
      <w:pPr>
        <w:ind w:left="1770" w:hanging="204"/>
      </w:pPr>
      <w:rPr>
        <w:lang w:val="ru-RU" w:eastAsia="en-US" w:bidi="ar-SA"/>
      </w:rPr>
    </w:lvl>
    <w:lvl w:ilvl="2" w:tplc="6494222C">
      <w:numFmt w:val="bullet"/>
      <w:lvlText w:val="•"/>
      <w:lvlJc w:val="left"/>
      <w:pPr>
        <w:ind w:left="2761" w:hanging="204"/>
      </w:pPr>
      <w:rPr>
        <w:lang w:val="ru-RU" w:eastAsia="en-US" w:bidi="ar-SA"/>
      </w:rPr>
    </w:lvl>
    <w:lvl w:ilvl="3" w:tplc="3EF6B4B2">
      <w:numFmt w:val="bullet"/>
      <w:lvlText w:val="•"/>
      <w:lvlJc w:val="left"/>
      <w:pPr>
        <w:ind w:left="3751" w:hanging="204"/>
      </w:pPr>
      <w:rPr>
        <w:lang w:val="ru-RU" w:eastAsia="en-US" w:bidi="ar-SA"/>
      </w:rPr>
    </w:lvl>
    <w:lvl w:ilvl="4" w:tplc="A96C1148">
      <w:numFmt w:val="bullet"/>
      <w:lvlText w:val="•"/>
      <w:lvlJc w:val="left"/>
      <w:pPr>
        <w:ind w:left="4742" w:hanging="204"/>
      </w:pPr>
      <w:rPr>
        <w:lang w:val="ru-RU" w:eastAsia="en-US" w:bidi="ar-SA"/>
      </w:rPr>
    </w:lvl>
    <w:lvl w:ilvl="5" w:tplc="722685A8">
      <w:numFmt w:val="bullet"/>
      <w:lvlText w:val="•"/>
      <w:lvlJc w:val="left"/>
      <w:pPr>
        <w:ind w:left="5733" w:hanging="204"/>
      </w:pPr>
      <w:rPr>
        <w:lang w:val="ru-RU" w:eastAsia="en-US" w:bidi="ar-SA"/>
      </w:rPr>
    </w:lvl>
    <w:lvl w:ilvl="6" w:tplc="0A34E106">
      <w:numFmt w:val="bullet"/>
      <w:lvlText w:val="•"/>
      <w:lvlJc w:val="left"/>
      <w:pPr>
        <w:ind w:left="6723" w:hanging="204"/>
      </w:pPr>
      <w:rPr>
        <w:lang w:val="ru-RU" w:eastAsia="en-US" w:bidi="ar-SA"/>
      </w:rPr>
    </w:lvl>
    <w:lvl w:ilvl="7" w:tplc="3392EEFC">
      <w:numFmt w:val="bullet"/>
      <w:lvlText w:val="•"/>
      <w:lvlJc w:val="left"/>
      <w:pPr>
        <w:ind w:left="7714" w:hanging="204"/>
      </w:pPr>
      <w:rPr>
        <w:lang w:val="ru-RU" w:eastAsia="en-US" w:bidi="ar-SA"/>
      </w:rPr>
    </w:lvl>
    <w:lvl w:ilvl="8" w:tplc="E028DFFE">
      <w:numFmt w:val="bullet"/>
      <w:lvlText w:val="•"/>
      <w:lvlJc w:val="left"/>
      <w:pPr>
        <w:ind w:left="8705" w:hanging="204"/>
      </w:pPr>
      <w:rPr>
        <w:lang w:val="ru-RU" w:eastAsia="en-US" w:bidi="ar-SA"/>
      </w:rPr>
    </w:lvl>
  </w:abstractNum>
  <w:abstractNum w:abstractNumId="75">
    <w:nsid w:val="6CFB2EDE"/>
    <w:multiLevelType w:val="hybridMultilevel"/>
    <w:tmpl w:val="77D245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D75D015"/>
    <w:multiLevelType w:val="hybridMultilevel"/>
    <w:tmpl w:val="FFFFFFFF"/>
    <w:lvl w:ilvl="0" w:tplc="359854BC">
      <w:start w:val="1"/>
      <w:numFmt w:val="bullet"/>
      <w:lvlText w:val=""/>
      <w:lvlJc w:val="left"/>
      <w:pPr>
        <w:tabs>
          <w:tab w:val="num" w:pos="720"/>
        </w:tabs>
        <w:ind w:left="720" w:hanging="360"/>
      </w:pPr>
      <w:rPr>
        <w:rFonts w:ascii="Symbol" w:hAnsi="Symbol" w:hint="default"/>
      </w:rPr>
    </w:lvl>
    <w:lvl w:ilvl="1" w:tplc="23AA8204">
      <w:start w:val="1"/>
      <w:numFmt w:val="bullet"/>
      <w:lvlText w:val="o"/>
      <w:lvlJc w:val="left"/>
      <w:pPr>
        <w:tabs>
          <w:tab w:val="num" w:pos="1440"/>
        </w:tabs>
        <w:ind w:left="1440" w:hanging="360"/>
      </w:pPr>
      <w:rPr>
        <w:rFonts w:ascii="Courier New" w:hAnsi="Courier New" w:hint="default"/>
      </w:rPr>
    </w:lvl>
    <w:lvl w:ilvl="2" w:tplc="72C6BA34">
      <w:start w:val="1"/>
      <w:numFmt w:val="bullet"/>
      <w:lvlText w:val=""/>
      <w:lvlJc w:val="left"/>
      <w:pPr>
        <w:tabs>
          <w:tab w:val="num" w:pos="2160"/>
        </w:tabs>
        <w:ind w:left="2160" w:hanging="360"/>
      </w:pPr>
      <w:rPr>
        <w:rFonts w:ascii="Wingdings" w:hAnsi="Wingdings" w:hint="default"/>
      </w:rPr>
    </w:lvl>
    <w:lvl w:ilvl="3" w:tplc="D0B444DE">
      <w:start w:val="1"/>
      <w:numFmt w:val="bullet"/>
      <w:lvlText w:val=""/>
      <w:lvlJc w:val="left"/>
      <w:pPr>
        <w:tabs>
          <w:tab w:val="num" w:pos="2880"/>
        </w:tabs>
        <w:ind w:left="2880" w:hanging="360"/>
      </w:pPr>
      <w:rPr>
        <w:rFonts w:ascii="Symbol" w:hAnsi="Symbol" w:hint="default"/>
      </w:rPr>
    </w:lvl>
    <w:lvl w:ilvl="4" w:tplc="832CA048">
      <w:start w:val="1"/>
      <w:numFmt w:val="bullet"/>
      <w:lvlText w:val="o"/>
      <w:lvlJc w:val="left"/>
      <w:pPr>
        <w:tabs>
          <w:tab w:val="num" w:pos="3600"/>
        </w:tabs>
        <w:ind w:left="3600" w:hanging="360"/>
      </w:pPr>
      <w:rPr>
        <w:rFonts w:ascii="Courier New" w:hAnsi="Courier New" w:hint="default"/>
      </w:rPr>
    </w:lvl>
    <w:lvl w:ilvl="5" w:tplc="70DE7252">
      <w:start w:val="1"/>
      <w:numFmt w:val="bullet"/>
      <w:lvlText w:val=""/>
      <w:lvlJc w:val="left"/>
      <w:pPr>
        <w:tabs>
          <w:tab w:val="num" w:pos="4320"/>
        </w:tabs>
        <w:ind w:left="4320" w:hanging="360"/>
      </w:pPr>
      <w:rPr>
        <w:rFonts w:ascii="Wingdings" w:hAnsi="Wingdings" w:hint="default"/>
      </w:rPr>
    </w:lvl>
    <w:lvl w:ilvl="6" w:tplc="27E29584">
      <w:start w:val="1"/>
      <w:numFmt w:val="bullet"/>
      <w:lvlText w:val=""/>
      <w:lvlJc w:val="left"/>
      <w:pPr>
        <w:tabs>
          <w:tab w:val="num" w:pos="5040"/>
        </w:tabs>
        <w:ind w:left="5040" w:hanging="360"/>
      </w:pPr>
      <w:rPr>
        <w:rFonts w:ascii="Symbol" w:hAnsi="Symbol" w:hint="default"/>
      </w:rPr>
    </w:lvl>
    <w:lvl w:ilvl="7" w:tplc="80BC3842">
      <w:start w:val="1"/>
      <w:numFmt w:val="bullet"/>
      <w:lvlText w:val="o"/>
      <w:lvlJc w:val="left"/>
      <w:pPr>
        <w:tabs>
          <w:tab w:val="num" w:pos="5760"/>
        </w:tabs>
        <w:ind w:left="5760" w:hanging="360"/>
      </w:pPr>
      <w:rPr>
        <w:rFonts w:ascii="Courier New" w:hAnsi="Courier New" w:hint="default"/>
      </w:rPr>
    </w:lvl>
    <w:lvl w:ilvl="8" w:tplc="A6C67BE4">
      <w:start w:val="1"/>
      <w:numFmt w:val="bullet"/>
      <w:lvlText w:val=""/>
      <w:lvlJc w:val="left"/>
      <w:pPr>
        <w:tabs>
          <w:tab w:val="num" w:pos="6480"/>
        </w:tabs>
        <w:ind w:left="6480" w:hanging="360"/>
      </w:pPr>
      <w:rPr>
        <w:rFonts w:ascii="Wingdings" w:hAnsi="Wingdings" w:hint="default"/>
      </w:rPr>
    </w:lvl>
  </w:abstractNum>
  <w:abstractNum w:abstractNumId="77">
    <w:nsid w:val="6DBC033D"/>
    <w:multiLevelType w:val="hybridMultilevel"/>
    <w:tmpl w:val="78AE4544"/>
    <w:lvl w:ilvl="0" w:tplc="643A6B1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8">
    <w:nsid w:val="6E5C7D42"/>
    <w:multiLevelType w:val="multilevel"/>
    <w:tmpl w:val="55365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6E622C3F"/>
    <w:multiLevelType w:val="hybridMultilevel"/>
    <w:tmpl w:val="FFFFFFFF"/>
    <w:lvl w:ilvl="0" w:tplc="93BE47AC">
      <w:start w:val="1"/>
      <w:numFmt w:val="bullet"/>
      <w:lvlText w:val=""/>
      <w:lvlJc w:val="left"/>
      <w:pPr>
        <w:tabs>
          <w:tab w:val="num" w:pos="720"/>
        </w:tabs>
        <w:ind w:left="720" w:hanging="360"/>
      </w:pPr>
      <w:rPr>
        <w:rFonts w:ascii="Symbol" w:hAnsi="Symbol" w:hint="default"/>
      </w:rPr>
    </w:lvl>
    <w:lvl w:ilvl="1" w:tplc="0AA4B5DE">
      <w:start w:val="1"/>
      <w:numFmt w:val="bullet"/>
      <w:lvlText w:val="o"/>
      <w:lvlJc w:val="left"/>
      <w:pPr>
        <w:tabs>
          <w:tab w:val="num" w:pos="1440"/>
        </w:tabs>
        <w:ind w:left="1440" w:hanging="360"/>
      </w:pPr>
      <w:rPr>
        <w:rFonts w:ascii="Courier New" w:hAnsi="Courier New" w:hint="default"/>
      </w:rPr>
    </w:lvl>
    <w:lvl w:ilvl="2" w:tplc="86A264A0">
      <w:start w:val="1"/>
      <w:numFmt w:val="bullet"/>
      <w:lvlText w:val=""/>
      <w:lvlJc w:val="left"/>
      <w:pPr>
        <w:tabs>
          <w:tab w:val="num" w:pos="2160"/>
        </w:tabs>
        <w:ind w:left="2160" w:hanging="360"/>
      </w:pPr>
      <w:rPr>
        <w:rFonts w:ascii="Wingdings" w:hAnsi="Wingdings" w:hint="default"/>
      </w:rPr>
    </w:lvl>
    <w:lvl w:ilvl="3" w:tplc="B61E11C2">
      <w:start w:val="1"/>
      <w:numFmt w:val="bullet"/>
      <w:lvlText w:val=""/>
      <w:lvlJc w:val="left"/>
      <w:pPr>
        <w:tabs>
          <w:tab w:val="num" w:pos="2880"/>
        </w:tabs>
        <w:ind w:left="2880" w:hanging="360"/>
      </w:pPr>
      <w:rPr>
        <w:rFonts w:ascii="Symbol" w:hAnsi="Symbol" w:hint="default"/>
      </w:rPr>
    </w:lvl>
    <w:lvl w:ilvl="4" w:tplc="AEBA87A6">
      <w:start w:val="1"/>
      <w:numFmt w:val="bullet"/>
      <w:lvlText w:val="o"/>
      <w:lvlJc w:val="left"/>
      <w:pPr>
        <w:tabs>
          <w:tab w:val="num" w:pos="3600"/>
        </w:tabs>
        <w:ind w:left="3600" w:hanging="360"/>
      </w:pPr>
      <w:rPr>
        <w:rFonts w:ascii="Courier New" w:hAnsi="Courier New" w:hint="default"/>
      </w:rPr>
    </w:lvl>
    <w:lvl w:ilvl="5" w:tplc="766478C2">
      <w:start w:val="1"/>
      <w:numFmt w:val="bullet"/>
      <w:lvlText w:val=""/>
      <w:lvlJc w:val="left"/>
      <w:pPr>
        <w:tabs>
          <w:tab w:val="num" w:pos="4320"/>
        </w:tabs>
        <w:ind w:left="4320" w:hanging="360"/>
      </w:pPr>
      <w:rPr>
        <w:rFonts w:ascii="Wingdings" w:hAnsi="Wingdings" w:hint="default"/>
      </w:rPr>
    </w:lvl>
    <w:lvl w:ilvl="6" w:tplc="37F2A196">
      <w:start w:val="1"/>
      <w:numFmt w:val="bullet"/>
      <w:lvlText w:val=""/>
      <w:lvlJc w:val="left"/>
      <w:pPr>
        <w:tabs>
          <w:tab w:val="num" w:pos="5040"/>
        </w:tabs>
        <w:ind w:left="5040" w:hanging="360"/>
      </w:pPr>
      <w:rPr>
        <w:rFonts w:ascii="Symbol" w:hAnsi="Symbol" w:hint="default"/>
      </w:rPr>
    </w:lvl>
    <w:lvl w:ilvl="7" w:tplc="6B50626A">
      <w:start w:val="1"/>
      <w:numFmt w:val="bullet"/>
      <w:lvlText w:val="o"/>
      <w:lvlJc w:val="left"/>
      <w:pPr>
        <w:tabs>
          <w:tab w:val="num" w:pos="5760"/>
        </w:tabs>
        <w:ind w:left="5760" w:hanging="360"/>
      </w:pPr>
      <w:rPr>
        <w:rFonts w:ascii="Courier New" w:hAnsi="Courier New" w:hint="default"/>
      </w:rPr>
    </w:lvl>
    <w:lvl w:ilvl="8" w:tplc="0E4009E6">
      <w:start w:val="1"/>
      <w:numFmt w:val="bullet"/>
      <w:lvlText w:val=""/>
      <w:lvlJc w:val="left"/>
      <w:pPr>
        <w:tabs>
          <w:tab w:val="num" w:pos="6480"/>
        </w:tabs>
        <w:ind w:left="6480" w:hanging="360"/>
      </w:pPr>
      <w:rPr>
        <w:rFonts w:ascii="Wingdings" w:hAnsi="Wingdings" w:hint="default"/>
      </w:rPr>
    </w:lvl>
  </w:abstractNum>
  <w:abstractNum w:abstractNumId="80">
    <w:nsid w:val="73624FAB"/>
    <w:multiLevelType w:val="hybridMultilevel"/>
    <w:tmpl w:val="36E09940"/>
    <w:lvl w:ilvl="0" w:tplc="B7F25F48">
      <w:start w:val="1"/>
      <w:numFmt w:val="bullet"/>
      <w:lvlText w:val=""/>
      <w:lvlJc w:val="left"/>
      <w:pPr>
        <w:ind w:left="1287" w:hanging="360"/>
      </w:pPr>
      <w:rPr>
        <w:rFonts w:ascii="Symbol" w:hAnsi="Symbol" w:hint="default"/>
        <w:color w:val="1F497D"/>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81">
    <w:nsid w:val="7433211E"/>
    <w:multiLevelType w:val="hybridMultilevel"/>
    <w:tmpl w:val="43F6B9FC"/>
    <w:lvl w:ilvl="0" w:tplc="00000001">
      <w:start w:val="1"/>
      <w:numFmt w:val="bullet"/>
      <w:lvlText w:val="-"/>
      <w:lvlJc w:val="left"/>
      <w:pPr>
        <w:ind w:left="720" w:hanging="360"/>
      </w:pPr>
      <w:rPr>
        <w:rFonts w:ascii="Courier New" w:hAnsi="Courier New"/>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760D10FD"/>
    <w:multiLevelType w:val="hybridMultilevel"/>
    <w:tmpl w:val="B8841BBE"/>
    <w:lvl w:ilvl="0" w:tplc="D56E8BE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3">
    <w:nsid w:val="78122CBA"/>
    <w:multiLevelType w:val="hybridMultilevel"/>
    <w:tmpl w:val="0C3A483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4">
    <w:nsid w:val="79446B30"/>
    <w:multiLevelType w:val="hybridMultilevel"/>
    <w:tmpl w:val="3190D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9D94F65"/>
    <w:multiLevelType w:val="hybridMultilevel"/>
    <w:tmpl w:val="4B52F292"/>
    <w:lvl w:ilvl="0" w:tplc="EDD0D4C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7FF709C4"/>
    <w:multiLevelType w:val="hybridMultilevel"/>
    <w:tmpl w:val="B30ECE84"/>
    <w:lvl w:ilvl="0" w:tplc="480A320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5"/>
  </w:num>
  <w:num w:numId="2">
    <w:abstractNumId w:val="75"/>
  </w:num>
  <w:num w:numId="3">
    <w:abstractNumId w:val="36"/>
  </w:num>
  <w:num w:numId="4">
    <w:abstractNumId w:val="53"/>
  </w:num>
  <w:num w:numId="5">
    <w:abstractNumId w:val="47"/>
  </w:num>
  <w:num w:numId="6">
    <w:abstractNumId w:val="66"/>
  </w:num>
  <w:num w:numId="7">
    <w:abstractNumId w:val="85"/>
  </w:num>
  <w:num w:numId="8">
    <w:abstractNumId w:val="40"/>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3"/>
    </w:lvlOverride>
    <w:lvlOverride w:ilvl="1"/>
    <w:lvlOverride w:ilvl="2"/>
    <w:lvlOverride w:ilvl="3"/>
    <w:lvlOverride w:ilvl="4"/>
    <w:lvlOverride w:ilvl="5"/>
    <w:lvlOverride w:ilvl="6"/>
    <w:lvlOverride w:ilvl="7"/>
    <w:lvlOverride w:ilvl="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6"/>
  </w:num>
  <w:num w:numId="15">
    <w:abstractNumId w:val="3"/>
  </w:num>
  <w:num w:numId="16">
    <w:abstractNumId w:val="0"/>
  </w:num>
  <w:num w:numId="17">
    <w:abstractNumId w:val="5"/>
  </w:num>
  <w:num w:numId="18">
    <w:abstractNumId w:val="4"/>
  </w:num>
  <w:num w:numId="19">
    <w:abstractNumId w:val="2"/>
  </w:num>
  <w:num w:numId="20">
    <w:abstractNumId w:val="67"/>
  </w:num>
  <w:num w:numId="21">
    <w:abstractNumId w:val="44"/>
  </w:num>
  <w:num w:numId="22">
    <w:abstractNumId w:val="79"/>
  </w:num>
  <w:num w:numId="23">
    <w:abstractNumId w:val="21"/>
  </w:num>
  <w:num w:numId="24">
    <w:abstractNumId w:val="53"/>
  </w:num>
  <w:num w:numId="25">
    <w:abstractNumId w:val="24"/>
  </w:num>
  <w:num w:numId="26">
    <w:abstractNumId w:val="4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83"/>
  </w:num>
  <w:num w:numId="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82"/>
  </w:num>
  <w:num w:numId="33">
    <w:abstractNumId w:val="81"/>
  </w:num>
  <w:num w:numId="34">
    <w:abstractNumId w:val="15"/>
  </w:num>
  <w:num w:numId="35">
    <w:abstractNumId w:val="41"/>
  </w:num>
  <w:num w:numId="36">
    <w:abstractNumId w:val="50"/>
  </w:num>
  <w:num w:numId="37">
    <w:abstractNumId w:val="60"/>
  </w:num>
  <w:num w:numId="38">
    <w:abstractNumId w:val="46"/>
  </w:num>
  <w:num w:numId="39">
    <w:abstractNumId w:val="33"/>
  </w:num>
  <w:num w:numId="40">
    <w:abstractNumId w:val="29"/>
  </w:num>
  <w:num w:numId="41">
    <w:abstractNumId w:val="48"/>
  </w:num>
  <w:num w:numId="42">
    <w:abstractNumId w:val="14"/>
  </w:num>
  <w:num w:numId="43">
    <w:abstractNumId w:val="9"/>
  </w:num>
  <w:num w:numId="44">
    <w:abstractNumId w:val="11"/>
  </w:num>
  <w:num w:numId="45">
    <w:abstractNumId w:val="51"/>
  </w:num>
  <w:num w:numId="46">
    <w:abstractNumId w:val="56"/>
  </w:num>
  <w:num w:numId="47">
    <w:abstractNumId w:val="64"/>
  </w:num>
  <w:num w:numId="48">
    <w:abstractNumId w:val="71"/>
  </w:num>
  <w:num w:numId="49">
    <w:abstractNumId w:val="71"/>
  </w:num>
  <w:num w:numId="50">
    <w:abstractNumId w:val="75"/>
  </w:num>
  <w:num w:numId="51">
    <w:abstractNumId w:val="70"/>
  </w:num>
  <w:num w:numId="52">
    <w:abstractNumId w:val="17"/>
    <w:lvlOverride w:ilvl="0">
      <w:startOverride w:val="1"/>
    </w:lvlOverride>
    <w:lvlOverride w:ilvl="1"/>
    <w:lvlOverride w:ilvl="2"/>
    <w:lvlOverride w:ilvl="3"/>
    <w:lvlOverride w:ilvl="4"/>
    <w:lvlOverride w:ilvl="5"/>
    <w:lvlOverride w:ilvl="6"/>
    <w:lvlOverride w:ilvl="7"/>
    <w:lvlOverride w:ilvl="8"/>
  </w:num>
  <w:num w:numId="53">
    <w:abstractNumId w:val="18"/>
    <w:lvlOverride w:ilvl="0">
      <w:startOverride w:val="1"/>
    </w:lvlOverride>
    <w:lvlOverride w:ilvl="1"/>
    <w:lvlOverride w:ilvl="2"/>
    <w:lvlOverride w:ilvl="3"/>
    <w:lvlOverride w:ilvl="4"/>
    <w:lvlOverride w:ilvl="5"/>
    <w:lvlOverride w:ilvl="6"/>
    <w:lvlOverride w:ilvl="7"/>
    <w:lvlOverride w:ilvl="8"/>
  </w:num>
  <w:num w:numId="54">
    <w:abstractNumId w:val="38"/>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71"/>
  </w:num>
  <w:num w:numId="59">
    <w:abstractNumId w:val="73"/>
  </w:num>
  <w:num w:numId="60">
    <w:abstractNumId w:val="13"/>
  </w:num>
  <w:num w:numId="61">
    <w:abstractNumId w:val="61"/>
  </w:num>
  <w:num w:numId="62">
    <w:abstractNumId w:val="25"/>
  </w:num>
  <w:num w:numId="63">
    <w:abstractNumId w:val="22"/>
  </w:num>
  <w:num w:numId="6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69"/>
  </w:num>
  <w:num w:numId="6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lvlOverride w:ilvl="2"/>
    <w:lvlOverride w:ilvl="3"/>
    <w:lvlOverride w:ilvl="4"/>
    <w:lvlOverride w:ilvl="5"/>
    <w:lvlOverride w:ilvl="6"/>
    <w:lvlOverride w:ilvl="7"/>
    <w:lvlOverride w:ilvl="8"/>
  </w:num>
  <w:num w:numId="73">
    <w:abstractNumId w:val="74"/>
    <w:lvlOverride w:ilvl="0">
      <w:startOverride w:val="6"/>
    </w:lvlOverride>
    <w:lvlOverride w:ilvl="1"/>
    <w:lvlOverride w:ilvl="2"/>
    <w:lvlOverride w:ilvl="3"/>
    <w:lvlOverride w:ilvl="4"/>
    <w:lvlOverride w:ilvl="5"/>
    <w:lvlOverride w:ilvl="6"/>
    <w:lvlOverride w:ilvl="7"/>
    <w:lvlOverride w:ilvl="8"/>
  </w:num>
  <w:num w:numId="74">
    <w:abstractNumId w:val="30"/>
    <w:lvlOverride w:ilvl="0">
      <w:startOverride w:val="1"/>
    </w:lvlOverride>
    <w:lvlOverride w:ilvl="1"/>
    <w:lvlOverride w:ilvl="2"/>
    <w:lvlOverride w:ilvl="3"/>
    <w:lvlOverride w:ilvl="4"/>
    <w:lvlOverride w:ilvl="5"/>
    <w:lvlOverride w:ilvl="6"/>
    <w:lvlOverride w:ilvl="7"/>
    <w:lvlOverride w:ilvl="8"/>
  </w:num>
  <w:num w:numId="75">
    <w:abstractNumId w:val="10"/>
    <w:lvlOverride w:ilvl="0">
      <w:startOverride w:val="1"/>
    </w:lvlOverride>
    <w:lvlOverride w:ilvl="1"/>
    <w:lvlOverride w:ilvl="2"/>
    <w:lvlOverride w:ilvl="3"/>
    <w:lvlOverride w:ilvl="4"/>
    <w:lvlOverride w:ilvl="5"/>
    <w:lvlOverride w:ilvl="6"/>
    <w:lvlOverride w:ilvl="7"/>
    <w:lvlOverride w:ilvl="8"/>
  </w:num>
  <w:num w:numId="76">
    <w:abstractNumId w:val="12"/>
    <w:lvlOverride w:ilvl="0">
      <w:startOverride w:val="1"/>
    </w:lvlOverride>
    <w:lvlOverride w:ilvl="1"/>
    <w:lvlOverride w:ilvl="2"/>
    <w:lvlOverride w:ilvl="3"/>
    <w:lvlOverride w:ilvl="4"/>
    <w:lvlOverride w:ilvl="5"/>
    <w:lvlOverride w:ilvl="6"/>
    <w:lvlOverride w:ilvl="7"/>
    <w:lvlOverride w:ilvl="8"/>
  </w:num>
  <w:num w:numId="77">
    <w:abstractNumId w:val="72"/>
  </w:num>
  <w:num w:numId="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num>
  <w:num w:numId="80">
    <w:abstractNumId w:val="32"/>
  </w:num>
  <w:num w:numId="81">
    <w:abstractNumId w:val="27"/>
  </w:num>
  <w:num w:numId="82">
    <w:abstractNumId w:val="59"/>
  </w:num>
  <w:num w:numId="83">
    <w:abstractNumId w:val="78"/>
  </w:num>
  <w:num w:numId="84">
    <w:abstractNumId w:val="55"/>
  </w:num>
  <w:num w:numId="8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4"/>
  </w:num>
  <w:num w:numId="87">
    <w:abstractNumId w:val="26"/>
  </w:num>
  <w:num w:numId="88">
    <w:abstractNumId w:val="62"/>
  </w:num>
  <w:num w:numId="89">
    <w:abstractNumId w:val="6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hideGrammaticalErrors/>
  <w:proofState w:spelling="clean" w:grammar="clean"/>
  <w:stylePaneFormatFilter w:val="3F01"/>
  <w:defaultTabStop w:val="708"/>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4654F1"/>
    <w:rsid w:val="000009B6"/>
    <w:rsid w:val="00000E14"/>
    <w:rsid w:val="0000103E"/>
    <w:rsid w:val="0000182C"/>
    <w:rsid w:val="00002DEF"/>
    <w:rsid w:val="00003482"/>
    <w:rsid w:val="000039CD"/>
    <w:rsid w:val="00003CA7"/>
    <w:rsid w:val="00003ED0"/>
    <w:rsid w:val="00003F2C"/>
    <w:rsid w:val="000044D2"/>
    <w:rsid w:val="000044F7"/>
    <w:rsid w:val="00004FCC"/>
    <w:rsid w:val="00004FEA"/>
    <w:rsid w:val="00005D23"/>
    <w:rsid w:val="00005FD0"/>
    <w:rsid w:val="00005FDE"/>
    <w:rsid w:val="000067E6"/>
    <w:rsid w:val="00006864"/>
    <w:rsid w:val="00006B46"/>
    <w:rsid w:val="00007A41"/>
    <w:rsid w:val="00007E33"/>
    <w:rsid w:val="00010187"/>
    <w:rsid w:val="0001104E"/>
    <w:rsid w:val="00011E88"/>
    <w:rsid w:val="000120BD"/>
    <w:rsid w:val="000125E5"/>
    <w:rsid w:val="000130EC"/>
    <w:rsid w:val="0001333B"/>
    <w:rsid w:val="00013A3C"/>
    <w:rsid w:val="00013AD6"/>
    <w:rsid w:val="00014A9F"/>
    <w:rsid w:val="00014CCE"/>
    <w:rsid w:val="00016D02"/>
    <w:rsid w:val="00017F64"/>
    <w:rsid w:val="00020B14"/>
    <w:rsid w:val="00020B58"/>
    <w:rsid w:val="00021117"/>
    <w:rsid w:val="00021253"/>
    <w:rsid w:val="00021414"/>
    <w:rsid w:val="0002168B"/>
    <w:rsid w:val="0002177F"/>
    <w:rsid w:val="00021DE1"/>
    <w:rsid w:val="00021E99"/>
    <w:rsid w:val="00021EF0"/>
    <w:rsid w:val="00022AC1"/>
    <w:rsid w:val="00024791"/>
    <w:rsid w:val="00024F7B"/>
    <w:rsid w:val="00025087"/>
    <w:rsid w:val="0002544C"/>
    <w:rsid w:val="00025764"/>
    <w:rsid w:val="0002613C"/>
    <w:rsid w:val="00026BF8"/>
    <w:rsid w:val="00027748"/>
    <w:rsid w:val="0002798F"/>
    <w:rsid w:val="000301D7"/>
    <w:rsid w:val="0003109E"/>
    <w:rsid w:val="00031E36"/>
    <w:rsid w:val="00031EDB"/>
    <w:rsid w:val="00032182"/>
    <w:rsid w:val="000322F0"/>
    <w:rsid w:val="000329EC"/>
    <w:rsid w:val="00033366"/>
    <w:rsid w:val="0003368A"/>
    <w:rsid w:val="000338D5"/>
    <w:rsid w:val="000339FD"/>
    <w:rsid w:val="00033BA6"/>
    <w:rsid w:val="00033CAB"/>
    <w:rsid w:val="00034C04"/>
    <w:rsid w:val="00034C61"/>
    <w:rsid w:val="000360F8"/>
    <w:rsid w:val="0003615D"/>
    <w:rsid w:val="000363A6"/>
    <w:rsid w:val="000366BC"/>
    <w:rsid w:val="00036A72"/>
    <w:rsid w:val="00036E48"/>
    <w:rsid w:val="00036EF7"/>
    <w:rsid w:val="00037055"/>
    <w:rsid w:val="00037563"/>
    <w:rsid w:val="00037F35"/>
    <w:rsid w:val="00040330"/>
    <w:rsid w:val="000403B8"/>
    <w:rsid w:val="0004067A"/>
    <w:rsid w:val="00040706"/>
    <w:rsid w:val="000426C1"/>
    <w:rsid w:val="00042A47"/>
    <w:rsid w:val="00043E28"/>
    <w:rsid w:val="00044D6D"/>
    <w:rsid w:val="000454E2"/>
    <w:rsid w:val="00045A01"/>
    <w:rsid w:val="00045C61"/>
    <w:rsid w:val="00046919"/>
    <w:rsid w:val="0004754F"/>
    <w:rsid w:val="00047C9A"/>
    <w:rsid w:val="000507B3"/>
    <w:rsid w:val="00050927"/>
    <w:rsid w:val="0005098D"/>
    <w:rsid w:val="0005110E"/>
    <w:rsid w:val="00051260"/>
    <w:rsid w:val="0005254A"/>
    <w:rsid w:val="0005281E"/>
    <w:rsid w:val="00052EB2"/>
    <w:rsid w:val="00052EF8"/>
    <w:rsid w:val="000538E4"/>
    <w:rsid w:val="00053A61"/>
    <w:rsid w:val="00053E48"/>
    <w:rsid w:val="000541C4"/>
    <w:rsid w:val="000556A1"/>
    <w:rsid w:val="00055721"/>
    <w:rsid w:val="00055896"/>
    <w:rsid w:val="000565FC"/>
    <w:rsid w:val="00057456"/>
    <w:rsid w:val="00057A8D"/>
    <w:rsid w:val="00060521"/>
    <w:rsid w:val="00061DD7"/>
    <w:rsid w:val="00061E57"/>
    <w:rsid w:val="00062B8E"/>
    <w:rsid w:val="00063180"/>
    <w:rsid w:val="000632A7"/>
    <w:rsid w:val="00063488"/>
    <w:rsid w:val="00064170"/>
    <w:rsid w:val="00066071"/>
    <w:rsid w:val="0006686D"/>
    <w:rsid w:val="00067E7B"/>
    <w:rsid w:val="00070219"/>
    <w:rsid w:val="00070CC2"/>
    <w:rsid w:val="000715E6"/>
    <w:rsid w:val="00071616"/>
    <w:rsid w:val="00071F96"/>
    <w:rsid w:val="00072B50"/>
    <w:rsid w:val="00072E26"/>
    <w:rsid w:val="0007304F"/>
    <w:rsid w:val="00073440"/>
    <w:rsid w:val="00073505"/>
    <w:rsid w:val="000736C6"/>
    <w:rsid w:val="000737C8"/>
    <w:rsid w:val="00074914"/>
    <w:rsid w:val="00074A71"/>
    <w:rsid w:val="00074C70"/>
    <w:rsid w:val="0007540D"/>
    <w:rsid w:val="000767CB"/>
    <w:rsid w:val="00077DDE"/>
    <w:rsid w:val="00077FC8"/>
    <w:rsid w:val="000804EE"/>
    <w:rsid w:val="00080CE1"/>
    <w:rsid w:val="00081149"/>
    <w:rsid w:val="000819B0"/>
    <w:rsid w:val="00081ADB"/>
    <w:rsid w:val="00081D22"/>
    <w:rsid w:val="00082C34"/>
    <w:rsid w:val="00082C83"/>
    <w:rsid w:val="00083CCF"/>
    <w:rsid w:val="00084089"/>
    <w:rsid w:val="000856EB"/>
    <w:rsid w:val="00085BFB"/>
    <w:rsid w:val="00086F3A"/>
    <w:rsid w:val="0008716B"/>
    <w:rsid w:val="00087604"/>
    <w:rsid w:val="000877D1"/>
    <w:rsid w:val="00087C96"/>
    <w:rsid w:val="0009009E"/>
    <w:rsid w:val="0009022D"/>
    <w:rsid w:val="00090717"/>
    <w:rsid w:val="00090B24"/>
    <w:rsid w:val="00090BE6"/>
    <w:rsid w:val="00090D6D"/>
    <w:rsid w:val="00090F5E"/>
    <w:rsid w:val="000914AA"/>
    <w:rsid w:val="00091884"/>
    <w:rsid w:val="00093328"/>
    <w:rsid w:val="000948AA"/>
    <w:rsid w:val="00094A42"/>
    <w:rsid w:val="0009530F"/>
    <w:rsid w:val="00095990"/>
    <w:rsid w:val="00095C89"/>
    <w:rsid w:val="000A0386"/>
    <w:rsid w:val="000A05AE"/>
    <w:rsid w:val="000A111E"/>
    <w:rsid w:val="000A1DB1"/>
    <w:rsid w:val="000A284D"/>
    <w:rsid w:val="000A301B"/>
    <w:rsid w:val="000A30B8"/>
    <w:rsid w:val="000A3C86"/>
    <w:rsid w:val="000A4B35"/>
    <w:rsid w:val="000A4F6C"/>
    <w:rsid w:val="000A50F5"/>
    <w:rsid w:val="000A51C5"/>
    <w:rsid w:val="000A5648"/>
    <w:rsid w:val="000A574A"/>
    <w:rsid w:val="000A5794"/>
    <w:rsid w:val="000A583E"/>
    <w:rsid w:val="000A59DA"/>
    <w:rsid w:val="000A63D8"/>
    <w:rsid w:val="000A65C6"/>
    <w:rsid w:val="000A68CE"/>
    <w:rsid w:val="000A6C01"/>
    <w:rsid w:val="000A79B7"/>
    <w:rsid w:val="000A7B9A"/>
    <w:rsid w:val="000B0001"/>
    <w:rsid w:val="000B00C0"/>
    <w:rsid w:val="000B07F3"/>
    <w:rsid w:val="000B178A"/>
    <w:rsid w:val="000B19CC"/>
    <w:rsid w:val="000B21AA"/>
    <w:rsid w:val="000B3A01"/>
    <w:rsid w:val="000B44D9"/>
    <w:rsid w:val="000B4900"/>
    <w:rsid w:val="000B5101"/>
    <w:rsid w:val="000B5EC4"/>
    <w:rsid w:val="000B6BA3"/>
    <w:rsid w:val="000B6FF4"/>
    <w:rsid w:val="000B71A6"/>
    <w:rsid w:val="000B7CCA"/>
    <w:rsid w:val="000C0F01"/>
    <w:rsid w:val="000C1382"/>
    <w:rsid w:val="000C1CBC"/>
    <w:rsid w:val="000C1E6E"/>
    <w:rsid w:val="000C2402"/>
    <w:rsid w:val="000C389F"/>
    <w:rsid w:val="000C49AA"/>
    <w:rsid w:val="000C55FE"/>
    <w:rsid w:val="000C745E"/>
    <w:rsid w:val="000C7FF8"/>
    <w:rsid w:val="000D0602"/>
    <w:rsid w:val="000D13ED"/>
    <w:rsid w:val="000D163F"/>
    <w:rsid w:val="000D1857"/>
    <w:rsid w:val="000D2104"/>
    <w:rsid w:val="000D22C6"/>
    <w:rsid w:val="000D30A9"/>
    <w:rsid w:val="000D3398"/>
    <w:rsid w:val="000D48A6"/>
    <w:rsid w:val="000D52F6"/>
    <w:rsid w:val="000D5720"/>
    <w:rsid w:val="000D69A2"/>
    <w:rsid w:val="000D69D4"/>
    <w:rsid w:val="000D7E9D"/>
    <w:rsid w:val="000E0C0C"/>
    <w:rsid w:val="000E13E9"/>
    <w:rsid w:val="000E1887"/>
    <w:rsid w:val="000E1C73"/>
    <w:rsid w:val="000E1E18"/>
    <w:rsid w:val="000E1F99"/>
    <w:rsid w:val="000E23EB"/>
    <w:rsid w:val="000E2C9B"/>
    <w:rsid w:val="000E4165"/>
    <w:rsid w:val="000E418D"/>
    <w:rsid w:val="000E44E9"/>
    <w:rsid w:val="000E4FE7"/>
    <w:rsid w:val="000E5090"/>
    <w:rsid w:val="000E59EC"/>
    <w:rsid w:val="000E5C5E"/>
    <w:rsid w:val="000E65D0"/>
    <w:rsid w:val="000E7D0C"/>
    <w:rsid w:val="000F086E"/>
    <w:rsid w:val="000F1597"/>
    <w:rsid w:val="000F1867"/>
    <w:rsid w:val="000F22BA"/>
    <w:rsid w:val="000F3036"/>
    <w:rsid w:val="000F3401"/>
    <w:rsid w:val="000F3655"/>
    <w:rsid w:val="000F390B"/>
    <w:rsid w:val="000F48D5"/>
    <w:rsid w:val="000F4CDC"/>
    <w:rsid w:val="000F5414"/>
    <w:rsid w:val="000F5E65"/>
    <w:rsid w:val="000F600F"/>
    <w:rsid w:val="000F6C94"/>
    <w:rsid w:val="000F6D74"/>
    <w:rsid w:val="000F717D"/>
    <w:rsid w:val="000F73EC"/>
    <w:rsid w:val="000F7683"/>
    <w:rsid w:val="0010028D"/>
    <w:rsid w:val="00100795"/>
    <w:rsid w:val="00100F18"/>
    <w:rsid w:val="0010179A"/>
    <w:rsid w:val="001023E0"/>
    <w:rsid w:val="00102A75"/>
    <w:rsid w:val="00102CB1"/>
    <w:rsid w:val="00103247"/>
    <w:rsid w:val="0010359B"/>
    <w:rsid w:val="001036FC"/>
    <w:rsid w:val="00103833"/>
    <w:rsid w:val="0010527D"/>
    <w:rsid w:val="001058C5"/>
    <w:rsid w:val="00105D6B"/>
    <w:rsid w:val="00106B01"/>
    <w:rsid w:val="00106F6A"/>
    <w:rsid w:val="00107D62"/>
    <w:rsid w:val="001101A4"/>
    <w:rsid w:val="001107D4"/>
    <w:rsid w:val="001117CD"/>
    <w:rsid w:val="00111932"/>
    <w:rsid w:val="00111FEA"/>
    <w:rsid w:val="00113CD9"/>
    <w:rsid w:val="001141E8"/>
    <w:rsid w:val="00114D7F"/>
    <w:rsid w:val="00114FBD"/>
    <w:rsid w:val="00115176"/>
    <w:rsid w:val="00115967"/>
    <w:rsid w:val="00116E31"/>
    <w:rsid w:val="00116FA7"/>
    <w:rsid w:val="00117972"/>
    <w:rsid w:val="00117E77"/>
    <w:rsid w:val="00117F5D"/>
    <w:rsid w:val="00120548"/>
    <w:rsid w:val="00120DF4"/>
    <w:rsid w:val="0012135D"/>
    <w:rsid w:val="0012219E"/>
    <w:rsid w:val="001227F3"/>
    <w:rsid w:val="00122AD4"/>
    <w:rsid w:val="00123365"/>
    <w:rsid w:val="001233E2"/>
    <w:rsid w:val="001235B5"/>
    <w:rsid w:val="00123C82"/>
    <w:rsid w:val="001241C1"/>
    <w:rsid w:val="001241F1"/>
    <w:rsid w:val="001244BF"/>
    <w:rsid w:val="0012488E"/>
    <w:rsid w:val="00124DE3"/>
    <w:rsid w:val="00126715"/>
    <w:rsid w:val="00127CD3"/>
    <w:rsid w:val="00130F47"/>
    <w:rsid w:val="00130F70"/>
    <w:rsid w:val="00131863"/>
    <w:rsid w:val="0013208E"/>
    <w:rsid w:val="00132B14"/>
    <w:rsid w:val="001343FC"/>
    <w:rsid w:val="00134645"/>
    <w:rsid w:val="00134CD4"/>
    <w:rsid w:val="001358D2"/>
    <w:rsid w:val="00136280"/>
    <w:rsid w:val="00136822"/>
    <w:rsid w:val="00136E47"/>
    <w:rsid w:val="00136FA9"/>
    <w:rsid w:val="001372A1"/>
    <w:rsid w:val="001374A0"/>
    <w:rsid w:val="0013766B"/>
    <w:rsid w:val="001377FE"/>
    <w:rsid w:val="00137D10"/>
    <w:rsid w:val="00140B8D"/>
    <w:rsid w:val="00140F83"/>
    <w:rsid w:val="001413B4"/>
    <w:rsid w:val="00142825"/>
    <w:rsid w:val="00142B60"/>
    <w:rsid w:val="001434A1"/>
    <w:rsid w:val="00143CD2"/>
    <w:rsid w:val="0014518C"/>
    <w:rsid w:val="00145251"/>
    <w:rsid w:val="001459C6"/>
    <w:rsid w:val="00145DFC"/>
    <w:rsid w:val="00146CB5"/>
    <w:rsid w:val="00146E17"/>
    <w:rsid w:val="001473B5"/>
    <w:rsid w:val="00147E49"/>
    <w:rsid w:val="0015102B"/>
    <w:rsid w:val="00152F2D"/>
    <w:rsid w:val="00153880"/>
    <w:rsid w:val="001548AD"/>
    <w:rsid w:val="0015595E"/>
    <w:rsid w:val="001559E3"/>
    <w:rsid w:val="00155A52"/>
    <w:rsid w:val="001562E5"/>
    <w:rsid w:val="001564BA"/>
    <w:rsid w:val="00156D16"/>
    <w:rsid w:val="00160032"/>
    <w:rsid w:val="00160CE1"/>
    <w:rsid w:val="00160DA4"/>
    <w:rsid w:val="0016102E"/>
    <w:rsid w:val="00162646"/>
    <w:rsid w:val="00163B23"/>
    <w:rsid w:val="001643A9"/>
    <w:rsid w:val="00164477"/>
    <w:rsid w:val="00164B07"/>
    <w:rsid w:val="00164DFF"/>
    <w:rsid w:val="00165885"/>
    <w:rsid w:val="00166524"/>
    <w:rsid w:val="00166902"/>
    <w:rsid w:val="00166E32"/>
    <w:rsid w:val="0016742D"/>
    <w:rsid w:val="00167A36"/>
    <w:rsid w:val="001703BE"/>
    <w:rsid w:val="00171848"/>
    <w:rsid w:val="00171924"/>
    <w:rsid w:val="001726F6"/>
    <w:rsid w:val="0017333B"/>
    <w:rsid w:val="00173B67"/>
    <w:rsid w:val="00173C07"/>
    <w:rsid w:val="00173CC1"/>
    <w:rsid w:val="001740A0"/>
    <w:rsid w:val="00174A4D"/>
    <w:rsid w:val="00174DA3"/>
    <w:rsid w:val="00175240"/>
    <w:rsid w:val="001766FF"/>
    <w:rsid w:val="00176BF4"/>
    <w:rsid w:val="001800F2"/>
    <w:rsid w:val="0018030B"/>
    <w:rsid w:val="00181D84"/>
    <w:rsid w:val="001820B5"/>
    <w:rsid w:val="00183350"/>
    <w:rsid w:val="00183A66"/>
    <w:rsid w:val="00183A80"/>
    <w:rsid w:val="00183C44"/>
    <w:rsid w:val="001841EF"/>
    <w:rsid w:val="00186421"/>
    <w:rsid w:val="0018653C"/>
    <w:rsid w:val="001867AE"/>
    <w:rsid w:val="00186952"/>
    <w:rsid w:val="00187955"/>
    <w:rsid w:val="00190779"/>
    <w:rsid w:val="001907CA"/>
    <w:rsid w:val="001915D9"/>
    <w:rsid w:val="00192BDC"/>
    <w:rsid w:val="001933EF"/>
    <w:rsid w:val="00193496"/>
    <w:rsid w:val="00194163"/>
    <w:rsid w:val="001942E4"/>
    <w:rsid w:val="00194578"/>
    <w:rsid w:val="0019490B"/>
    <w:rsid w:val="0019679A"/>
    <w:rsid w:val="001A1346"/>
    <w:rsid w:val="001A1E86"/>
    <w:rsid w:val="001A1F62"/>
    <w:rsid w:val="001A277B"/>
    <w:rsid w:val="001A35B3"/>
    <w:rsid w:val="001A3EBA"/>
    <w:rsid w:val="001A4EBA"/>
    <w:rsid w:val="001A573F"/>
    <w:rsid w:val="001A5C2A"/>
    <w:rsid w:val="001A63AF"/>
    <w:rsid w:val="001A6836"/>
    <w:rsid w:val="001A693C"/>
    <w:rsid w:val="001A6B51"/>
    <w:rsid w:val="001A74ED"/>
    <w:rsid w:val="001A75C5"/>
    <w:rsid w:val="001A7EF8"/>
    <w:rsid w:val="001B0D43"/>
    <w:rsid w:val="001B13C3"/>
    <w:rsid w:val="001B26A2"/>
    <w:rsid w:val="001B2BFC"/>
    <w:rsid w:val="001B33BB"/>
    <w:rsid w:val="001B3D35"/>
    <w:rsid w:val="001B4A57"/>
    <w:rsid w:val="001B5B0B"/>
    <w:rsid w:val="001B5C33"/>
    <w:rsid w:val="001B666D"/>
    <w:rsid w:val="001B7A8A"/>
    <w:rsid w:val="001B7BCB"/>
    <w:rsid w:val="001B7D78"/>
    <w:rsid w:val="001C0630"/>
    <w:rsid w:val="001C07C3"/>
    <w:rsid w:val="001C09A9"/>
    <w:rsid w:val="001C0FBC"/>
    <w:rsid w:val="001C1A30"/>
    <w:rsid w:val="001C2987"/>
    <w:rsid w:val="001C3769"/>
    <w:rsid w:val="001C3AC8"/>
    <w:rsid w:val="001C4047"/>
    <w:rsid w:val="001C42A9"/>
    <w:rsid w:val="001C5342"/>
    <w:rsid w:val="001C54C7"/>
    <w:rsid w:val="001C555E"/>
    <w:rsid w:val="001C5EB0"/>
    <w:rsid w:val="001C78A9"/>
    <w:rsid w:val="001D089D"/>
    <w:rsid w:val="001D24A5"/>
    <w:rsid w:val="001D25DD"/>
    <w:rsid w:val="001D2E87"/>
    <w:rsid w:val="001D2F7E"/>
    <w:rsid w:val="001D3487"/>
    <w:rsid w:val="001D3A8A"/>
    <w:rsid w:val="001D4561"/>
    <w:rsid w:val="001D543C"/>
    <w:rsid w:val="001D5F8E"/>
    <w:rsid w:val="001D69FB"/>
    <w:rsid w:val="001D6E31"/>
    <w:rsid w:val="001D77EB"/>
    <w:rsid w:val="001D7CE8"/>
    <w:rsid w:val="001E1A2D"/>
    <w:rsid w:val="001E2E59"/>
    <w:rsid w:val="001E53F5"/>
    <w:rsid w:val="001E6484"/>
    <w:rsid w:val="001E6584"/>
    <w:rsid w:val="001E6AE1"/>
    <w:rsid w:val="001E6C19"/>
    <w:rsid w:val="001E779A"/>
    <w:rsid w:val="001E7CB8"/>
    <w:rsid w:val="001F0236"/>
    <w:rsid w:val="001F08FC"/>
    <w:rsid w:val="001F0E1B"/>
    <w:rsid w:val="001F238C"/>
    <w:rsid w:val="001F2590"/>
    <w:rsid w:val="001F2B06"/>
    <w:rsid w:val="001F2C81"/>
    <w:rsid w:val="001F3EB3"/>
    <w:rsid w:val="001F4095"/>
    <w:rsid w:val="001F4FF0"/>
    <w:rsid w:val="001F53F9"/>
    <w:rsid w:val="001F58ED"/>
    <w:rsid w:val="001F6D75"/>
    <w:rsid w:val="001F6F0F"/>
    <w:rsid w:val="001F704C"/>
    <w:rsid w:val="001F7158"/>
    <w:rsid w:val="001F71E7"/>
    <w:rsid w:val="002000F9"/>
    <w:rsid w:val="002013C7"/>
    <w:rsid w:val="00202837"/>
    <w:rsid w:val="00202F50"/>
    <w:rsid w:val="002033BF"/>
    <w:rsid w:val="00203873"/>
    <w:rsid w:val="00203C49"/>
    <w:rsid w:val="0020459F"/>
    <w:rsid w:val="00204BB4"/>
    <w:rsid w:val="00204FDB"/>
    <w:rsid w:val="00205490"/>
    <w:rsid w:val="00205F88"/>
    <w:rsid w:val="00207025"/>
    <w:rsid w:val="002102D4"/>
    <w:rsid w:val="0021039F"/>
    <w:rsid w:val="00210683"/>
    <w:rsid w:val="00210965"/>
    <w:rsid w:val="00210FA9"/>
    <w:rsid w:val="002112A9"/>
    <w:rsid w:val="00211429"/>
    <w:rsid w:val="002122CA"/>
    <w:rsid w:val="002127D5"/>
    <w:rsid w:val="00212E07"/>
    <w:rsid w:val="00212F37"/>
    <w:rsid w:val="0021344D"/>
    <w:rsid w:val="00213559"/>
    <w:rsid w:val="002135B8"/>
    <w:rsid w:val="00214804"/>
    <w:rsid w:val="00214BA0"/>
    <w:rsid w:val="00215708"/>
    <w:rsid w:val="00216F64"/>
    <w:rsid w:val="00217164"/>
    <w:rsid w:val="00217200"/>
    <w:rsid w:val="002178C7"/>
    <w:rsid w:val="00217F97"/>
    <w:rsid w:val="00221241"/>
    <w:rsid w:val="00221641"/>
    <w:rsid w:val="0022283C"/>
    <w:rsid w:val="00224061"/>
    <w:rsid w:val="00224138"/>
    <w:rsid w:val="00224EE4"/>
    <w:rsid w:val="00225979"/>
    <w:rsid w:val="00225AA7"/>
    <w:rsid w:val="00225CD2"/>
    <w:rsid w:val="00225DD2"/>
    <w:rsid w:val="00226A37"/>
    <w:rsid w:val="00227B74"/>
    <w:rsid w:val="00227FF7"/>
    <w:rsid w:val="00230855"/>
    <w:rsid w:val="0023162C"/>
    <w:rsid w:val="002321AC"/>
    <w:rsid w:val="002326A5"/>
    <w:rsid w:val="002328CB"/>
    <w:rsid w:val="002336FC"/>
    <w:rsid w:val="00233AAB"/>
    <w:rsid w:val="0023403A"/>
    <w:rsid w:val="0023467D"/>
    <w:rsid w:val="0023553D"/>
    <w:rsid w:val="00235AA8"/>
    <w:rsid w:val="00235D01"/>
    <w:rsid w:val="00235F0A"/>
    <w:rsid w:val="002375FD"/>
    <w:rsid w:val="00240063"/>
    <w:rsid w:val="002400FB"/>
    <w:rsid w:val="00240113"/>
    <w:rsid w:val="002410F0"/>
    <w:rsid w:val="00241BFC"/>
    <w:rsid w:val="002425CC"/>
    <w:rsid w:val="00242663"/>
    <w:rsid w:val="0024295A"/>
    <w:rsid w:val="0024310F"/>
    <w:rsid w:val="002438CF"/>
    <w:rsid w:val="00243980"/>
    <w:rsid w:val="00243AD3"/>
    <w:rsid w:val="00243FDF"/>
    <w:rsid w:val="0024451F"/>
    <w:rsid w:val="00244ECD"/>
    <w:rsid w:val="0024546F"/>
    <w:rsid w:val="00245775"/>
    <w:rsid w:val="002460DC"/>
    <w:rsid w:val="002461A7"/>
    <w:rsid w:val="002463D4"/>
    <w:rsid w:val="00246A52"/>
    <w:rsid w:val="00246CCD"/>
    <w:rsid w:val="002478C8"/>
    <w:rsid w:val="00247F98"/>
    <w:rsid w:val="00250488"/>
    <w:rsid w:val="002515EF"/>
    <w:rsid w:val="00252113"/>
    <w:rsid w:val="0025237A"/>
    <w:rsid w:val="00252929"/>
    <w:rsid w:val="00253692"/>
    <w:rsid w:val="00253DA1"/>
    <w:rsid w:val="00254263"/>
    <w:rsid w:val="00255232"/>
    <w:rsid w:val="00255E56"/>
    <w:rsid w:val="00256473"/>
    <w:rsid w:val="002565DE"/>
    <w:rsid w:val="00256A05"/>
    <w:rsid w:val="002573B3"/>
    <w:rsid w:val="002577A1"/>
    <w:rsid w:val="00257E0D"/>
    <w:rsid w:val="0026020B"/>
    <w:rsid w:val="0026182E"/>
    <w:rsid w:val="00261FFA"/>
    <w:rsid w:val="00261FFC"/>
    <w:rsid w:val="00262131"/>
    <w:rsid w:val="00262248"/>
    <w:rsid w:val="002628FD"/>
    <w:rsid w:val="0026340A"/>
    <w:rsid w:val="00263898"/>
    <w:rsid w:val="0026409B"/>
    <w:rsid w:val="002648E7"/>
    <w:rsid w:val="00264DA3"/>
    <w:rsid w:val="002653B8"/>
    <w:rsid w:val="00265795"/>
    <w:rsid w:val="00265D50"/>
    <w:rsid w:val="0026683E"/>
    <w:rsid w:val="00266C9B"/>
    <w:rsid w:val="002670CC"/>
    <w:rsid w:val="00267876"/>
    <w:rsid w:val="00267894"/>
    <w:rsid w:val="00270048"/>
    <w:rsid w:val="00271560"/>
    <w:rsid w:val="00271899"/>
    <w:rsid w:val="00271B65"/>
    <w:rsid w:val="00271B6D"/>
    <w:rsid w:val="00271D2B"/>
    <w:rsid w:val="002728DD"/>
    <w:rsid w:val="002735C1"/>
    <w:rsid w:val="002736BB"/>
    <w:rsid w:val="0027384D"/>
    <w:rsid w:val="002738F8"/>
    <w:rsid w:val="00274582"/>
    <w:rsid w:val="00274DE7"/>
    <w:rsid w:val="002752EB"/>
    <w:rsid w:val="00276213"/>
    <w:rsid w:val="00280852"/>
    <w:rsid w:val="002816C9"/>
    <w:rsid w:val="00281D66"/>
    <w:rsid w:val="00281E24"/>
    <w:rsid w:val="00282AFC"/>
    <w:rsid w:val="00284A72"/>
    <w:rsid w:val="00284C5E"/>
    <w:rsid w:val="00285060"/>
    <w:rsid w:val="00285304"/>
    <w:rsid w:val="0028573E"/>
    <w:rsid w:val="00286633"/>
    <w:rsid w:val="00286BB3"/>
    <w:rsid w:val="00286EA0"/>
    <w:rsid w:val="00286F72"/>
    <w:rsid w:val="00287786"/>
    <w:rsid w:val="00287BD0"/>
    <w:rsid w:val="00287C17"/>
    <w:rsid w:val="00287D4C"/>
    <w:rsid w:val="002904E0"/>
    <w:rsid w:val="00290847"/>
    <w:rsid w:val="002909F8"/>
    <w:rsid w:val="00291E1E"/>
    <w:rsid w:val="0029225B"/>
    <w:rsid w:val="002939C0"/>
    <w:rsid w:val="00293FF0"/>
    <w:rsid w:val="00294BAD"/>
    <w:rsid w:val="00295027"/>
    <w:rsid w:val="00295303"/>
    <w:rsid w:val="00295DA0"/>
    <w:rsid w:val="00295F90"/>
    <w:rsid w:val="0029649F"/>
    <w:rsid w:val="00297167"/>
    <w:rsid w:val="0029733F"/>
    <w:rsid w:val="00297F2A"/>
    <w:rsid w:val="002A065A"/>
    <w:rsid w:val="002A06F9"/>
    <w:rsid w:val="002A2A7E"/>
    <w:rsid w:val="002A30B3"/>
    <w:rsid w:val="002A357B"/>
    <w:rsid w:val="002A35A4"/>
    <w:rsid w:val="002A4672"/>
    <w:rsid w:val="002A4741"/>
    <w:rsid w:val="002A4949"/>
    <w:rsid w:val="002A525F"/>
    <w:rsid w:val="002A574D"/>
    <w:rsid w:val="002A623F"/>
    <w:rsid w:val="002A66C1"/>
    <w:rsid w:val="002A6887"/>
    <w:rsid w:val="002A689E"/>
    <w:rsid w:val="002A6BD3"/>
    <w:rsid w:val="002A6DCF"/>
    <w:rsid w:val="002A74B1"/>
    <w:rsid w:val="002A7B76"/>
    <w:rsid w:val="002B0AC1"/>
    <w:rsid w:val="002B229B"/>
    <w:rsid w:val="002B252A"/>
    <w:rsid w:val="002B2B6A"/>
    <w:rsid w:val="002B4526"/>
    <w:rsid w:val="002B4727"/>
    <w:rsid w:val="002B5555"/>
    <w:rsid w:val="002B5AFB"/>
    <w:rsid w:val="002B6071"/>
    <w:rsid w:val="002B69AC"/>
    <w:rsid w:val="002B6D24"/>
    <w:rsid w:val="002B72E1"/>
    <w:rsid w:val="002C0C3C"/>
    <w:rsid w:val="002C0F75"/>
    <w:rsid w:val="002C11E6"/>
    <w:rsid w:val="002C123A"/>
    <w:rsid w:val="002C15ED"/>
    <w:rsid w:val="002C1634"/>
    <w:rsid w:val="002C23EC"/>
    <w:rsid w:val="002C2C22"/>
    <w:rsid w:val="002C33F2"/>
    <w:rsid w:val="002C3615"/>
    <w:rsid w:val="002C3F48"/>
    <w:rsid w:val="002C4647"/>
    <w:rsid w:val="002C5280"/>
    <w:rsid w:val="002C563E"/>
    <w:rsid w:val="002C5754"/>
    <w:rsid w:val="002C658F"/>
    <w:rsid w:val="002C6876"/>
    <w:rsid w:val="002C7399"/>
    <w:rsid w:val="002D06B0"/>
    <w:rsid w:val="002D0DA6"/>
    <w:rsid w:val="002D1592"/>
    <w:rsid w:val="002D2496"/>
    <w:rsid w:val="002D2694"/>
    <w:rsid w:val="002D34F7"/>
    <w:rsid w:val="002D39F5"/>
    <w:rsid w:val="002D4F29"/>
    <w:rsid w:val="002D508E"/>
    <w:rsid w:val="002D58F6"/>
    <w:rsid w:val="002D593B"/>
    <w:rsid w:val="002D5E99"/>
    <w:rsid w:val="002D6051"/>
    <w:rsid w:val="002D6329"/>
    <w:rsid w:val="002D6B0F"/>
    <w:rsid w:val="002D6FE4"/>
    <w:rsid w:val="002D7557"/>
    <w:rsid w:val="002D7B47"/>
    <w:rsid w:val="002E0FC7"/>
    <w:rsid w:val="002E134B"/>
    <w:rsid w:val="002E1A86"/>
    <w:rsid w:val="002E21C9"/>
    <w:rsid w:val="002E2834"/>
    <w:rsid w:val="002E2BC3"/>
    <w:rsid w:val="002E3C8B"/>
    <w:rsid w:val="002E598B"/>
    <w:rsid w:val="002E609D"/>
    <w:rsid w:val="002E6366"/>
    <w:rsid w:val="002E676C"/>
    <w:rsid w:val="002E6A35"/>
    <w:rsid w:val="002F016B"/>
    <w:rsid w:val="002F0519"/>
    <w:rsid w:val="002F159D"/>
    <w:rsid w:val="002F1CF9"/>
    <w:rsid w:val="002F1F9D"/>
    <w:rsid w:val="002F32BF"/>
    <w:rsid w:val="002F3756"/>
    <w:rsid w:val="002F37FC"/>
    <w:rsid w:val="002F4353"/>
    <w:rsid w:val="002F4407"/>
    <w:rsid w:val="002F5C22"/>
    <w:rsid w:val="002F666C"/>
    <w:rsid w:val="003004A9"/>
    <w:rsid w:val="00300AE4"/>
    <w:rsid w:val="0030114E"/>
    <w:rsid w:val="00302047"/>
    <w:rsid w:val="00302C50"/>
    <w:rsid w:val="00303042"/>
    <w:rsid w:val="0030411D"/>
    <w:rsid w:val="003046F7"/>
    <w:rsid w:val="00304C1A"/>
    <w:rsid w:val="0030504D"/>
    <w:rsid w:val="00305B4F"/>
    <w:rsid w:val="00305D7A"/>
    <w:rsid w:val="00306424"/>
    <w:rsid w:val="00306FE2"/>
    <w:rsid w:val="00306FE7"/>
    <w:rsid w:val="003077A6"/>
    <w:rsid w:val="00307843"/>
    <w:rsid w:val="00307EF6"/>
    <w:rsid w:val="00310024"/>
    <w:rsid w:val="003108B5"/>
    <w:rsid w:val="00310A64"/>
    <w:rsid w:val="00310EBC"/>
    <w:rsid w:val="00310F34"/>
    <w:rsid w:val="0031121F"/>
    <w:rsid w:val="00312134"/>
    <w:rsid w:val="00312401"/>
    <w:rsid w:val="00313171"/>
    <w:rsid w:val="00315A93"/>
    <w:rsid w:val="00315CE9"/>
    <w:rsid w:val="00315D0A"/>
    <w:rsid w:val="00315E65"/>
    <w:rsid w:val="0031606C"/>
    <w:rsid w:val="00316183"/>
    <w:rsid w:val="00316601"/>
    <w:rsid w:val="00320063"/>
    <w:rsid w:val="00320C32"/>
    <w:rsid w:val="00320F09"/>
    <w:rsid w:val="00320F32"/>
    <w:rsid w:val="00321EF9"/>
    <w:rsid w:val="00323F17"/>
    <w:rsid w:val="00325310"/>
    <w:rsid w:val="00325810"/>
    <w:rsid w:val="0032637F"/>
    <w:rsid w:val="00326B4F"/>
    <w:rsid w:val="00327044"/>
    <w:rsid w:val="00327570"/>
    <w:rsid w:val="00327D1A"/>
    <w:rsid w:val="00330AFE"/>
    <w:rsid w:val="00331611"/>
    <w:rsid w:val="00331B36"/>
    <w:rsid w:val="00331FAC"/>
    <w:rsid w:val="0033288A"/>
    <w:rsid w:val="003329EB"/>
    <w:rsid w:val="00332E5C"/>
    <w:rsid w:val="00333859"/>
    <w:rsid w:val="00334019"/>
    <w:rsid w:val="00334C6C"/>
    <w:rsid w:val="00335226"/>
    <w:rsid w:val="00336123"/>
    <w:rsid w:val="003362A3"/>
    <w:rsid w:val="00336320"/>
    <w:rsid w:val="003369D9"/>
    <w:rsid w:val="00337945"/>
    <w:rsid w:val="00340294"/>
    <w:rsid w:val="00340428"/>
    <w:rsid w:val="00340F0E"/>
    <w:rsid w:val="003413ED"/>
    <w:rsid w:val="00342285"/>
    <w:rsid w:val="00343235"/>
    <w:rsid w:val="003448D8"/>
    <w:rsid w:val="00344ABF"/>
    <w:rsid w:val="00344CFF"/>
    <w:rsid w:val="00345E1D"/>
    <w:rsid w:val="00350523"/>
    <w:rsid w:val="003507D7"/>
    <w:rsid w:val="00351168"/>
    <w:rsid w:val="0035135B"/>
    <w:rsid w:val="003513EF"/>
    <w:rsid w:val="0035145E"/>
    <w:rsid w:val="003519D9"/>
    <w:rsid w:val="00353693"/>
    <w:rsid w:val="00353B88"/>
    <w:rsid w:val="00354DF2"/>
    <w:rsid w:val="00355270"/>
    <w:rsid w:val="0035660E"/>
    <w:rsid w:val="00357919"/>
    <w:rsid w:val="00357ACE"/>
    <w:rsid w:val="0036060E"/>
    <w:rsid w:val="003612D7"/>
    <w:rsid w:val="00363272"/>
    <w:rsid w:val="003646BE"/>
    <w:rsid w:val="00364FBE"/>
    <w:rsid w:val="003650CF"/>
    <w:rsid w:val="003671A2"/>
    <w:rsid w:val="003672BB"/>
    <w:rsid w:val="00367599"/>
    <w:rsid w:val="00367717"/>
    <w:rsid w:val="0036772B"/>
    <w:rsid w:val="00370229"/>
    <w:rsid w:val="00370AC1"/>
    <w:rsid w:val="0037126F"/>
    <w:rsid w:val="00371595"/>
    <w:rsid w:val="00371D8E"/>
    <w:rsid w:val="003722A0"/>
    <w:rsid w:val="00372464"/>
    <w:rsid w:val="003728E2"/>
    <w:rsid w:val="00372906"/>
    <w:rsid w:val="0037306F"/>
    <w:rsid w:val="00373FE9"/>
    <w:rsid w:val="00374729"/>
    <w:rsid w:val="00376F4C"/>
    <w:rsid w:val="00377278"/>
    <w:rsid w:val="0037797A"/>
    <w:rsid w:val="00377A20"/>
    <w:rsid w:val="00377F1C"/>
    <w:rsid w:val="00380D83"/>
    <w:rsid w:val="00381AC8"/>
    <w:rsid w:val="00381C8D"/>
    <w:rsid w:val="00381E9E"/>
    <w:rsid w:val="003827B2"/>
    <w:rsid w:val="0038291C"/>
    <w:rsid w:val="003833F1"/>
    <w:rsid w:val="0038381F"/>
    <w:rsid w:val="00383F03"/>
    <w:rsid w:val="0038425C"/>
    <w:rsid w:val="0038493E"/>
    <w:rsid w:val="00390D2E"/>
    <w:rsid w:val="00390F20"/>
    <w:rsid w:val="00392876"/>
    <w:rsid w:val="003930FD"/>
    <w:rsid w:val="003933A7"/>
    <w:rsid w:val="0039381B"/>
    <w:rsid w:val="00393F35"/>
    <w:rsid w:val="003943E1"/>
    <w:rsid w:val="00394B43"/>
    <w:rsid w:val="00395C0E"/>
    <w:rsid w:val="00396828"/>
    <w:rsid w:val="00396ECD"/>
    <w:rsid w:val="00397E7A"/>
    <w:rsid w:val="003A08A5"/>
    <w:rsid w:val="003A1971"/>
    <w:rsid w:val="003A1AA0"/>
    <w:rsid w:val="003A1BBD"/>
    <w:rsid w:val="003A3498"/>
    <w:rsid w:val="003A39CE"/>
    <w:rsid w:val="003A3BD0"/>
    <w:rsid w:val="003A46C0"/>
    <w:rsid w:val="003A496B"/>
    <w:rsid w:val="003A4E94"/>
    <w:rsid w:val="003A5901"/>
    <w:rsid w:val="003A5DA3"/>
    <w:rsid w:val="003A663A"/>
    <w:rsid w:val="003B0810"/>
    <w:rsid w:val="003B11E2"/>
    <w:rsid w:val="003B1D51"/>
    <w:rsid w:val="003B1E8A"/>
    <w:rsid w:val="003B2108"/>
    <w:rsid w:val="003B2A9D"/>
    <w:rsid w:val="003B308B"/>
    <w:rsid w:val="003B40D8"/>
    <w:rsid w:val="003B4143"/>
    <w:rsid w:val="003B41A5"/>
    <w:rsid w:val="003B4266"/>
    <w:rsid w:val="003B44BC"/>
    <w:rsid w:val="003B4DA8"/>
    <w:rsid w:val="003B53D6"/>
    <w:rsid w:val="003B59EB"/>
    <w:rsid w:val="003B6478"/>
    <w:rsid w:val="003B6707"/>
    <w:rsid w:val="003B68BD"/>
    <w:rsid w:val="003B6E81"/>
    <w:rsid w:val="003B74A4"/>
    <w:rsid w:val="003B7E59"/>
    <w:rsid w:val="003C047A"/>
    <w:rsid w:val="003C13E0"/>
    <w:rsid w:val="003C18E0"/>
    <w:rsid w:val="003C1932"/>
    <w:rsid w:val="003C1E06"/>
    <w:rsid w:val="003C2078"/>
    <w:rsid w:val="003C31D3"/>
    <w:rsid w:val="003C379A"/>
    <w:rsid w:val="003C3EF6"/>
    <w:rsid w:val="003C48EA"/>
    <w:rsid w:val="003C542F"/>
    <w:rsid w:val="003C5A73"/>
    <w:rsid w:val="003C61AE"/>
    <w:rsid w:val="003C6653"/>
    <w:rsid w:val="003C6EE8"/>
    <w:rsid w:val="003C6EF7"/>
    <w:rsid w:val="003C73C5"/>
    <w:rsid w:val="003C797F"/>
    <w:rsid w:val="003D0605"/>
    <w:rsid w:val="003D0771"/>
    <w:rsid w:val="003D1770"/>
    <w:rsid w:val="003D26DB"/>
    <w:rsid w:val="003D29E5"/>
    <w:rsid w:val="003D2BB0"/>
    <w:rsid w:val="003D2C72"/>
    <w:rsid w:val="003D3640"/>
    <w:rsid w:val="003D3880"/>
    <w:rsid w:val="003D3886"/>
    <w:rsid w:val="003D4302"/>
    <w:rsid w:val="003D44DC"/>
    <w:rsid w:val="003D4E15"/>
    <w:rsid w:val="003D518E"/>
    <w:rsid w:val="003D6183"/>
    <w:rsid w:val="003D6194"/>
    <w:rsid w:val="003D62B2"/>
    <w:rsid w:val="003D70B7"/>
    <w:rsid w:val="003E1A13"/>
    <w:rsid w:val="003E1DDA"/>
    <w:rsid w:val="003E2374"/>
    <w:rsid w:val="003E4668"/>
    <w:rsid w:val="003E4896"/>
    <w:rsid w:val="003E4A8E"/>
    <w:rsid w:val="003E73A9"/>
    <w:rsid w:val="003E7C49"/>
    <w:rsid w:val="003F000B"/>
    <w:rsid w:val="003F07D2"/>
    <w:rsid w:val="003F2B1C"/>
    <w:rsid w:val="003F37E8"/>
    <w:rsid w:val="003F4A15"/>
    <w:rsid w:val="003F58F0"/>
    <w:rsid w:val="003F5B2C"/>
    <w:rsid w:val="003F61C8"/>
    <w:rsid w:val="003F6476"/>
    <w:rsid w:val="003F671B"/>
    <w:rsid w:val="003F713E"/>
    <w:rsid w:val="003F76A5"/>
    <w:rsid w:val="003F79C1"/>
    <w:rsid w:val="00400B22"/>
    <w:rsid w:val="00400DF9"/>
    <w:rsid w:val="004024C8"/>
    <w:rsid w:val="00405B33"/>
    <w:rsid w:val="00405C43"/>
    <w:rsid w:val="00407775"/>
    <w:rsid w:val="0040783A"/>
    <w:rsid w:val="00410348"/>
    <w:rsid w:val="00410FBD"/>
    <w:rsid w:val="0041124A"/>
    <w:rsid w:val="004117C5"/>
    <w:rsid w:val="00412129"/>
    <w:rsid w:val="00413000"/>
    <w:rsid w:val="004134D8"/>
    <w:rsid w:val="0041375E"/>
    <w:rsid w:val="00413AFD"/>
    <w:rsid w:val="004167D4"/>
    <w:rsid w:val="00417AB8"/>
    <w:rsid w:val="00417EC5"/>
    <w:rsid w:val="0042024A"/>
    <w:rsid w:val="00421167"/>
    <w:rsid w:val="004220AA"/>
    <w:rsid w:val="0042280F"/>
    <w:rsid w:val="004235AF"/>
    <w:rsid w:val="00424450"/>
    <w:rsid w:val="004247C3"/>
    <w:rsid w:val="004255FE"/>
    <w:rsid w:val="004256E8"/>
    <w:rsid w:val="00425C1A"/>
    <w:rsid w:val="00425C29"/>
    <w:rsid w:val="0042629B"/>
    <w:rsid w:val="00426F90"/>
    <w:rsid w:val="0042702B"/>
    <w:rsid w:val="00427234"/>
    <w:rsid w:val="0042747B"/>
    <w:rsid w:val="00427A39"/>
    <w:rsid w:val="00427E36"/>
    <w:rsid w:val="00427F62"/>
    <w:rsid w:val="00430CB9"/>
    <w:rsid w:val="00431788"/>
    <w:rsid w:val="00432889"/>
    <w:rsid w:val="00433D5B"/>
    <w:rsid w:val="0043528E"/>
    <w:rsid w:val="00435DDB"/>
    <w:rsid w:val="00436412"/>
    <w:rsid w:val="004365C3"/>
    <w:rsid w:val="00436E61"/>
    <w:rsid w:val="00437379"/>
    <w:rsid w:val="00437B9D"/>
    <w:rsid w:val="00440760"/>
    <w:rsid w:val="004413EC"/>
    <w:rsid w:val="004414ED"/>
    <w:rsid w:val="004417CF"/>
    <w:rsid w:val="0044182C"/>
    <w:rsid w:val="00441A97"/>
    <w:rsid w:val="0044290C"/>
    <w:rsid w:val="00442BDC"/>
    <w:rsid w:val="00442E16"/>
    <w:rsid w:val="00444433"/>
    <w:rsid w:val="00445605"/>
    <w:rsid w:val="00446A78"/>
    <w:rsid w:val="00446D87"/>
    <w:rsid w:val="00447079"/>
    <w:rsid w:val="00447DC8"/>
    <w:rsid w:val="00450155"/>
    <w:rsid w:val="004509AF"/>
    <w:rsid w:val="00450FB2"/>
    <w:rsid w:val="0045132F"/>
    <w:rsid w:val="00451809"/>
    <w:rsid w:val="00451995"/>
    <w:rsid w:val="00452281"/>
    <w:rsid w:val="0045291E"/>
    <w:rsid w:val="00453194"/>
    <w:rsid w:val="004531BF"/>
    <w:rsid w:val="004533AC"/>
    <w:rsid w:val="00453B27"/>
    <w:rsid w:val="0045425F"/>
    <w:rsid w:val="004546D2"/>
    <w:rsid w:val="004550F2"/>
    <w:rsid w:val="0045571C"/>
    <w:rsid w:val="0045575F"/>
    <w:rsid w:val="00455B4D"/>
    <w:rsid w:val="00456801"/>
    <w:rsid w:val="0045690E"/>
    <w:rsid w:val="00456BF5"/>
    <w:rsid w:val="004614B3"/>
    <w:rsid w:val="00461B56"/>
    <w:rsid w:val="00461DA2"/>
    <w:rsid w:val="00461EBF"/>
    <w:rsid w:val="00462C11"/>
    <w:rsid w:val="004635AF"/>
    <w:rsid w:val="00463CCB"/>
    <w:rsid w:val="00464919"/>
    <w:rsid w:val="00465255"/>
    <w:rsid w:val="00465350"/>
    <w:rsid w:val="004654F1"/>
    <w:rsid w:val="00467ADA"/>
    <w:rsid w:val="00470BF0"/>
    <w:rsid w:val="00471378"/>
    <w:rsid w:val="00472103"/>
    <w:rsid w:val="004726DC"/>
    <w:rsid w:val="00472E2C"/>
    <w:rsid w:val="0047309F"/>
    <w:rsid w:val="004733A7"/>
    <w:rsid w:val="0047345C"/>
    <w:rsid w:val="00473682"/>
    <w:rsid w:val="00473BF9"/>
    <w:rsid w:val="00473CF9"/>
    <w:rsid w:val="00473F93"/>
    <w:rsid w:val="00475F5F"/>
    <w:rsid w:val="00476602"/>
    <w:rsid w:val="00476939"/>
    <w:rsid w:val="00476BF5"/>
    <w:rsid w:val="00481586"/>
    <w:rsid w:val="00481DF9"/>
    <w:rsid w:val="00481E90"/>
    <w:rsid w:val="004823CD"/>
    <w:rsid w:val="00482909"/>
    <w:rsid w:val="004836C6"/>
    <w:rsid w:val="004838D1"/>
    <w:rsid w:val="004839F0"/>
    <w:rsid w:val="0048442A"/>
    <w:rsid w:val="0048545C"/>
    <w:rsid w:val="00485577"/>
    <w:rsid w:val="0048578D"/>
    <w:rsid w:val="00485E9C"/>
    <w:rsid w:val="00486096"/>
    <w:rsid w:val="004860D9"/>
    <w:rsid w:val="004868AD"/>
    <w:rsid w:val="00486F9C"/>
    <w:rsid w:val="00487243"/>
    <w:rsid w:val="004873F5"/>
    <w:rsid w:val="00487958"/>
    <w:rsid w:val="00490567"/>
    <w:rsid w:val="00490B8E"/>
    <w:rsid w:val="00491408"/>
    <w:rsid w:val="0049218A"/>
    <w:rsid w:val="0049222F"/>
    <w:rsid w:val="0049343A"/>
    <w:rsid w:val="00493928"/>
    <w:rsid w:val="004940E6"/>
    <w:rsid w:val="00494240"/>
    <w:rsid w:val="004951D1"/>
    <w:rsid w:val="0049520A"/>
    <w:rsid w:val="0049543F"/>
    <w:rsid w:val="0049627E"/>
    <w:rsid w:val="00496E7A"/>
    <w:rsid w:val="00497117"/>
    <w:rsid w:val="00497697"/>
    <w:rsid w:val="00497C4B"/>
    <w:rsid w:val="00497CC5"/>
    <w:rsid w:val="004A015A"/>
    <w:rsid w:val="004A0B1C"/>
    <w:rsid w:val="004A0BCA"/>
    <w:rsid w:val="004A0D8E"/>
    <w:rsid w:val="004A18F3"/>
    <w:rsid w:val="004A1BAE"/>
    <w:rsid w:val="004A206A"/>
    <w:rsid w:val="004A2ABD"/>
    <w:rsid w:val="004A327D"/>
    <w:rsid w:val="004A3335"/>
    <w:rsid w:val="004A373C"/>
    <w:rsid w:val="004A3B49"/>
    <w:rsid w:val="004A3BD5"/>
    <w:rsid w:val="004A3D29"/>
    <w:rsid w:val="004A3FA9"/>
    <w:rsid w:val="004A54CC"/>
    <w:rsid w:val="004A6338"/>
    <w:rsid w:val="004A7486"/>
    <w:rsid w:val="004A7807"/>
    <w:rsid w:val="004A78B8"/>
    <w:rsid w:val="004A7F3A"/>
    <w:rsid w:val="004B0B35"/>
    <w:rsid w:val="004B169E"/>
    <w:rsid w:val="004B2DAE"/>
    <w:rsid w:val="004B4041"/>
    <w:rsid w:val="004B408B"/>
    <w:rsid w:val="004B550C"/>
    <w:rsid w:val="004B6074"/>
    <w:rsid w:val="004B6516"/>
    <w:rsid w:val="004B70F0"/>
    <w:rsid w:val="004B76CB"/>
    <w:rsid w:val="004B7B88"/>
    <w:rsid w:val="004C0A7B"/>
    <w:rsid w:val="004C0C82"/>
    <w:rsid w:val="004C1625"/>
    <w:rsid w:val="004C18EC"/>
    <w:rsid w:val="004C1D61"/>
    <w:rsid w:val="004C22C3"/>
    <w:rsid w:val="004C2317"/>
    <w:rsid w:val="004C2672"/>
    <w:rsid w:val="004C287B"/>
    <w:rsid w:val="004C299D"/>
    <w:rsid w:val="004C2AF7"/>
    <w:rsid w:val="004C445C"/>
    <w:rsid w:val="004C4F78"/>
    <w:rsid w:val="004C50A7"/>
    <w:rsid w:val="004C51C9"/>
    <w:rsid w:val="004C64BB"/>
    <w:rsid w:val="004C6783"/>
    <w:rsid w:val="004C7339"/>
    <w:rsid w:val="004C7B92"/>
    <w:rsid w:val="004D02E4"/>
    <w:rsid w:val="004D0409"/>
    <w:rsid w:val="004D0A84"/>
    <w:rsid w:val="004D1235"/>
    <w:rsid w:val="004D1A7F"/>
    <w:rsid w:val="004D24B2"/>
    <w:rsid w:val="004D2644"/>
    <w:rsid w:val="004D3404"/>
    <w:rsid w:val="004D3D09"/>
    <w:rsid w:val="004D4DF5"/>
    <w:rsid w:val="004D4FC8"/>
    <w:rsid w:val="004D52F8"/>
    <w:rsid w:val="004D570B"/>
    <w:rsid w:val="004D5D37"/>
    <w:rsid w:val="004D5D94"/>
    <w:rsid w:val="004D6A4F"/>
    <w:rsid w:val="004D6BF7"/>
    <w:rsid w:val="004D788C"/>
    <w:rsid w:val="004E00C3"/>
    <w:rsid w:val="004E01A8"/>
    <w:rsid w:val="004E05D6"/>
    <w:rsid w:val="004E1252"/>
    <w:rsid w:val="004E1A5F"/>
    <w:rsid w:val="004E22D3"/>
    <w:rsid w:val="004E2631"/>
    <w:rsid w:val="004E2649"/>
    <w:rsid w:val="004E2CC2"/>
    <w:rsid w:val="004E34C2"/>
    <w:rsid w:val="004E3BAC"/>
    <w:rsid w:val="004E4F4F"/>
    <w:rsid w:val="004E4FB8"/>
    <w:rsid w:val="004E58FF"/>
    <w:rsid w:val="004E7394"/>
    <w:rsid w:val="004E7C05"/>
    <w:rsid w:val="004F02A3"/>
    <w:rsid w:val="004F059E"/>
    <w:rsid w:val="004F1EA1"/>
    <w:rsid w:val="004F2579"/>
    <w:rsid w:val="004F2585"/>
    <w:rsid w:val="004F3786"/>
    <w:rsid w:val="004F3C41"/>
    <w:rsid w:val="004F4C36"/>
    <w:rsid w:val="004F5DAD"/>
    <w:rsid w:val="004F63EE"/>
    <w:rsid w:val="004F6825"/>
    <w:rsid w:val="005003D7"/>
    <w:rsid w:val="00500B6C"/>
    <w:rsid w:val="005018D1"/>
    <w:rsid w:val="00501DDE"/>
    <w:rsid w:val="00502DCE"/>
    <w:rsid w:val="005034E9"/>
    <w:rsid w:val="00503A16"/>
    <w:rsid w:val="00503A90"/>
    <w:rsid w:val="00503E4A"/>
    <w:rsid w:val="00503F66"/>
    <w:rsid w:val="00504AD5"/>
    <w:rsid w:val="0050649C"/>
    <w:rsid w:val="00506733"/>
    <w:rsid w:val="005068C6"/>
    <w:rsid w:val="00506C66"/>
    <w:rsid w:val="00506F5A"/>
    <w:rsid w:val="00506FB2"/>
    <w:rsid w:val="00507038"/>
    <w:rsid w:val="0050737D"/>
    <w:rsid w:val="00507673"/>
    <w:rsid w:val="005113DA"/>
    <w:rsid w:val="0051251D"/>
    <w:rsid w:val="00512539"/>
    <w:rsid w:val="00513670"/>
    <w:rsid w:val="00513DFC"/>
    <w:rsid w:val="005140BE"/>
    <w:rsid w:val="0051436E"/>
    <w:rsid w:val="005146A2"/>
    <w:rsid w:val="0051472E"/>
    <w:rsid w:val="00514810"/>
    <w:rsid w:val="005155B6"/>
    <w:rsid w:val="00515C85"/>
    <w:rsid w:val="0051735E"/>
    <w:rsid w:val="00517F49"/>
    <w:rsid w:val="00517F8C"/>
    <w:rsid w:val="005205D4"/>
    <w:rsid w:val="005205DA"/>
    <w:rsid w:val="00520C53"/>
    <w:rsid w:val="005224F5"/>
    <w:rsid w:val="00523261"/>
    <w:rsid w:val="0052393B"/>
    <w:rsid w:val="0052438E"/>
    <w:rsid w:val="005248D3"/>
    <w:rsid w:val="0052513B"/>
    <w:rsid w:val="00526D38"/>
    <w:rsid w:val="005303A4"/>
    <w:rsid w:val="005318CD"/>
    <w:rsid w:val="00531DD5"/>
    <w:rsid w:val="00532453"/>
    <w:rsid w:val="00532818"/>
    <w:rsid w:val="0053350C"/>
    <w:rsid w:val="00533849"/>
    <w:rsid w:val="00533E2F"/>
    <w:rsid w:val="00534E78"/>
    <w:rsid w:val="0053519F"/>
    <w:rsid w:val="00535F82"/>
    <w:rsid w:val="00537BB2"/>
    <w:rsid w:val="00537CA6"/>
    <w:rsid w:val="00537F29"/>
    <w:rsid w:val="0054032B"/>
    <w:rsid w:val="00540DCA"/>
    <w:rsid w:val="0054121B"/>
    <w:rsid w:val="00541909"/>
    <w:rsid w:val="00541EDE"/>
    <w:rsid w:val="00541FF3"/>
    <w:rsid w:val="00542897"/>
    <w:rsid w:val="00543EDB"/>
    <w:rsid w:val="00544363"/>
    <w:rsid w:val="005443FB"/>
    <w:rsid w:val="0054460B"/>
    <w:rsid w:val="00544E9C"/>
    <w:rsid w:val="00545F2A"/>
    <w:rsid w:val="00546AE9"/>
    <w:rsid w:val="0055183B"/>
    <w:rsid w:val="00551A49"/>
    <w:rsid w:val="00551C6F"/>
    <w:rsid w:val="00551E00"/>
    <w:rsid w:val="00551ED9"/>
    <w:rsid w:val="0055216B"/>
    <w:rsid w:val="00552A35"/>
    <w:rsid w:val="005534F1"/>
    <w:rsid w:val="00553F63"/>
    <w:rsid w:val="00555029"/>
    <w:rsid w:val="005552F6"/>
    <w:rsid w:val="0055578F"/>
    <w:rsid w:val="005570DF"/>
    <w:rsid w:val="00557837"/>
    <w:rsid w:val="00557A93"/>
    <w:rsid w:val="00560327"/>
    <w:rsid w:val="00560F0D"/>
    <w:rsid w:val="00560FDC"/>
    <w:rsid w:val="0056157D"/>
    <w:rsid w:val="0056191F"/>
    <w:rsid w:val="00561D80"/>
    <w:rsid w:val="0056201D"/>
    <w:rsid w:val="005626A3"/>
    <w:rsid w:val="00562880"/>
    <w:rsid w:val="00562CDA"/>
    <w:rsid w:val="00562E87"/>
    <w:rsid w:val="0056300D"/>
    <w:rsid w:val="0056339C"/>
    <w:rsid w:val="00563447"/>
    <w:rsid w:val="0056388E"/>
    <w:rsid w:val="00563BE4"/>
    <w:rsid w:val="00563F7C"/>
    <w:rsid w:val="00564312"/>
    <w:rsid w:val="00564332"/>
    <w:rsid w:val="0056491B"/>
    <w:rsid w:val="00565571"/>
    <w:rsid w:val="00565EA2"/>
    <w:rsid w:val="0056643F"/>
    <w:rsid w:val="0056655A"/>
    <w:rsid w:val="005666FF"/>
    <w:rsid w:val="0057054F"/>
    <w:rsid w:val="00570AE5"/>
    <w:rsid w:val="00570C12"/>
    <w:rsid w:val="00570E8B"/>
    <w:rsid w:val="00570F62"/>
    <w:rsid w:val="00571A66"/>
    <w:rsid w:val="005723F8"/>
    <w:rsid w:val="00572852"/>
    <w:rsid w:val="00573301"/>
    <w:rsid w:val="0057360E"/>
    <w:rsid w:val="00573632"/>
    <w:rsid w:val="00573B72"/>
    <w:rsid w:val="005740C6"/>
    <w:rsid w:val="00574761"/>
    <w:rsid w:val="00574BE8"/>
    <w:rsid w:val="00575295"/>
    <w:rsid w:val="005762EE"/>
    <w:rsid w:val="00576D27"/>
    <w:rsid w:val="0057797B"/>
    <w:rsid w:val="00577D6E"/>
    <w:rsid w:val="005810E9"/>
    <w:rsid w:val="005812A7"/>
    <w:rsid w:val="00582098"/>
    <w:rsid w:val="00582DA1"/>
    <w:rsid w:val="0058349A"/>
    <w:rsid w:val="00583523"/>
    <w:rsid w:val="00583587"/>
    <w:rsid w:val="00583858"/>
    <w:rsid w:val="005838F0"/>
    <w:rsid w:val="00583BF3"/>
    <w:rsid w:val="00583CB2"/>
    <w:rsid w:val="0058437F"/>
    <w:rsid w:val="005847D8"/>
    <w:rsid w:val="00584EB4"/>
    <w:rsid w:val="0058505E"/>
    <w:rsid w:val="00585954"/>
    <w:rsid w:val="00585B21"/>
    <w:rsid w:val="005862C7"/>
    <w:rsid w:val="00586B78"/>
    <w:rsid w:val="00586D88"/>
    <w:rsid w:val="00587214"/>
    <w:rsid w:val="0058764F"/>
    <w:rsid w:val="00587C67"/>
    <w:rsid w:val="00587EB1"/>
    <w:rsid w:val="00591209"/>
    <w:rsid w:val="0059130D"/>
    <w:rsid w:val="00591583"/>
    <w:rsid w:val="0059171C"/>
    <w:rsid w:val="00591E52"/>
    <w:rsid w:val="0059382D"/>
    <w:rsid w:val="00593E8E"/>
    <w:rsid w:val="00593F4D"/>
    <w:rsid w:val="00594031"/>
    <w:rsid w:val="005941D6"/>
    <w:rsid w:val="005948B6"/>
    <w:rsid w:val="00594A7F"/>
    <w:rsid w:val="00594FF0"/>
    <w:rsid w:val="00595592"/>
    <w:rsid w:val="005956FB"/>
    <w:rsid w:val="005971B3"/>
    <w:rsid w:val="00597D71"/>
    <w:rsid w:val="005A08A3"/>
    <w:rsid w:val="005A08B7"/>
    <w:rsid w:val="005A2F4C"/>
    <w:rsid w:val="005A3996"/>
    <w:rsid w:val="005A4011"/>
    <w:rsid w:val="005A549E"/>
    <w:rsid w:val="005A5B06"/>
    <w:rsid w:val="005A5EB4"/>
    <w:rsid w:val="005A658A"/>
    <w:rsid w:val="005A7A2C"/>
    <w:rsid w:val="005B0506"/>
    <w:rsid w:val="005B0AB9"/>
    <w:rsid w:val="005B1024"/>
    <w:rsid w:val="005B12BF"/>
    <w:rsid w:val="005B172B"/>
    <w:rsid w:val="005B2B4E"/>
    <w:rsid w:val="005B3595"/>
    <w:rsid w:val="005B40AF"/>
    <w:rsid w:val="005B5776"/>
    <w:rsid w:val="005B5CEC"/>
    <w:rsid w:val="005B6059"/>
    <w:rsid w:val="005B6956"/>
    <w:rsid w:val="005B6B7E"/>
    <w:rsid w:val="005C0766"/>
    <w:rsid w:val="005C14CB"/>
    <w:rsid w:val="005C1F68"/>
    <w:rsid w:val="005C22B7"/>
    <w:rsid w:val="005C2619"/>
    <w:rsid w:val="005C27EE"/>
    <w:rsid w:val="005C2974"/>
    <w:rsid w:val="005C3D37"/>
    <w:rsid w:val="005C3E4D"/>
    <w:rsid w:val="005C4291"/>
    <w:rsid w:val="005C4809"/>
    <w:rsid w:val="005C4DCC"/>
    <w:rsid w:val="005C5501"/>
    <w:rsid w:val="005C555B"/>
    <w:rsid w:val="005C5BBE"/>
    <w:rsid w:val="005C70A9"/>
    <w:rsid w:val="005D01D1"/>
    <w:rsid w:val="005D140C"/>
    <w:rsid w:val="005D17D8"/>
    <w:rsid w:val="005D1E9E"/>
    <w:rsid w:val="005D223A"/>
    <w:rsid w:val="005D2AE9"/>
    <w:rsid w:val="005D2AFD"/>
    <w:rsid w:val="005D3F57"/>
    <w:rsid w:val="005D3F9C"/>
    <w:rsid w:val="005D496E"/>
    <w:rsid w:val="005D51E7"/>
    <w:rsid w:val="005D54E9"/>
    <w:rsid w:val="005D64C2"/>
    <w:rsid w:val="005E1E9B"/>
    <w:rsid w:val="005E2A6A"/>
    <w:rsid w:val="005E30C3"/>
    <w:rsid w:val="005E3504"/>
    <w:rsid w:val="005E3A65"/>
    <w:rsid w:val="005E3E37"/>
    <w:rsid w:val="005E3FC7"/>
    <w:rsid w:val="005E3FF0"/>
    <w:rsid w:val="005E4377"/>
    <w:rsid w:val="005E4512"/>
    <w:rsid w:val="005E4802"/>
    <w:rsid w:val="005E4D6B"/>
    <w:rsid w:val="005E681E"/>
    <w:rsid w:val="005E68B7"/>
    <w:rsid w:val="005E6AD0"/>
    <w:rsid w:val="005E6B48"/>
    <w:rsid w:val="005E6B7D"/>
    <w:rsid w:val="005F064C"/>
    <w:rsid w:val="005F08E2"/>
    <w:rsid w:val="005F093D"/>
    <w:rsid w:val="005F0AAD"/>
    <w:rsid w:val="005F0B96"/>
    <w:rsid w:val="005F1762"/>
    <w:rsid w:val="005F1F65"/>
    <w:rsid w:val="005F2D84"/>
    <w:rsid w:val="005F4F31"/>
    <w:rsid w:val="005F6B2E"/>
    <w:rsid w:val="005F732E"/>
    <w:rsid w:val="005F7427"/>
    <w:rsid w:val="005F7831"/>
    <w:rsid w:val="005F7A22"/>
    <w:rsid w:val="006006E0"/>
    <w:rsid w:val="00600C4C"/>
    <w:rsid w:val="00602222"/>
    <w:rsid w:val="006034BD"/>
    <w:rsid w:val="00603742"/>
    <w:rsid w:val="00603F8C"/>
    <w:rsid w:val="00605AF0"/>
    <w:rsid w:val="00605F7C"/>
    <w:rsid w:val="0060728B"/>
    <w:rsid w:val="00610088"/>
    <w:rsid w:val="00610DF4"/>
    <w:rsid w:val="00611071"/>
    <w:rsid w:val="00611467"/>
    <w:rsid w:val="00612E50"/>
    <w:rsid w:val="006131D6"/>
    <w:rsid w:val="006135A6"/>
    <w:rsid w:val="006138A3"/>
    <w:rsid w:val="00613AD6"/>
    <w:rsid w:val="006155F3"/>
    <w:rsid w:val="0061636B"/>
    <w:rsid w:val="00616B0C"/>
    <w:rsid w:val="006175FA"/>
    <w:rsid w:val="006211EA"/>
    <w:rsid w:val="006214E5"/>
    <w:rsid w:val="00621966"/>
    <w:rsid w:val="00621A12"/>
    <w:rsid w:val="00621D98"/>
    <w:rsid w:val="00624FD0"/>
    <w:rsid w:val="006254A1"/>
    <w:rsid w:val="0062589D"/>
    <w:rsid w:val="00625A50"/>
    <w:rsid w:val="00626995"/>
    <w:rsid w:val="00626C0F"/>
    <w:rsid w:val="00626D13"/>
    <w:rsid w:val="0062730A"/>
    <w:rsid w:val="00630C71"/>
    <w:rsid w:val="006315A8"/>
    <w:rsid w:val="006316EC"/>
    <w:rsid w:val="00632116"/>
    <w:rsid w:val="0063212C"/>
    <w:rsid w:val="0063235B"/>
    <w:rsid w:val="006330A4"/>
    <w:rsid w:val="00634464"/>
    <w:rsid w:val="006349E6"/>
    <w:rsid w:val="00634A72"/>
    <w:rsid w:val="00634E08"/>
    <w:rsid w:val="006360A7"/>
    <w:rsid w:val="00636716"/>
    <w:rsid w:val="0063689C"/>
    <w:rsid w:val="00636D77"/>
    <w:rsid w:val="00637366"/>
    <w:rsid w:val="006405ED"/>
    <w:rsid w:val="00641205"/>
    <w:rsid w:val="00641DB7"/>
    <w:rsid w:val="00642BB5"/>
    <w:rsid w:val="00643A76"/>
    <w:rsid w:val="00643C69"/>
    <w:rsid w:val="00644052"/>
    <w:rsid w:val="00644416"/>
    <w:rsid w:val="00645968"/>
    <w:rsid w:val="00646485"/>
    <w:rsid w:val="0064650D"/>
    <w:rsid w:val="00646A70"/>
    <w:rsid w:val="00647455"/>
    <w:rsid w:val="0065035A"/>
    <w:rsid w:val="00650654"/>
    <w:rsid w:val="006509C7"/>
    <w:rsid w:val="00650C95"/>
    <w:rsid w:val="006510F5"/>
    <w:rsid w:val="00651762"/>
    <w:rsid w:val="00651895"/>
    <w:rsid w:val="00651CFE"/>
    <w:rsid w:val="006521A9"/>
    <w:rsid w:val="00652229"/>
    <w:rsid w:val="00652CB5"/>
    <w:rsid w:val="00653434"/>
    <w:rsid w:val="00653FE7"/>
    <w:rsid w:val="0065401E"/>
    <w:rsid w:val="00654DCF"/>
    <w:rsid w:val="00654F01"/>
    <w:rsid w:val="0065523A"/>
    <w:rsid w:val="006555E0"/>
    <w:rsid w:val="0065568E"/>
    <w:rsid w:val="00656B71"/>
    <w:rsid w:val="00656C44"/>
    <w:rsid w:val="00656FC3"/>
    <w:rsid w:val="006579FC"/>
    <w:rsid w:val="00657FAB"/>
    <w:rsid w:val="0066127F"/>
    <w:rsid w:val="0066136B"/>
    <w:rsid w:val="00661533"/>
    <w:rsid w:val="006619BE"/>
    <w:rsid w:val="00662946"/>
    <w:rsid w:val="00662CF5"/>
    <w:rsid w:val="00662D6D"/>
    <w:rsid w:val="00663D48"/>
    <w:rsid w:val="00665C04"/>
    <w:rsid w:val="00665D52"/>
    <w:rsid w:val="006705C2"/>
    <w:rsid w:val="00670B71"/>
    <w:rsid w:val="00670E82"/>
    <w:rsid w:val="00671735"/>
    <w:rsid w:val="006717E0"/>
    <w:rsid w:val="00671F00"/>
    <w:rsid w:val="00673C57"/>
    <w:rsid w:val="00674168"/>
    <w:rsid w:val="00674F2C"/>
    <w:rsid w:val="00675CBB"/>
    <w:rsid w:val="00675F23"/>
    <w:rsid w:val="00676E34"/>
    <w:rsid w:val="00676E5D"/>
    <w:rsid w:val="006771C7"/>
    <w:rsid w:val="00677FB4"/>
    <w:rsid w:val="00680729"/>
    <w:rsid w:val="00681654"/>
    <w:rsid w:val="0068310E"/>
    <w:rsid w:val="00683643"/>
    <w:rsid w:val="00683CAB"/>
    <w:rsid w:val="006856BD"/>
    <w:rsid w:val="00686710"/>
    <w:rsid w:val="00686B21"/>
    <w:rsid w:val="00686DCD"/>
    <w:rsid w:val="00686EB3"/>
    <w:rsid w:val="006878A4"/>
    <w:rsid w:val="00687FAC"/>
    <w:rsid w:val="00690189"/>
    <w:rsid w:val="00690C46"/>
    <w:rsid w:val="00691170"/>
    <w:rsid w:val="006919E2"/>
    <w:rsid w:val="00692FEB"/>
    <w:rsid w:val="006935F2"/>
    <w:rsid w:val="00694044"/>
    <w:rsid w:val="006946CE"/>
    <w:rsid w:val="00694B0C"/>
    <w:rsid w:val="006957AB"/>
    <w:rsid w:val="00695BDA"/>
    <w:rsid w:val="00695D8B"/>
    <w:rsid w:val="00695DBB"/>
    <w:rsid w:val="0069612B"/>
    <w:rsid w:val="0069672C"/>
    <w:rsid w:val="00696910"/>
    <w:rsid w:val="00696DE8"/>
    <w:rsid w:val="006A0456"/>
    <w:rsid w:val="006A0CA7"/>
    <w:rsid w:val="006A0D68"/>
    <w:rsid w:val="006A0E18"/>
    <w:rsid w:val="006A1A0B"/>
    <w:rsid w:val="006A2103"/>
    <w:rsid w:val="006A2535"/>
    <w:rsid w:val="006A3522"/>
    <w:rsid w:val="006A3E65"/>
    <w:rsid w:val="006A416F"/>
    <w:rsid w:val="006A6AF5"/>
    <w:rsid w:val="006B0285"/>
    <w:rsid w:val="006B047C"/>
    <w:rsid w:val="006B04DB"/>
    <w:rsid w:val="006B0B95"/>
    <w:rsid w:val="006B0C8F"/>
    <w:rsid w:val="006B1677"/>
    <w:rsid w:val="006B1A8A"/>
    <w:rsid w:val="006B1BB6"/>
    <w:rsid w:val="006B20AE"/>
    <w:rsid w:val="006B25B3"/>
    <w:rsid w:val="006B269A"/>
    <w:rsid w:val="006B297C"/>
    <w:rsid w:val="006B438C"/>
    <w:rsid w:val="006B4729"/>
    <w:rsid w:val="006B4812"/>
    <w:rsid w:val="006B490A"/>
    <w:rsid w:val="006B5A03"/>
    <w:rsid w:val="006B6553"/>
    <w:rsid w:val="006B6BBE"/>
    <w:rsid w:val="006B7999"/>
    <w:rsid w:val="006C10CE"/>
    <w:rsid w:val="006C18E5"/>
    <w:rsid w:val="006C2CC0"/>
    <w:rsid w:val="006C30FF"/>
    <w:rsid w:val="006C3D01"/>
    <w:rsid w:val="006C3E4A"/>
    <w:rsid w:val="006C438F"/>
    <w:rsid w:val="006D0389"/>
    <w:rsid w:val="006D0815"/>
    <w:rsid w:val="006D0925"/>
    <w:rsid w:val="006D0C38"/>
    <w:rsid w:val="006D0D24"/>
    <w:rsid w:val="006D202C"/>
    <w:rsid w:val="006D2613"/>
    <w:rsid w:val="006D3176"/>
    <w:rsid w:val="006D3326"/>
    <w:rsid w:val="006D4095"/>
    <w:rsid w:val="006D41C5"/>
    <w:rsid w:val="006D4254"/>
    <w:rsid w:val="006D449E"/>
    <w:rsid w:val="006D464D"/>
    <w:rsid w:val="006D5168"/>
    <w:rsid w:val="006D5894"/>
    <w:rsid w:val="006D5E51"/>
    <w:rsid w:val="006D5E5C"/>
    <w:rsid w:val="006D63C0"/>
    <w:rsid w:val="006D64A5"/>
    <w:rsid w:val="006D6DC2"/>
    <w:rsid w:val="006D79EF"/>
    <w:rsid w:val="006E0329"/>
    <w:rsid w:val="006E0A6A"/>
    <w:rsid w:val="006E0FD1"/>
    <w:rsid w:val="006E12FB"/>
    <w:rsid w:val="006E47AC"/>
    <w:rsid w:val="006E5AAF"/>
    <w:rsid w:val="006E5F6C"/>
    <w:rsid w:val="006E610A"/>
    <w:rsid w:val="006E7258"/>
    <w:rsid w:val="006E7868"/>
    <w:rsid w:val="006F083C"/>
    <w:rsid w:val="006F1F75"/>
    <w:rsid w:val="006F2508"/>
    <w:rsid w:val="006F2834"/>
    <w:rsid w:val="006F2D9A"/>
    <w:rsid w:val="006F36D5"/>
    <w:rsid w:val="006F3759"/>
    <w:rsid w:val="006F3868"/>
    <w:rsid w:val="006F3A66"/>
    <w:rsid w:val="006F3BBD"/>
    <w:rsid w:val="006F4802"/>
    <w:rsid w:val="006F4D00"/>
    <w:rsid w:val="006F55B6"/>
    <w:rsid w:val="006F6823"/>
    <w:rsid w:val="006F6A0A"/>
    <w:rsid w:val="006F7243"/>
    <w:rsid w:val="006F77CD"/>
    <w:rsid w:val="00700479"/>
    <w:rsid w:val="007006C1"/>
    <w:rsid w:val="00700896"/>
    <w:rsid w:val="00700C39"/>
    <w:rsid w:val="00702637"/>
    <w:rsid w:val="00702EA3"/>
    <w:rsid w:val="00702F0F"/>
    <w:rsid w:val="007032B3"/>
    <w:rsid w:val="00703AD9"/>
    <w:rsid w:val="007042C2"/>
    <w:rsid w:val="007048AB"/>
    <w:rsid w:val="007053B1"/>
    <w:rsid w:val="00705954"/>
    <w:rsid w:val="007059E9"/>
    <w:rsid w:val="00705C6F"/>
    <w:rsid w:val="007067A9"/>
    <w:rsid w:val="007100EC"/>
    <w:rsid w:val="0071080C"/>
    <w:rsid w:val="0071154C"/>
    <w:rsid w:val="0071165A"/>
    <w:rsid w:val="007118D9"/>
    <w:rsid w:val="00713284"/>
    <w:rsid w:val="00715348"/>
    <w:rsid w:val="00715A3F"/>
    <w:rsid w:val="00716132"/>
    <w:rsid w:val="0071624C"/>
    <w:rsid w:val="00716B0A"/>
    <w:rsid w:val="00717A6E"/>
    <w:rsid w:val="00717EDA"/>
    <w:rsid w:val="00721190"/>
    <w:rsid w:val="0072133B"/>
    <w:rsid w:val="007214E9"/>
    <w:rsid w:val="007226EC"/>
    <w:rsid w:val="00723684"/>
    <w:rsid w:val="0072386C"/>
    <w:rsid w:val="0072388F"/>
    <w:rsid w:val="00723936"/>
    <w:rsid w:val="00723EA6"/>
    <w:rsid w:val="00724536"/>
    <w:rsid w:val="00725625"/>
    <w:rsid w:val="0072643B"/>
    <w:rsid w:val="00726BD2"/>
    <w:rsid w:val="00726E0E"/>
    <w:rsid w:val="00727097"/>
    <w:rsid w:val="00727120"/>
    <w:rsid w:val="00727BD3"/>
    <w:rsid w:val="00727F83"/>
    <w:rsid w:val="00730038"/>
    <w:rsid w:val="00730CAA"/>
    <w:rsid w:val="007313FB"/>
    <w:rsid w:val="0073148F"/>
    <w:rsid w:val="00731F9D"/>
    <w:rsid w:val="007323C7"/>
    <w:rsid w:val="007325D8"/>
    <w:rsid w:val="007332D3"/>
    <w:rsid w:val="007342BD"/>
    <w:rsid w:val="007352D6"/>
    <w:rsid w:val="007353B3"/>
    <w:rsid w:val="0073563C"/>
    <w:rsid w:val="007356F1"/>
    <w:rsid w:val="00735C9F"/>
    <w:rsid w:val="00737806"/>
    <w:rsid w:val="00737B4F"/>
    <w:rsid w:val="00737DE6"/>
    <w:rsid w:val="00737F64"/>
    <w:rsid w:val="00740267"/>
    <w:rsid w:val="00741959"/>
    <w:rsid w:val="0074200B"/>
    <w:rsid w:val="00742A29"/>
    <w:rsid w:val="007430D7"/>
    <w:rsid w:val="00743148"/>
    <w:rsid w:val="00743B5C"/>
    <w:rsid w:val="00743E5F"/>
    <w:rsid w:val="00743EA2"/>
    <w:rsid w:val="00743F97"/>
    <w:rsid w:val="007446FE"/>
    <w:rsid w:val="00745942"/>
    <w:rsid w:val="00745D97"/>
    <w:rsid w:val="007467B1"/>
    <w:rsid w:val="007468FE"/>
    <w:rsid w:val="00747DE4"/>
    <w:rsid w:val="0075022F"/>
    <w:rsid w:val="00751302"/>
    <w:rsid w:val="00751685"/>
    <w:rsid w:val="007523B1"/>
    <w:rsid w:val="00753134"/>
    <w:rsid w:val="00753545"/>
    <w:rsid w:val="0075363D"/>
    <w:rsid w:val="007540D4"/>
    <w:rsid w:val="00754860"/>
    <w:rsid w:val="00754A37"/>
    <w:rsid w:val="00754AC3"/>
    <w:rsid w:val="00754B54"/>
    <w:rsid w:val="00755436"/>
    <w:rsid w:val="007556FC"/>
    <w:rsid w:val="00755A00"/>
    <w:rsid w:val="00755C5A"/>
    <w:rsid w:val="0075670C"/>
    <w:rsid w:val="00757D46"/>
    <w:rsid w:val="00757DE7"/>
    <w:rsid w:val="007601C1"/>
    <w:rsid w:val="00760B1E"/>
    <w:rsid w:val="00760FDC"/>
    <w:rsid w:val="00761B30"/>
    <w:rsid w:val="00763607"/>
    <w:rsid w:val="00763FF6"/>
    <w:rsid w:val="00764354"/>
    <w:rsid w:val="00766126"/>
    <w:rsid w:val="00766899"/>
    <w:rsid w:val="00766A3E"/>
    <w:rsid w:val="00766B69"/>
    <w:rsid w:val="007678ED"/>
    <w:rsid w:val="00767E8B"/>
    <w:rsid w:val="00767FBE"/>
    <w:rsid w:val="00771C8F"/>
    <w:rsid w:val="00772565"/>
    <w:rsid w:val="00774147"/>
    <w:rsid w:val="0077489E"/>
    <w:rsid w:val="007751C5"/>
    <w:rsid w:val="00775371"/>
    <w:rsid w:val="0077557A"/>
    <w:rsid w:val="00776EA7"/>
    <w:rsid w:val="00780F28"/>
    <w:rsid w:val="0078193E"/>
    <w:rsid w:val="00781A01"/>
    <w:rsid w:val="00781C3D"/>
    <w:rsid w:val="00781E4D"/>
    <w:rsid w:val="00782094"/>
    <w:rsid w:val="00782D50"/>
    <w:rsid w:val="00782EF7"/>
    <w:rsid w:val="007834AC"/>
    <w:rsid w:val="00783849"/>
    <w:rsid w:val="00783919"/>
    <w:rsid w:val="0078792F"/>
    <w:rsid w:val="00787A35"/>
    <w:rsid w:val="0079026F"/>
    <w:rsid w:val="00790BB4"/>
    <w:rsid w:val="00790E70"/>
    <w:rsid w:val="007914CA"/>
    <w:rsid w:val="007914F2"/>
    <w:rsid w:val="007930DB"/>
    <w:rsid w:val="0079357C"/>
    <w:rsid w:val="00794F62"/>
    <w:rsid w:val="007952B5"/>
    <w:rsid w:val="0079593E"/>
    <w:rsid w:val="007964FB"/>
    <w:rsid w:val="00796C53"/>
    <w:rsid w:val="007971F4"/>
    <w:rsid w:val="00797657"/>
    <w:rsid w:val="00797BEA"/>
    <w:rsid w:val="007A0A60"/>
    <w:rsid w:val="007A0DB8"/>
    <w:rsid w:val="007A23D9"/>
    <w:rsid w:val="007A245C"/>
    <w:rsid w:val="007A3BC5"/>
    <w:rsid w:val="007A49AC"/>
    <w:rsid w:val="007A504F"/>
    <w:rsid w:val="007A516B"/>
    <w:rsid w:val="007A56C5"/>
    <w:rsid w:val="007A570E"/>
    <w:rsid w:val="007A5A3B"/>
    <w:rsid w:val="007A68C6"/>
    <w:rsid w:val="007A785A"/>
    <w:rsid w:val="007A7A39"/>
    <w:rsid w:val="007A7A55"/>
    <w:rsid w:val="007A7FEE"/>
    <w:rsid w:val="007B097F"/>
    <w:rsid w:val="007B1722"/>
    <w:rsid w:val="007B1788"/>
    <w:rsid w:val="007B17C6"/>
    <w:rsid w:val="007B1885"/>
    <w:rsid w:val="007B1F61"/>
    <w:rsid w:val="007B229B"/>
    <w:rsid w:val="007B3C06"/>
    <w:rsid w:val="007B3F65"/>
    <w:rsid w:val="007B4B0F"/>
    <w:rsid w:val="007B5EDA"/>
    <w:rsid w:val="007B5FA1"/>
    <w:rsid w:val="007B5FCF"/>
    <w:rsid w:val="007B633C"/>
    <w:rsid w:val="007B67F4"/>
    <w:rsid w:val="007B6DCC"/>
    <w:rsid w:val="007B7046"/>
    <w:rsid w:val="007B7579"/>
    <w:rsid w:val="007B774F"/>
    <w:rsid w:val="007B7DF7"/>
    <w:rsid w:val="007C01B3"/>
    <w:rsid w:val="007C05CF"/>
    <w:rsid w:val="007C0863"/>
    <w:rsid w:val="007C122D"/>
    <w:rsid w:val="007C1384"/>
    <w:rsid w:val="007C23CF"/>
    <w:rsid w:val="007C24B1"/>
    <w:rsid w:val="007C2535"/>
    <w:rsid w:val="007C2598"/>
    <w:rsid w:val="007C39D8"/>
    <w:rsid w:val="007C49A7"/>
    <w:rsid w:val="007C533B"/>
    <w:rsid w:val="007C54DA"/>
    <w:rsid w:val="007C6015"/>
    <w:rsid w:val="007C6417"/>
    <w:rsid w:val="007C6917"/>
    <w:rsid w:val="007C7F6C"/>
    <w:rsid w:val="007D044C"/>
    <w:rsid w:val="007D2890"/>
    <w:rsid w:val="007D2F2D"/>
    <w:rsid w:val="007D2F40"/>
    <w:rsid w:val="007D30E1"/>
    <w:rsid w:val="007D42F3"/>
    <w:rsid w:val="007D4A16"/>
    <w:rsid w:val="007D4CDD"/>
    <w:rsid w:val="007D4CE6"/>
    <w:rsid w:val="007D520B"/>
    <w:rsid w:val="007D56D1"/>
    <w:rsid w:val="007D59AF"/>
    <w:rsid w:val="007D6838"/>
    <w:rsid w:val="007D7CB9"/>
    <w:rsid w:val="007E0108"/>
    <w:rsid w:val="007E0994"/>
    <w:rsid w:val="007E09CD"/>
    <w:rsid w:val="007E0A72"/>
    <w:rsid w:val="007E0F6D"/>
    <w:rsid w:val="007E1897"/>
    <w:rsid w:val="007E214B"/>
    <w:rsid w:val="007E25D3"/>
    <w:rsid w:val="007E2B16"/>
    <w:rsid w:val="007E2E2C"/>
    <w:rsid w:val="007E3290"/>
    <w:rsid w:val="007E3C58"/>
    <w:rsid w:val="007E44DC"/>
    <w:rsid w:val="007E4F33"/>
    <w:rsid w:val="007E5392"/>
    <w:rsid w:val="007E5FAB"/>
    <w:rsid w:val="007E66BF"/>
    <w:rsid w:val="007E6D89"/>
    <w:rsid w:val="007E6F7F"/>
    <w:rsid w:val="007E71CC"/>
    <w:rsid w:val="007E74BB"/>
    <w:rsid w:val="007E7804"/>
    <w:rsid w:val="007E78DA"/>
    <w:rsid w:val="007F02D0"/>
    <w:rsid w:val="007F0524"/>
    <w:rsid w:val="007F0CA0"/>
    <w:rsid w:val="007F0D42"/>
    <w:rsid w:val="007F0FC1"/>
    <w:rsid w:val="007F16AC"/>
    <w:rsid w:val="007F16E5"/>
    <w:rsid w:val="007F1ABE"/>
    <w:rsid w:val="007F27BD"/>
    <w:rsid w:val="007F2FD8"/>
    <w:rsid w:val="007F3329"/>
    <w:rsid w:val="007F35E8"/>
    <w:rsid w:val="007F37A5"/>
    <w:rsid w:val="007F3AB8"/>
    <w:rsid w:val="007F422A"/>
    <w:rsid w:val="007F54B1"/>
    <w:rsid w:val="007F5A51"/>
    <w:rsid w:val="007F5B86"/>
    <w:rsid w:val="007F5F1B"/>
    <w:rsid w:val="007F61E0"/>
    <w:rsid w:val="007F63CB"/>
    <w:rsid w:val="007F6F0F"/>
    <w:rsid w:val="0080027B"/>
    <w:rsid w:val="0080057F"/>
    <w:rsid w:val="00801A0A"/>
    <w:rsid w:val="0080310B"/>
    <w:rsid w:val="00803482"/>
    <w:rsid w:val="00803581"/>
    <w:rsid w:val="008036EB"/>
    <w:rsid w:val="0080373D"/>
    <w:rsid w:val="00803B93"/>
    <w:rsid w:val="00804053"/>
    <w:rsid w:val="0080449F"/>
    <w:rsid w:val="00804790"/>
    <w:rsid w:val="008072D7"/>
    <w:rsid w:val="00807EFA"/>
    <w:rsid w:val="0081017F"/>
    <w:rsid w:val="00810D5C"/>
    <w:rsid w:val="00810E1F"/>
    <w:rsid w:val="00810E6D"/>
    <w:rsid w:val="00810FF5"/>
    <w:rsid w:val="008136CC"/>
    <w:rsid w:val="00814085"/>
    <w:rsid w:val="00814B16"/>
    <w:rsid w:val="00815089"/>
    <w:rsid w:val="008158D8"/>
    <w:rsid w:val="00816168"/>
    <w:rsid w:val="00817B6D"/>
    <w:rsid w:val="00820814"/>
    <w:rsid w:val="00820DD1"/>
    <w:rsid w:val="00820F41"/>
    <w:rsid w:val="008218C8"/>
    <w:rsid w:val="008228F0"/>
    <w:rsid w:val="00822E27"/>
    <w:rsid w:val="00824A5A"/>
    <w:rsid w:val="00824CF2"/>
    <w:rsid w:val="008252DE"/>
    <w:rsid w:val="0082567D"/>
    <w:rsid w:val="00826A35"/>
    <w:rsid w:val="00826F92"/>
    <w:rsid w:val="00827E67"/>
    <w:rsid w:val="00830062"/>
    <w:rsid w:val="0083057A"/>
    <w:rsid w:val="008310B7"/>
    <w:rsid w:val="008315C5"/>
    <w:rsid w:val="008319C8"/>
    <w:rsid w:val="00831D4F"/>
    <w:rsid w:val="00832467"/>
    <w:rsid w:val="0083373E"/>
    <w:rsid w:val="0083378E"/>
    <w:rsid w:val="008341BA"/>
    <w:rsid w:val="00835227"/>
    <w:rsid w:val="00836A19"/>
    <w:rsid w:val="00836A56"/>
    <w:rsid w:val="00837D82"/>
    <w:rsid w:val="00840CCA"/>
    <w:rsid w:val="0084174F"/>
    <w:rsid w:val="00841D04"/>
    <w:rsid w:val="00841DBF"/>
    <w:rsid w:val="00841E67"/>
    <w:rsid w:val="00841FF1"/>
    <w:rsid w:val="00842046"/>
    <w:rsid w:val="008429BB"/>
    <w:rsid w:val="00842CDA"/>
    <w:rsid w:val="00843510"/>
    <w:rsid w:val="0084398F"/>
    <w:rsid w:val="00843FEE"/>
    <w:rsid w:val="008440AE"/>
    <w:rsid w:val="00844A88"/>
    <w:rsid w:val="00844F03"/>
    <w:rsid w:val="0084558D"/>
    <w:rsid w:val="0084589E"/>
    <w:rsid w:val="008459C8"/>
    <w:rsid w:val="00845B00"/>
    <w:rsid w:val="008464A1"/>
    <w:rsid w:val="00846FC6"/>
    <w:rsid w:val="00847D44"/>
    <w:rsid w:val="008504ED"/>
    <w:rsid w:val="008510BC"/>
    <w:rsid w:val="008516E8"/>
    <w:rsid w:val="00851CA0"/>
    <w:rsid w:val="00851EB4"/>
    <w:rsid w:val="008525AD"/>
    <w:rsid w:val="008527AE"/>
    <w:rsid w:val="00852B5B"/>
    <w:rsid w:val="00852DC1"/>
    <w:rsid w:val="0085312A"/>
    <w:rsid w:val="008533D7"/>
    <w:rsid w:val="0085458C"/>
    <w:rsid w:val="008547AE"/>
    <w:rsid w:val="0085484F"/>
    <w:rsid w:val="00854F4D"/>
    <w:rsid w:val="00855B52"/>
    <w:rsid w:val="00855EDF"/>
    <w:rsid w:val="00856EA1"/>
    <w:rsid w:val="00857FB3"/>
    <w:rsid w:val="00860430"/>
    <w:rsid w:val="0086060A"/>
    <w:rsid w:val="00860B36"/>
    <w:rsid w:val="00860D12"/>
    <w:rsid w:val="00861182"/>
    <w:rsid w:val="0086155F"/>
    <w:rsid w:val="00862FB4"/>
    <w:rsid w:val="00863721"/>
    <w:rsid w:val="00863B9F"/>
    <w:rsid w:val="008647E8"/>
    <w:rsid w:val="008648E8"/>
    <w:rsid w:val="00864F44"/>
    <w:rsid w:val="00864FFE"/>
    <w:rsid w:val="008653C7"/>
    <w:rsid w:val="00867396"/>
    <w:rsid w:val="00867B37"/>
    <w:rsid w:val="00867B6C"/>
    <w:rsid w:val="00870608"/>
    <w:rsid w:val="008718D0"/>
    <w:rsid w:val="00871D3D"/>
    <w:rsid w:val="00871DA2"/>
    <w:rsid w:val="00872035"/>
    <w:rsid w:val="0087262B"/>
    <w:rsid w:val="008730A7"/>
    <w:rsid w:val="008744F3"/>
    <w:rsid w:val="00874672"/>
    <w:rsid w:val="0087537A"/>
    <w:rsid w:val="008754EF"/>
    <w:rsid w:val="008756CD"/>
    <w:rsid w:val="00875878"/>
    <w:rsid w:val="008758F2"/>
    <w:rsid w:val="00875A20"/>
    <w:rsid w:val="00875E1F"/>
    <w:rsid w:val="008768E2"/>
    <w:rsid w:val="00876A19"/>
    <w:rsid w:val="00876DC7"/>
    <w:rsid w:val="008770D9"/>
    <w:rsid w:val="00877453"/>
    <w:rsid w:val="008805BB"/>
    <w:rsid w:val="008806B7"/>
    <w:rsid w:val="00881631"/>
    <w:rsid w:val="0088192F"/>
    <w:rsid w:val="008824E2"/>
    <w:rsid w:val="00882E44"/>
    <w:rsid w:val="00883677"/>
    <w:rsid w:val="008845EA"/>
    <w:rsid w:val="0088621A"/>
    <w:rsid w:val="00886927"/>
    <w:rsid w:val="00886C07"/>
    <w:rsid w:val="0088781E"/>
    <w:rsid w:val="00887925"/>
    <w:rsid w:val="00890689"/>
    <w:rsid w:val="00890A49"/>
    <w:rsid w:val="00890E81"/>
    <w:rsid w:val="0089103D"/>
    <w:rsid w:val="00891749"/>
    <w:rsid w:val="00892BC1"/>
    <w:rsid w:val="00892FB5"/>
    <w:rsid w:val="008930C0"/>
    <w:rsid w:val="00893473"/>
    <w:rsid w:val="008942D1"/>
    <w:rsid w:val="0089481B"/>
    <w:rsid w:val="00894F99"/>
    <w:rsid w:val="00895B79"/>
    <w:rsid w:val="00895EB3"/>
    <w:rsid w:val="008962E6"/>
    <w:rsid w:val="008967B5"/>
    <w:rsid w:val="00896E9E"/>
    <w:rsid w:val="0089724E"/>
    <w:rsid w:val="00897395"/>
    <w:rsid w:val="00897858"/>
    <w:rsid w:val="008A1191"/>
    <w:rsid w:val="008A13C3"/>
    <w:rsid w:val="008A1411"/>
    <w:rsid w:val="008A1575"/>
    <w:rsid w:val="008A2388"/>
    <w:rsid w:val="008A3172"/>
    <w:rsid w:val="008A3654"/>
    <w:rsid w:val="008A3742"/>
    <w:rsid w:val="008A4046"/>
    <w:rsid w:val="008A52F7"/>
    <w:rsid w:val="008A63F3"/>
    <w:rsid w:val="008A69EA"/>
    <w:rsid w:val="008A6EAE"/>
    <w:rsid w:val="008A7482"/>
    <w:rsid w:val="008A7767"/>
    <w:rsid w:val="008A7B1E"/>
    <w:rsid w:val="008B013E"/>
    <w:rsid w:val="008B091C"/>
    <w:rsid w:val="008B0A52"/>
    <w:rsid w:val="008B240B"/>
    <w:rsid w:val="008B29FA"/>
    <w:rsid w:val="008B2ABD"/>
    <w:rsid w:val="008B2F1C"/>
    <w:rsid w:val="008B34EC"/>
    <w:rsid w:val="008B421E"/>
    <w:rsid w:val="008B5785"/>
    <w:rsid w:val="008B5CF2"/>
    <w:rsid w:val="008B5D33"/>
    <w:rsid w:val="008B73B2"/>
    <w:rsid w:val="008B7839"/>
    <w:rsid w:val="008C02BA"/>
    <w:rsid w:val="008C0C5C"/>
    <w:rsid w:val="008C0F05"/>
    <w:rsid w:val="008C157F"/>
    <w:rsid w:val="008C15A6"/>
    <w:rsid w:val="008C1D7F"/>
    <w:rsid w:val="008C1E60"/>
    <w:rsid w:val="008C1F69"/>
    <w:rsid w:val="008C258B"/>
    <w:rsid w:val="008C25B0"/>
    <w:rsid w:val="008C25FC"/>
    <w:rsid w:val="008C26AD"/>
    <w:rsid w:val="008C349E"/>
    <w:rsid w:val="008C3BB2"/>
    <w:rsid w:val="008C40BD"/>
    <w:rsid w:val="008C4439"/>
    <w:rsid w:val="008C543D"/>
    <w:rsid w:val="008C6078"/>
    <w:rsid w:val="008C66F8"/>
    <w:rsid w:val="008C69EB"/>
    <w:rsid w:val="008C6F96"/>
    <w:rsid w:val="008D0566"/>
    <w:rsid w:val="008D0A81"/>
    <w:rsid w:val="008D0E50"/>
    <w:rsid w:val="008D1F05"/>
    <w:rsid w:val="008D310F"/>
    <w:rsid w:val="008D3B7D"/>
    <w:rsid w:val="008D3D9F"/>
    <w:rsid w:val="008D5AFC"/>
    <w:rsid w:val="008D662C"/>
    <w:rsid w:val="008D6AED"/>
    <w:rsid w:val="008D71B3"/>
    <w:rsid w:val="008E0451"/>
    <w:rsid w:val="008E0EC1"/>
    <w:rsid w:val="008E0EF7"/>
    <w:rsid w:val="008E118B"/>
    <w:rsid w:val="008E175B"/>
    <w:rsid w:val="008E1F42"/>
    <w:rsid w:val="008E1F50"/>
    <w:rsid w:val="008E200B"/>
    <w:rsid w:val="008E341D"/>
    <w:rsid w:val="008E3B16"/>
    <w:rsid w:val="008E3E2C"/>
    <w:rsid w:val="008E4137"/>
    <w:rsid w:val="008E457D"/>
    <w:rsid w:val="008E58C2"/>
    <w:rsid w:val="008E6DD0"/>
    <w:rsid w:val="008E6FE0"/>
    <w:rsid w:val="008E721F"/>
    <w:rsid w:val="008F07F5"/>
    <w:rsid w:val="008F0C0E"/>
    <w:rsid w:val="008F14B2"/>
    <w:rsid w:val="008F16BB"/>
    <w:rsid w:val="008F2041"/>
    <w:rsid w:val="008F2334"/>
    <w:rsid w:val="008F3A05"/>
    <w:rsid w:val="008F4CDB"/>
    <w:rsid w:val="008F535F"/>
    <w:rsid w:val="008F5C6A"/>
    <w:rsid w:val="008F61D4"/>
    <w:rsid w:val="008F6EC2"/>
    <w:rsid w:val="008F7280"/>
    <w:rsid w:val="00900333"/>
    <w:rsid w:val="009021FF"/>
    <w:rsid w:val="0090288D"/>
    <w:rsid w:val="00902BAC"/>
    <w:rsid w:val="0090314B"/>
    <w:rsid w:val="0090384F"/>
    <w:rsid w:val="0090403D"/>
    <w:rsid w:val="00905A7A"/>
    <w:rsid w:val="0090688D"/>
    <w:rsid w:val="00907409"/>
    <w:rsid w:val="009106D8"/>
    <w:rsid w:val="00910F2D"/>
    <w:rsid w:val="0091189F"/>
    <w:rsid w:val="0091235D"/>
    <w:rsid w:val="00912802"/>
    <w:rsid w:val="0091347F"/>
    <w:rsid w:val="00913663"/>
    <w:rsid w:val="00916495"/>
    <w:rsid w:val="00917AE9"/>
    <w:rsid w:val="00917C22"/>
    <w:rsid w:val="00920110"/>
    <w:rsid w:val="0092120F"/>
    <w:rsid w:val="00921A55"/>
    <w:rsid w:val="00922588"/>
    <w:rsid w:val="009225F9"/>
    <w:rsid w:val="00923296"/>
    <w:rsid w:val="00923EF3"/>
    <w:rsid w:val="00924814"/>
    <w:rsid w:val="009254D5"/>
    <w:rsid w:val="009257E7"/>
    <w:rsid w:val="00925C85"/>
    <w:rsid w:val="00926056"/>
    <w:rsid w:val="00926590"/>
    <w:rsid w:val="0092697B"/>
    <w:rsid w:val="00926F6F"/>
    <w:rsid w:val="00927196"/>
    <w:rsid w:val="009271F4"/>
    <w:rsid w:val="009275CA"/>
    <w:rsid w:val="0092791A"/>
    <w:rsid w:val="00927C2D"/>
    <w:rsid w:val="00927D49"/>
    <w:rsid w:val="009300E1"/>
    <w:rsid w:val="00930730"/>
    <w:rsid w:val="00930EBF"/>
    <w:rsid w:val="00930FAF"/>
    <w:rsid w:val="0093120F"/>
    <w:rsid w:val="009322E2"/>
    <w:rsid w:val="00933B30"/>
    <w:rsid w:val="0093433F"/>
    <w:rsid w:val="009347C7"/>
    <w:rsid w:val="00934F89"/>
    <w:rsid w:val="00935109"/>
    <w:rsid w:val="00935639"/>
    <w:rsid w:val="00936F4A"/>
    <w:rsid w:val="0094076E"/>
    <w:rsid w:val="00940C93"/>
    <w:rsid w:val="00941344"/>
    <w:rsid w:val="00941DBC"/>
    <w:rsid w:val="00942498"/>
    <w:rsid w:val="00942C7E"/>
    <w:rsid w:val="00942E10"/>
    <w:rsid w:val="00944F4E"/>
    <w:rsid w:val="0094547D"/>
    <w:rsid w:val="009459FA"/>
    <w:rsid w:val="00945D4C"/>
    <w:rsid w:val="009473BD"/>
    <w:rsid w:val="00947765"/>
    <w:rsid w:val="00947854"/>
    <w:rsid w:val="00950151"/>
    <w:rsid w:val="00950B01"/>
    <w:rsid w:val="00951DEA"/>
    <w:rsid w:val="00952201"/>
    <w:rsid w:val="00952DB6"/>
    <w:rsid w:val="0095341A"/>
    <w:rsid w:val="00953B58"/>
    <w:rsid w:val="00953C6E"/>
    <w:rsid w:val="00954AC4"/>
    <w:rsid w:val="00954FE4"/>
    <w:rsid w:val="0095549C"/>
    <w:rsid w:val="0095591B"/>
    <w:rsid w:val="009575D1"/>
    <w:rsid w:val="009607C4"/>
    <w:rsid w:val="00960E23"/>
    <w:rsid w:val="0096251D"/>
    <w:rsid w:val="00963F30"/>
    <w:rsid w:val="009640C2"/>
    <w:rsid w:val="00964902"/>
    <w:rsid w:val="00964C9C"/>
    <w:rsid w:val="00964DB5"/>
    <w:rsid w:val="009654BF"/>
    <w:rsid w:val="00970049"/>
    <w:rsid w:val="00970B91"/>
    <w:rsid w:val="009710E1"/>
    <w:rsid w:val="009711DD"/>
    <w:rsid w:val="00971A75"/>
    <w:rsid w:val="00971E65"/>
    <w:rsid w:val="009732ED"/>
    <w:rsid w:val="00973886"/>
    <w:rsid w:val="009739CE"/>
    <w:rsid w:val="00973A4E"/>
    <w:rsid w:val="00974972"/>
    <w:rsid w:val="00974C6D"/>
    <w:rsid w:val="00975245"/>
    <w:rsid w:val="009752FE"/>
    <w:rsid w:val="00975829"/>
    <w:rsid w:val="00975BCD"/>
    <w:rsid w:val="009760C7"/>
    <w:rsid w:val="00976EB9"/>
    <w:rsid w:val="00977D50"/>
    <w:rsid w:val="00977F04"/>
    <w:rsid w:val="009807BE"/>
    <w:rsid w:val="009814F9"/>
    <w:rsid w:val="00982FB7"/>
    <w:rsid w:val="0098331D"/>
    <w:rsid w:val="00983396"/>
    <w:rsid w:val="00984202"/>
    <w:rsid w:val="0098460E"/>
    <w:rsid w:val="00984617"/>
    <w:rsid w:val="00984FA3"/>
    <w:rsid w:val="0098778B"/>
    <w:rsid w:val="0098781C"/>
    <w:rsid w:val="00990040"/>
    <w:rsid w:val="00990093"/>
    <w:rsid w:val="00990BAB"/>
    <w:rsid w:val="00990EA4"/>
    <w:rsid w:val="0099230F"/>
    <w:rsid w:val="00992658"/>
    <w:rsid w:val="00993068"/>
    <w:rsid w:val="00994AB0"/>
    <w:rsid w:val="00994CC0"/>
    <w:rsid w:val="00996E67"/>
    <w:rsid w:val="0099737E"/>
    <w:rsid w:val="00997952"/>
    <w:rsid w:val="009A067A"/>
    <w:rsid w:val="009A084B"/>
    <w:rsid w:val="009A0A1A"/>
    <w:rsid w:val="009A11FA"/>
    <w:rsid w:val="009A1918"/>
    <w:rsid w:val="009A2585"/>
    <w:rsid w:val="009A25B1"/>
    <w:rsid w:val="009A2C74"/>
    <w:rsid w:val="009A31E3"/>
    <w:rsid w:val="009A3D02"/>
    <w:rsid w:val="009A441E"/>
    <w:rsid w:val="009A5016"/>
    <w:rsid w:val="009A52EC"/>
    <w:rsid w:val="009A57A0"/>
    <w:rsid w:val="009A5AEC"/>
    <w:rsid w:val="009A638C"/>
    <w:rsid w:val="009A659E"/>
    <w:rsid w:val="009A6AB0"/>
    <w:rsid w:val="009A6B65"/>
    <w:rsid w:val="009A6D0E"/>
    <w:rsid w:val="009A75D2"/>
    <w:rsid w:val="009A7DB5"/>
    <w:rsid w:val="009B05A5"/>
    <w:rsid w:val="009B0EB8"/>
    <w:rsid w:val="009B149D"/>
    <w:rsid w:val="009B235D"/>
    <w:rsid w:val="009B24CF"/>
    <w:rsid w:val="009B2DC2"/>
    <w:rsid w:val="009B3641"/>
    <w:rsid w:val="009B37BC"/>
    <w:rsid w:val="009B458E"/>
    <w:rsid w:val="009B5253"/>
    <w:rsid w:val="009B5270"/>
    <w:rsid w:val="009B5358"/>
    <w:rsid w:val="009B561E"/>
    <w:rsid w:val="009B62F4"/>
    <w:rsid w:val="009B6D98"/>
    <w:rsid w:val="009B7925"/>
    <w:rsid w:val="009B7BD4"/>
    <w:rsid w:val="009C159F"/>
    <w:rsid w:val="009C1A2E"/>
    <w:rsid w:val="009C208D"/>
    <w:rsid w:val="009C3050"/>
    <w:rsid w:val="009C3735"/>
    <w:rsid w:val="009C443B"/>
    <w:rsid w:val="009C4B51"/>
    <w:rsid w:val="009C5653"/>
    <w:rsid w:val="009C5CA5"/>
    <w:rsid w:val="009C60F2"/>
    <w:rsid w:val="009C6301"/>
    <w:rsid w:val="009C6407"/>
    <w:rsid w:val="009C70EA"/>
    <w:rsid w:val="009C776E"/>
    <w:rsid w:val="009D065A"/>
    <w:rsid w:val="009D089D"/>
    <w:rsid w:val="009D1235"/>
    <w:rsid w:val="009D2480"/>
    <w:rsid w:val="009D2878"/>
    <w:rsid w:val="009D2C37"/>
    <w:rsid w:val="009D3227"/>
    <w:rsid w:val="009D3DA4"/>
    <w:rsid w:val="009D3F7B"/>
    <w:rsid w:val="009D41C3"/>
    <w:rsid w:val="009D559E"/>
    <w:rsid w:val="009D58B8"/>
    <w:rsid w:val="009D5C9D"/>
    <w:rsid w:val="009D5DDB"/>
    <w:rsid w:val="009D698B"/>
    <w:rsid w:val="009D7B14"/>
    <w:rsid w:val="009D7E68"/>
    <w:rsid w:val="009E00BA"/>
    <w:rsid w:val="009E0545"/>
    <w:rsid w:val="009E0A84"/>
    <w:rsid w:val="009E0B46"/>
    <w:rsid w:val="009E1479"/>
    <w:rsid w:val="009E177E"/>
    <w:rsid w:val="009E1D15"/>
    <w:rsid w:val="009E1E51"/>
    <w:rsid w:val="009E22F1"/>
    <w:rsid w:val="009E26E3"/>
    <w:rsid w:val="009E3D50"/>
    <w:rsid w:val="009E4014"/>
    <w:rsid w:val="009E51E4"/>
    <w:rsid w:val="009E51EF"/>
    <w:rsid w:val="009E649F"/>
    <w:rsid w:val="009E6D00"/>
    <w:rsid w:val="009E7131"/>
    <w:rsid w:val="009E7370"/>
    <w:rsid w:val="009E7523"/>
    <w:rsid w:val="009F2FA2"/>
    <w:rsid w:val="009F31CC"/>
    <w:rsid w:val="009F3262"/>
    <w:rsid w:val="009F3696"/>
    <w:rsid w:val="009F36D9"/>
    <w:rsid w:val="009F4D81"/>
    <w:rsid w:val="009F53C2"/>
    <w:rsid w:val="009F5634"/>
    <w:rsid w:val="009F5E64"/>
    <w:rsid w:val="009F5FF2"/>
    <w:rsid w:val="009F6269"/>
    <w:rsid w:val="009F6925"/>
    <w:rsid w:val="009F6A9D"/>
    <w:rsid w:val="009F6D98"/>
    <w:rsid w:val="009F7889"/>
    <w:rsid w:val="00A0044C"/>
    <w:rsid w:val="00A00DEF"/>
    <w:rsid w:val="00A0104C"/>
    <w:rsid w:val="00A01062"/>
    <w:rsid w:val="00A01379"/>
    <w:rsid w:val="00A01D42"/>
    <w:rsid w:val="00A02104"/>
    <w:rsid w:val="00A0305D"/>
    <w:rsid w:val="00A03BF2"/>
    <w:rsid w:val="00A046C8"/>
    <w:rsid w:val="00A0532E"/>
    <w:rsid w:val="00A058EB"/>
    <w:rsid w:val="00A06800"/>
    <w:rsid w:val="00A06A29"/>
    <w:rsid w:val="00A06A77"/>
    <w:rsid w:val="00A070A8"/>
    <w:rsid w:val="00A078A7"/>
    <w:rsid w:val="00A07C1D"/>
    <w:rsid w:val="00A109A9"/>
    <w:rsid w:val="00A1127B"/>
    <w:rsid w:val="00A1143D"/>
    <w:rsid w:val="00A11738"/>
    <w:rsid w:val="00A128ED"/>
    <w:rsid w:val="00A129C7"/>
    <w:rsid w:val="00A12A1C"/>
    <w:rsid w:val="00A1366B"/>
    <w:rsid w:val="00A13FC2"/>
    <w:rsid w:val="00A1434F"/>
    <w:rsid w:val="00A1492C"/>
    <w:rsid w:val="00A15096"/>
    <w:rsid w:val="00A151DB"/>
    <w:rsid w:val="00A157C2"/>
    <w:rsid w:val="00A158F6"/>
    <w:rsid w:val="00A16050"/>
    <w:rsid w:val="00A162BC"/>
    <w:rsid w:val="00A16847"/>
    <w:rsid w:val="00A16AC7"/>
    <w:rsid w:val="00A17B1F"/>
    <w:rsid w:val="00A20919"/>
    <w:rsid w:val="00A20EC2"/>
    <w:rsid w:val="00A21000"/>
    <w:rsid w:val="00A2102C"/>
    <w:rsid w:val="00A214CA"/>
    <w:rsid w:val="00A21A17"/>
    <w:rsid w:val="00A21FBA"/>
    <w:rsid w:val="00A220B7"/>
    <w:rsid w:val="00A222E3"/>
    <w:rsid w:val="00A232BD"/>
    <w:rsid w:val="00A23475"/>
    <w:rsid w:val="00A24384"/>
    <w:rsid w:val="00A246F7"/>
    <w:rsid w:val="00A24CA0"/>
    <w:rsid w:val="00A25705"/>
    <w:rsid w:val="00A258F3"/>
    <w:rsid w:val="00A2600E"/>
    <w:rsid w:val="00A26706"/>
    <w:rsid w:val="00A26F84"/>
    <w:rsid w:val="00A27302"/>
    <w:rsid w:val="00A277F0"/>
    <w:rsid w:val="00A31633"/>
    <w:rsid w:val="00A31AD6"/>
    <w:rsid w:val="00A327E7"/>
    <w:rsid w:val="00A32C06"/>
    <w:rsid w:val="00A3344B"/>
    <w:rsid w:val="00A3449A"/>
    <w:rsid w:val="00A34F3C"/>
    <w:rsid w:val="00A354CF"/>
    <w:rsid w:val="00A36338"/>
    <w:rsid w:val="00A369DE"/>
    <w:rsid w:val="00A3702F"/>
    <w:rsid w:val="00A37231"/>
    <w:rsid w:val="00A40F36"/>
    <w:rsid w:val="00A40F8E"/>
    <w:rsid w:val="00A415FE"/>
    <w:rsid w:val="00A41A0F"/>
    <w:rsid w:val="00A41DEC"/>
    <w:rsid w:val="00A42309"/>
    <w:rsid w:val="00A4347B"/>
    <w:rsid w:val="00A442FF"/>
    <w:rsid w:val="00A44FAE"/>
    <w:rsid w:val="00A450F8"/>
    <w:rsid w:val="00A45F3E"/>
    <w:rsid w:val="00A4667E"/>
    <w:rsid w:val="00A4711A"/>
    <w:rsid w:val="00A50797"/>
    <w:rsid w:val="00A50933"/>
    <w:rsid w:val="00A50BC6"/>
    <w:rsid w:val="00A50F56"/>
    <w:rsid w:val="00A51FBD"/>
    <w:rsid w:val="00A52163"/>
    <w:rsid w:val="00A525E2"/>
    <w:rsid w:val="00A53390"/>
    <w:rsid w:val="00A53645"/>
    <w:rsid w:val="00A536DE"/>
    <w:rsid w:val="00A5459F"/>
    <w:rsid w:val="00A551E5"/>
    <w:rsid w:val="00A552DF"/>
    <w:rsid w:val="00A55435"/>
    <w:rsid w:val="00A55527"/>
    <w:rsid w:val="00A557A1"/>
    <w:rsid w:val="00A5596B"/>
    <w:rsid w:val="00A559CE"/>
    <w:rsid w:val="00A5646D"/>
    <w:rsid w:val="00A56F82"/>
    <w:rsid w:val="00A5700D"/>
    <w:rsid w:val="00A60724"/>
    <w:rsid w:val="00A6099A"/>
    <w:rsid w:val="00A60CCE"/>
    <w:rsid w:val="00A60EA8"/>
    <w:rsid w:val="00A612F1"/>
    <w:rsid w:val="00A6183E"/>
    <w:rsid w:val="00A61C14"/>
    <w:rsid w:val="00A62ECF"/>
    <w:rsid w:val="00A634E5"/>
    <w:rsid w:val="00A63681"/>
    <w:rsid w:val="00A63AC9"/>
    <w:rsid w:val="00A642DB"/>
    <w:rsid w:val="00A648C4"/>
    <w:rsid w:val="00A64AF7"/>
    <w:rsid w:val="00A64D15"/>
    <w:rsid w:val="00A65874"/>
    <w:rsid w:val="00A66358"/>
    <w:rsid w:val="00A667EC"/>
    <w:rsid w:val="00A66D5D"/>
    <w:rsid w:val="00A66D9C"/>
    <w:rsid w:val="00A66F4E"/>
    <w:rsid w:val="00A67561"/>
    <w:rsid w:val="00A676D1"/>
    <w:rsid w:val="00A679F2"/>
    <w:rsid w:val="00A707AE"/>
    <w:rsid w:val="00A708E0"/>
    <w:rsid w:val="00A7103E"/>
    <w:rsid w:val="00A7212D"/>
    <w:rsid w:val="00A72744"/>
    <w:rsid w:val="00A72E0E"/>
    <w:rsid w:val="00A757D2"/>
    <w:rsid w:val="00A76176"/>
    <w:rsid w:val="00A76A22"/>
    <w:rsid w:val="00A76AE4"/>
    <w:rsid w:val="00A76BE5"/>
    <w:rsid w:val="00A76C02"/>
    <w:rsid w:val="00A77CC7"/>
    <w:rsid w:val="00A8135C"/>
    <w:rsid w:val="00A81466"/>
    <w:rsid w:val="00A81B65"/>
    <w:rsid w:val="00A81BDC"/>
    <w:rsid w:val="00A81C77"/>
    <w:rsid w:val="00A81CE2"/>
    <w:rsid w:val="00A82071"/>
    <w:rsid w:val="00A82B87"/>
    <w:rsid w:val="00A83C5B"/>
    <w:rsid w:val="00A846E2"/>
    <w:rsid w:val="00A84AC4"/>
    <w:rsid w:val="00A84C83"/>
    <w:rsid w:val="00A84C91"/>
    <w:rsid w:val="00A853BD"/>
    <w:rsid w:val="00A85D67"/>
    <w:rsid w:val="00A8688C"/>
    <w:rsid w:val="00A87E71"/>
    <w:rsid w:val="00A90C7E"/>
    <w:rsid w:val="00A90EC4"/>
    <w:rsid w:val="00A916D8"/>
    <w:rsid w:val="00A91C45"/>
    <w:rsid w:val="00A93167"/>
    <w:rsid w:val="00A9348E"/>
    <w:rsid w:val="00A9354E"/>
    <w:rsid w:val="00A93B8D"/>
    <w:rsid w:val="00A9522B"/>
    <w:rsid w:val="00A97051"/>
    <w:rsid w:val="00A9742A"/>
    <w:rsid w:val="00AA0847"/>
    <w:rsid w:val="00AA0C99"/>
    <w:rsid w:val="00AA2032"/>
    <w:rsid w:val="00AA2816"/>
    <w:rsid w:val="00AA2E1A"/>
    <w:rsid w:val="00AA30C9"/>
    <w:rsid w:val="00AA3680"/>
    <w:rsid w:val="00AA4803"/>
    <w:rsid w:val="00AA489D"/>
    <w:rsid w:val="00AA5967"/>
    <w:rsid w:val="00AA5B34"/>
    <w:rsid w:val="00AA5B8D"/>
    <w:rsid w:val="00AA5D19"/>
    <w:rsid w:val="00AA6588"/>
    <w:rsid w:val="00AA688E"/>
    <w:rsid w:val="00AA6A26"/>
    <w:rsid w:val="00AA6CC4"/>
    <w:rsid w:val="00AA79BF"/>
    <w:rsid w:val="00AA7AEB"/>
    <w:rsid w:val="00AB010B"/>
    <w:rsid w:val="00AB1484"/>
    <w:rsid w:val="00AB1815"/>
    <w:rsid w:val="00AB2001"/>
    <w:rsid w:val="00AB20D0"/>
    <w:rsid w:val="00AB253F"/>
    <w:rsid w:val="00AB2821"/>
    <w:rsid w:val="00AB2ABB"/>
    <w:rsid w:val="00AB32B7"/>
    <w:rsid w:val="00AB39CA"/>
    <w:rsid w:val="00AB434E"/>
    <w:rsid w:val="00AB4D80"/>
    <w:rsid w:val="00AB4E17"/>
    <w:rsid w:val="00AB5272"/>
    <w:rsid w:val="00AB63EE"/>
    <w:rsid w:val="00AB687A"/>
    <w:rsid w:val="00AB6D81"/>
    <w:rsid w:val="00AB6F87"/>
    <w:rsid w:val="00AB7A83"/>
    <w:rsid w:val="00AC1DB1"/>
    <w:rsid w:val="00AC3042"/>
    <w:rsid w:val="00AC30A8"/>
    <w:rsid w:val="00AC35EB"/>
    <w:rsid w:val="00AC4247"/>
    <w:rsid w:val="00AC4408"/>
    <w:rsid w:val="00AC54DA"/>
    <w:rsid w:val="00AC67BC"/>
    <w:rsid w:val="00AC69D3"/>
    <w:rsid w:val="00AC731C"/>
    <w:rsid w:val="00AC7A72"/>
    <w:rsid w:val="00AD1210"/>
    <w:rsid w:val="00AD24E7"/>
    <w:rsid w:val="00AD35CF"/>
    <w:rsid w:val="00AD4248"/>
    <w:rsid w:val="00AD4D82"/>
    <w:rsid w:val="00AD4E43"/>
    <w:rsid w:val="00AD524A"/>
    <w:rsid w:val="00AD530E"/>
    <w:rsid w:val="00AD5C64"/>
    <w:rsid w:val="00AD7055"/>
    <w:rsid w:val="00AD7401"/>
    <w:rsid w:val="00AD7472"/>
    <w:rsid w:val="00AE0969"/>
    <w:rsid w:val="00AE20A4"/>
    <w:rsid w:val="00AE2796"/>
    <w:rsid w:val="00AE2CAA"/>
    <w:rsid w:val="00AE3D0C"/>
    <w:rsid w:val="00AE3F96"/>
    <w:rsid w:val="00AE46B6"/>
    <w:rsid w:val="00AE4A61"/>
    <w:rsid w:val="00AE4A69"/>
    <w:rsid w:val="00AE4FDB"/>
    <w:rsid w:val="00AE54AB"/>
    <w:rsid w:val="00AE57DB"/>
    <w:rsid w:val="00AE5DE9"/>
    <w:rsid w:val="00AE5F67"/>
    <w:rsid w:val="00AE6D92"/>
    <w:rsid w:val="00AE79F5"/>
    <w:rsid w:val="00AF02A2"/>
    <w:rsid w:val="00AF19BD"/>
    <w:rsid w:val="00AF2CA1"/>
    <w:rsid w:val="00AF3046"/>
    <w:rsid w:val="00AF3A86"/>
    <w:rsid w:val="00AF453B"/>
    <w:rsid w:val="00AF49AF"/>
    <w:rsid w:val="00AF5875"/>
    <w:rsid w:val="00AF6411"/>
    <w:rsid w:val="00AF7E50"/>
    <w:rsid w:val="00B003BC"/>
    <w:rsid w:val="00B00C83"/>
    <w:rsid w:val="00B01E69"/>
    <w:rsid w:val="00B021D6"/>
    <w:rsid w:val="00B028EC"/>
    <w:rsid w:val="00B02A96"/>
    <w:rsid w:val="00B03052"/>
    <w:rsid w:val="00B03C13"/>
    <w:rsid w:val="00B03C6A"/>
    <w:rsid w:val="00B03D38"/>
    <w:rsid w:val="00B055DB"/>
    <w:rsid w:val="00B05887"/>
    <w:rsid w:val="00B05952"/>
    <w:rsid w:val="00B06810"/>
    <w:rsid w:val="00B06ACF"/>
    <w:rsid w:val="00B0712C"/>
    <w:rsid w:val="00B075A7"/>
    <w:rsid w:val="00B15328"/>
    <w:rsid w:val="00B1617B"/>
    <w:rsid w:val="00B163E0"/>
    <w:rsid w:val="00B1657B"/>
    <w:rsid w:val="00B166FC"/>
    <w:rsid w:val="00B167DF"/>
    <w:rsid w:val="00B173E9"/>
    <w:rsid w:val="00B204A5"/>
    <w:rsid w:val="00B20A48"/>
    <w:rsid w:val="00B20D04"/>
    <w:rsid w:val="00B21ED2"/>
    <w:rsid w:val="00B23027"/>
    <w:rsid w:val="00B23EBE"/>
    <w:rsid w:val="00B2415D"/>
    <w:rsid w:val="00B253BC"/>
    <w:rsid w:val="00B2569D"/>
    <w:rsid w:val="00B26757"/>
    <w:rsid w:val="00B267EE"/>
    <w:rsid w:val="00B2739C"/>
    <w:rsid w:val="00B27709"/>
    <w:rsid w:val="00B27EA5"/>
    <w:rsid w:val="00B31ADF"/>
    <w:rsid w:val="00B32AC4"/>
    <w:rsid w:val="00B33B6D"/>
    <w:rsid w:val="00B36178"/>
    <w:rsid w:val="00B3643C"/>
    <w:rsid w:val="00B40486"/>
    <w:rsid w:val="00B40A31"/>
    <w:rsid w:val="00B415A3"/>
    <w:rsid w:val="00B41610"/>
    <w:rsid w:val="00B4310D"/>
    <w:rsid w:val="00B433FC"/>
    <w:rsid w:val="00B4382A"/>
    <w:rsid w:val="00B44049"/>
    <w:rsid w:val="00B447A2"/>
    <w:rsid w:val="00B45609"/>
    <w:rsid w:val="00B458AE"/>
    <w:rsid w:val="00B46125"/>
    <w:rsid w:val="00B46A34"/>
    <w:rsid w:val="00B47BF7"/>
    <w:rsid w:val="00B5070A"/>
    <w:rsid w:val="00B50D0C"/>
    <w:rsid w:val="00B527B3"/>
    <w:rsid w:val="00B52830"/>
    <w:rsid w:val="00B52FE6"/>
    <w:rsid w:val="00B5326D"/>
    <w:rsid w:val="00B55B95"/>
    <w:rsid w:val="00B55EB7"/>
    <w:rsid w:val="00B56299"/>
    <w:rsid w:val="00B5670C"/>
    <w:rsid w:val="00B56B20"/>
    <w:rsid w:val="00B57844"/>
    <w:rsid w:val="00B57938"/>
    <w:rsid w:val="00B57D36"/>
    <w:rsid w:val="00B600D5"/>
    <w:rsid w:val="00B602EF"/>
    <w:rsid w:val="00B6137D"/>
    <w:rsid w:val="00B61B32"/>
    <w:rsid w:val="00B620A9"/>
    <w:rsid w:val="00B626B7"/>
    <w:rsid w:val="00B629B0"/>
    <w:rsid w:val="00B62A7C"/>
    <w:rsid w:val="00B63D92"/>
    <w:rsid w:val="00B6403E"/>
    <w:rsid w:val="00B64CF3"/>
    <w:rsid w:val="00B67851"/>
    <w:rsid w:val="00B679E5"/>
    <w:rsid w:val="00B67AF0"/>
    <w:rsid w:val="00B7093E"/>
    <w:rsid w:val="00B711AB"/>
    <w:rsid w:val="00B713CA"/>
    <w:rsid w:val="00B71A07"/>
    <w:rsid w:val="00B72298"/>
    <w:rsid w:val="00B722B3"/>
    <w:rsid w:val="00B72320"/>
    <w:rsid w:val="00B724B9"/>
    <w:rsid w:val="00B728DC"/>
    <w:rsid w:val="00B737CC"/>
    <w:rsid w:val="00B73C64"/>
    <w:rsid w:val="00B73FCB"/>
    <w:rsid w:val="00B74138"/>
    <w:rsid w:val="00B7454D"/>
    <w:rsid w:val="00B74684"/>
    <w:rsid w:val="00B74CAB"/>
    <w:rsid w:val="00B754CC"/>
    <w:rsid w:val="00B7566A"/>
    <w:rsid w:val="00B7632F"/>
    <w:rsid w:val="00B76D14"/>
    <w:rsid w:val="00B80749"/>
    <w:rsid w:val="00B808EA"/>
    <w:rsid w:val="00B81258"/>
    <w:rsid w:val="00B814D5"/>
    <w:rsid w:val="00B8171C"/>
    <w:rsid w:val="00B82679"/>
    <w:rsid w:val="00B82761"/>
    <w:rsid w:val="00B830B1"/>
    <w:rsid w:val="00B83A63"/>
    <w:rsid w:val="00B8444A"/>
    <w:rsid w:val="00B8574D"/>
    <w:rsid w:val="00B85EA0"/>
    <w:rsid w:val="00B86930"/>
    <w:rsid w:val="00B86BA7"/>
    <w:rsid w:val="00B86D53"/>
    <w:rsid w:val="00B87783"/>
    <w:rsid w:val="00B90D7B"/>
    <w:rsid w:val="00B91237"/>
    <w:rsid w:val="00B9158B"/>
    <w:rsid w:val="00B91DD3"/>
    <w:rsid w:val="00B92AB9"/>
    <w:rsid w:val="00B92AC6"/>
    <w:rsid w:val="00B933BF"/>
    <w:rsid w:val="00B9439B"/>
    <w:rsid w:val="00B94465"/>
    <w:rsid w:val="00B968FB"/>
    <w:rsid w:val="00B969D5"/>
    <w:rsid w:val="00B96F90"/>
    <w:rsid w:val="00B974DB"/>
    <w:rsid w:val="00B9758E"/>
    <w:rsid w:val="00BA0310"/>
    <w:rsid w:val="00BA1512"/>
    <w:rsid w:val="00BA20C0"/>
    <w:rsid w:val="00BA23B8"/>
    <w:rsid w:val="00BA3BEE"/>
    <w:rsid w:val="00BA3D79"/>
    <w:rsid w:val="00BA3EF1"/>
    <w:rsid w:val="00BA439F"/>
    <w:rsid w:val="00BA5FC3"/>
    <w:rsid w:val="00BA6C00"/>
    <w:rsid w:val="00BA6DB3"/>
    <w:rsid w:val="00BA6ECC"/>
    <w:rsid w:val="00BA73DE"/>
    <w:rsid w:val="00BA7441"/>
    <w:rsid w:val="00BA78C0"/>
    <w:rsid w:val="00BA7F65"/>
    <w:rsid w:val="00BB279C"/>
    <w:rsid w:val="00BB27E2"/>
    <w:rsid w:val="00BB42AE"/>
    <w:rsid w:val="00BB49C8"/>
    <w:rsid w:val="00BB600E"/>
    <w:rsid w:val="00BB657D"/>
    <w:rsid w:val="00BB6886"/>
    <w:rsid w:val="00BB6AF4"/>
    <w:rsid w:val="00BB6E26"/>
    <w:rsid w:val="00BB7A1E"/>
    <w:rsid w:val="00BB7E3E"/>
    <w:rsid w:val="00BB7F32"/>
    <w:rsid w:val="00BC0C09"/>
    <w:rsid w:val="00BC10CA"/>
    <w:rsid w:val="00BC3125"/>
    <w:rsid w:val="00BC40D8"/>
    <w:rsid w:val="00BC5318"/>
    <w:rsid w:val="00BC7322"/>
    <w:rsid w:val="00BC7981"/>
    <w:rsid w:val="00BD0161"/>
    <w:rsid w:val="00BD0374"/>
    <w:rsid w:val="00BD08F1"/>
    <w:rsid w:val="00BD17AB"/>
    <w:rsid w:val="00BD1EE4"/>
    <w:rsid w:val="00BD2254"/>
    <w:rsid w:val="00BD3508"/>
    <w:rsid w:val="00BD37B0"/>
    <w:rsid w:val="00BD3B14"/>
    <w:rsid w:val="00BD4403"/>
    <w:rsid w:val="00BD4C48"/>
    <w:rsid w:val="00BD4E17"/>
    <w:rsid w:val="00BD609C"/>
    <w:rsid w:val="00BD615C"/>
    <w:rsid w:val="00BE10E2"/>
    <w:rsid w:val="00BE15E3"/>
    <w:rsid w:val="00BE1738"/>
    <w:rsid w:val="00BE21B4"/>
    <w:rsid w:val="00BE4DC9"/>
    <w:rsid w:val="00BE4F7A"/>
    <w:rsid w:val="00BE51EB"/>
    <w:rsid w:val="00BE5440"/>
    <w:rsid w:val="00BE55A1"/>
    <w:rsid w:val="00BE5813"/>
    <w:rsid w:val="00BE60AC"/>
    <w:rsid w:val="00BE6580"/>
    <w:rsid w:val="00BE6A90"/>
    <w:rsid w:val="00BE7510"/>
    <w:rsid w:val="00BE75C5"/>
    <w:rsid w:val="00BE77CF"/>
    <w:rsid w:val="00BF0101"/>
    <w:rsid w:val="00BF1A17"/>
    <w:rsid w:val="00BF1D3E"/>
    <w:rsid w:val="00BF3301"/>
    <w:rsid w:val="00BF3E8D"/>
    <w:rsid w:val="00BF4B64"/>
    <w:rsid w:val="00BF5013"/>
    <w:rsid w:val="00BF675B"/>
    <w:rsid w:val="00BF679C"/>
    <w:rsid w:val="00BF76E2"/>
    <w:rsid w:val="00BF770F"/>
    <w:rsid w:val="00BF7C14"/>
    <w:rsid w:val="00BF7CDB"/>
    <w:rsid w:val="00BF7CF5"/>
    <w:rsid w:val="00C0095B"/>
    <w:rsid w:val="00C0167C"/>
    <w:rsid w:val="00C01847"/>
    <w:rsid w:val="00C01C5A"/>
    <w:rsid w:val="00C01E79"/>
    <w:rsid w:val="00C0338F"/>
    <w:rsid w:val="00C03912"/>
    <w:rsid w:val="00C04D65"/>
    <w:rsid w:val="00C05590"/>
    <w:rsid w:val="00C06596"/>
    <w:rsid w:val="00C06B7B"/>
    <w:rsid w:val="00C11C4A"/>
    <w:rsid w:val="00C11FF6"/>
    <w:rsid w:val="00C122D2"/>
    <w:rsid w:val="00C1283C"/>
    <w:rsid w:val="00C129F9"/>
    <w:rsid w:val="00C132A2"/>
    <w:rsid w:val="00C139C7"/>
    <w:rsid w:val="00C13B21"/>
    <w:rsid w:val="00C146B1"/>
    <w:rsid w:val="00C14845"/>
    <w:rsid w:val="00C148C6"/>
    <w:rsid w:val="00C151EA"/>
    <w:rsid w:val="00C15D9E"/>
    <w:rsid w:val="00C1609B"/>
    <w:rsid w:val="00C16E14"/>
    <w:rsid w:val="00C16FA8"/>
    <w:rsid w:val="00C175D5"/>
    <w:rsid w:val="00C200FE"/>
    <w:rsid w:val="00C21184"/>
    <w:rsid w:val="00C225E8"/>
    <w:rsid w:val="00C23942"/>
    <w:rsid w:val="00C23ADD"/>
    <w:rsid w:val="00C23EEE"/>
    <w:rsid w:val="00C249B8"/>
    <w:rsid w:val="00C24C7E"/>
    <w:rsid w:val="00C24FE9"/>
    <w:rsid w:val="00C25345"/>
    <w:rsid w:val="00C2534A"/>
    <w:rsid w:val="00C253C8"/>
    <w:rsid w:val="00C258A3"/>
    <w:rsid w:val="00C25CCD"/>
    <w:rsid w:val="00C26357"/>
    <w:rsid w:val="00C30142"/>
    <w:rsid w:val="00C30C7D"/>
    <w:rsid w:val="00C31B9D"/>
    <w:rsid w:val="00C32521"/>
    <w:rsid w:val="00C32D6D"/>
    <w:rsid w:val="00C32F85"/>
    <w:rsid w:val="00C33302"/>
    <w:rsid w:val="00C33DE2"/>
    <w:rsid w:val="00C35DAF"/>
    <w:rsid w:val="00C36E6E"/>
    <w:rsid w:val="00C378AC"/>
    <w:rsid w:val="00C4005F"/>
    <w:rsid w:val="00C408AB"/>
    <w:rsid w:val="00C40F7E"/>
    <w:rsid w:val="00C41AC5"/>
    <w:rsid w:val="00C41BB9"/>
    <w:rsid w:val="00C4253C"/>
    <w:rsid w:val="00C4292E"/>
    <w:rsid w:val="00C42E73"/>
    <w:rsid w:val="00C436DF"/>
    <w:rsid w:val="00C43E4C"/>
    <w:rsid w:val="00C44B0B"/>
    <w:rsid w:val="00C464F9"/>
    <w:rsid w:val="00C467C9"/>
    <w:rsid w:val="00C501B5"/>
    <w:rsid w:val="00C50F18"/>
    <w:rsid w:val="00C513DF"/>
    <w:rsid w:val="00C520DA"/>
    <w:rsid w:val="00C52616"/>
    <w:rsid w:val="00C52690"/>
    <w:rsid w:val="00C52C0D"/>
    <w:rsid w:val="00C543E9"/>
    <w:rsid w:val="00C54E21"/>
    <w:rsid w:val="00C54EDA"/>
    <w:rsid w:val="00C55377"/>
    <w:rsid w:val="00C55587"/>
    <w:rsid w:val="00C564EF"/>
    <w:rsid w:val="00C57D1C"/>
    <w:rsid w:val="00C608E9"/>
    <w:rsid w:val="00C60E12"/>
    <w:rsid w:val="00C60EA7"/>
    <w:rsid w:val="00C61C49"/>
    <w:rsid w:val="00C61D6F"/>
    <w:rsid w:val="00C62032"/>
    <w:rsid w:val="00C63931"/>
    <w:rsid w:val="00C64658"/>
    <w:rsid w:val="00C64869"/>
    <w:rsid w:val="00C65591"/>
    <w:rsid w:val="00C65598"/>
    <w:rsid w:val="00C6565A"/>
    <w:rsid w:val="00C6634D"/>
    <w:rsid w:val="00C664EB"/>
    <w:rsid w:val="00C6657A"/>
    <w:rsid w:val="00C67B57"/>
    <w:rsid w:val="00C67FC1"/>
    <w:rsid w:val="00C70573"/>
    <w:rsid w:val="00C70B40"/>
    <w:rsid w:val="00C70E71"/>
    <w:rsid w:val="00C71175"/>
    <w:rsid w:val="00C71F81"/>
    <w:rsid w:val="00C72413"/>
    <w:rsid w:val="00C72587"/>
    <w:rsid w:val="00C72DA4"/>
    <w:rsid w:val="00C72E57"/>
    <w:rsid w:val="00C72F36"/>
    <w:rsid w:val="00C73085"/>
    <w:rsid w:val="00C737BF"/>
    <w:rsid w:val="00C73D79"/>
    <w:rsid w:val="00C74E45"/>
    <w:rsid w:val="00C7554A"/>
    <w:rsid w:val="00C75A3C"/>
    <w:rsid w:val="00C760AB"/>
    <w:rsid w:val="00C77721"/>
    <w:rsid w:val="00C77B63"/>
    <w:rsid w:val="00C80A5B"/>
    <w:rsid w:val="00C826A4"/>
    <w:rsid w:val="00C82FAB"/>
    <w:rsid w:val="00C8347C"/>
    <w:rsid w:val="00C83485"/>
    <w:rsid w:val="00C83581"/>
    <w:rsid w:val="00C838D1"/>
    <w:rsid w:val="00C83F85"/>
    <w:rsid w:val="00C84045"/>
    <w:rsid w:val="00C84657"/>
    <w:rsid w:val="00C85783"/>
    <w:rsid w:val="00C85812"/>
    <w:rsid w:val="00C86244"/>
    <w:rsid w:val="00C87403"/>
    <w:rsid w:val="00C87622"/>
    <w:rsid w:val="00C8783A"/>
    <w:rsid w:val="00C9009A"/>
    <w:rsid w:val="00C9123E"/>
    <w:rsid w:val="00C9184A"/>
    <w:rsid w:val="00C919B1"/>
    <w:rsid w:val="00C91FF7"/>
    <w:rsid w:val="00C922E0"/>
    <w:rsid w:val="00C9245F"/>
    <w:rsid w:val="00C9335B"/>
    <w:rsid w:val="00C9388A"/>
    <w:rsid w:val="00C942FD"/>
    <w:rsid w:val="00C9520F"/>
    <w:rsid w:val="00CA0634"/>
    <w:rsid w:val="00CA09C6"/>
    <w:rsid w:val="00CA0F3D"/>
    <w:rsid w:val="00CA167A"/>
    <w:rsid w:val="00CA197C"/>
    <w:rsid w:val="00CA1FD1"/>
    <w:rsid w:val="00CA2DB2"/>
    <w:rsid w:val="00CA590B"/>
    <w:rsid w:val="00CA5EA1"/>
    <w:rsid w:val="00CA67BA"/>
    <w:rsid w:val="00CA6F23"/>
    <w:rsid w:val="00CA750A"/>
    <w:rsid w:val="00CB077D"/>
    <w:rsid w:val="00CB17A2"/>
    <w:rsid w:val="00CB3E48"/>
    <w:rsid w:val="00CB634D"/>
    <w:rsid w:val="00CB642A"/>
    <w:rsid w:val="00CB6539"/>
    <w:rsid w:val="00CB6BEE"/>
    <w:rsid w:val="00CB6D9A"/>
    <w:rsid w:val="00CB70BC"/>
    <w:rsid w:val="00CC0CFF"/>
    <w:rsid w:val="00CC1DF1"/>
    <w:rsid w:val="00CC3BCE"/>
    <w:rsid w:val="00CC3BED"/>
    <w:rsid w:val="00CC4823"/>
    <w:rsid w:val="00CC52D3"/>
    <w:rsid w:val="00CC6511"/>
    <w:rsid w:val="00CC7226"/>
    <w:rsid w:val="00CC7585"/>
    <w:rsid w:val="00CC7FB7"/>
    <w:rsid w:val="00CD037C"/>
    <w:rsid w:val="00CD0B09"/>
    <w:rsid w:val="00CD0E77"/>
    <w:rsid w:val="00CD1D6C"/>
    <w:rsid w:val="00CD2193"/>
    <w:rsid w:val="00CD270D"/>
    <w:rsid w:val="00CD355C"/>
    <w:rsid w:val="00CD362D"/>
    <w:rsid w:val="00CD39E6"/>
    <w:rsid w:val="00CD422E"/>
    <w:rsid w:val="00CD44EE"/>
    <w:rsid w:val="00CD4603"/>
    <w:rsid w:val="00CD4DD7"/>
    <w:rsid w:val="00CD5AB6"/>
    <w:rsid w:val="00CD5C8C"/>
    <w:rsid w:val="00CD5E68"/>
    <w:rsid w:val="00CD606F"/>
    <w:rsid w:val="00CD61E7"/>
    <w:rsid w:val="00CE001B"/>
    <w:rsid w:val="00CE0836"/>
    <w:rsid w:val="00CE0A4B"/>
    <w:rsid w:val="00CE0C2D"/>
    <w:rsid w:val="00CE0C6D"/>
    <w:rsid w:val="00CE2740"/>
    <w:rsid w:val="00CE287B"/>
    <w:rsid w:val="00CE2969"/>
    <w:rsid w:val="00CE3DF9"/>
    <w:rsid w:val="00CE4633"/>
    <w:rsid w:val="00CE49CD"/>
    <w:rsid w:val="00CE545A"/>
    <w:rsid w:val="00CE595A"/>
    <w:rsid w:val="00CE5E85"/>
    <w:rsid w:val="00CE69A1"/>
    <w:rsid w:val="00CE6A9D"/>
    <w:rsid w:val="00CE753D"/>
    <w:rsid w:val="00CE7781"/>
    <w:rsid w:val="00CE779C"/>
    <w:rsid w:val="00CF026C"/>
    <w:rsid w:val="00CF0C06"/>
    <w:rsid w:val="00CF0E78"/>
    <w:rsid w:val="00CF13BE"/>
    <w:rsid w:val="00CF13F2"/>
    <w:rsid w:val="00CF17E3"/>
    <w:rsid w:val="00CF1950"/>
    <w:rsid w:val="00CF1E45"/>
    <w:rsid w:val="00CF245B"/>
    <w:rsid w:val="00CF2C1B"/>
    <w:rsid w:val="00CF2DC5"/>
    <w:rsid w:val="00CF33E4"/>
    <w:rsid w:val="00CF39F1"/>
    <w:rsid w:val="00CF4F35"/>
    <w:rsid w:val="00CF5AE6"/>
    <w:rsid w:val="00CF5B90"/>
    <w:rsid w:val="00CF66C9"/>
    <w:rsid w:val="00CF6D0B"/>
    <w:rsid w:val="00CF7B1D"/>
    <w:rsid w:val="00CF7D53"/>
    <w:rsid w:val="00CF7DAD"/>
    <w:rsid w:val="00D01DA4"/>
    <w:rsid w:val="00D02057"/>
    <w:rsid w:val="00D02591"/>
    <w:rsid w:val="00D028A2"/>
    <w:rsid w:val="00D031A1"/>
    <w:rsid w:val="00D03B46"/>
    <w:rsid w:val="00D0502E"/>
    <w:rsid w:val="00D05258"/>
    <w:rsid w:val="00D0558B"/>
    <w:rsid w:val="00D05B88"/>
    <w:rsid w:val="00D065EF"/>
    <w:rsid w:val="00D068D5"/>
    <w:rsid w:val="00D06E02"/>
    <w:rsid w:val="00D07BB4"/>
    <w:rsid w:val="00D105A7"/>
    <w:rsid w:val="00D114B8"/>
    <w:rsid w:val="00D11B4A"/>
    <w:rsid w:val="00D1265A"/>
    <w:rsid w:val="00D1294F"/>
    <w:rsid w:val="00D1296E"/>
    <w:rsid w:val="00D12E6F"/>
    <w:rsid w:val="00D130CF"/>
    <w:rsid w:val="00D13E78"/>
    <w:rsid w:val="00D1416C"/>
    <w:rsid w:val="00D1453A"/>
    <w:rsid w:val="00D14699"/>
    <w:rsid w:val="00D14B68"/>
    <w:rsid w:val="00D14D64"/>
    <w:rsid w:val="00D151C6"/>
    <w:rsid w:val="00D15488"/>
    <w:rsid w:val="00D15747"/>
    <w:rsid w:val="00D2128A"/>
    <w:rsid w:val="00D21779"/>
    <w:rsid w:val="00D21ACF"/>
    <w:rsid w:val="00D21D72"/>
    <w:rsid w:val="00D224F3"/>
    <w:rsid w:val="00D23406"/>
    <w:rsid w:val="00D24B0B"/>
    <w:rsid w:val="00D24E97"/>
    <w:rsid w:val="00D2602F"/>
    <w:rsid w:val="00D265E4"/>
    <w:rsid w:val="00D26A44"/>
    <w:rsid w:val="00D2726D"/>
    <w:rsid w:val="00D27737"/>
    <w:rsid w:val="00D303EC"/>
    <w:rsid w:val="00D3043E"/>
    <w:rsid w:val="00D30530"/>
    <w:rsid w:val="00D318AA"/>
    <w:rsid w:val="00D31DD2"/>
    <w:rsid w:val="00D31FA9"/>
    <w:rsid w:val="00D320A9"/>
    <w:rsid w:val="00D32607"/>
    <w:rsid w:val="00D33A49"/>
    <w:rsid w:val="00D343E3"/>
    <w:rsid w:val="00D346DA"/>
    <w:rsid w:val="00D35E83"/>
    <w:rsid w:val="00D3604A"/>
    <w:rsid w:val="00D36BF2"/>
    <w:rsid w:val="00D377E7"/>
    <w:rsid w:val="00D4091A"/>
    <w:rsid w:val="00D410BE"/>
    <w:rsid w:val="00D41DDD"/>
    <w:rsid w:val="00D41EF3"/>
    <w:rsid w:val="00D4289F"/>
    <w:rsid w:val="00D430EB"/>
    <w:rsid w:val="00D441E0"/>
    <w:rsid w:val="00D4460D"/>
    <w:rsid w:val="00D44CEB"/>
    <w:rsid w:val="00D44D03"/>
    <w:rsid w:val="00D44E48"/>
    <w:rsid w:val="00D45283"/>
    <w:rsid w:val="00D45651"/>
    <w:rsid w:val="00D4572E"/>
    <w:rsid w:val="00D459E6"/>
    <w:rsid w:val="00D45B16"/>
    <w:rsid w:val="00D46031"/>
    <w:rsid w:val="00D46078"/>
    <w:rsid w:val="00D46872"/>
    <w:rsid w:val="00D47F33"/>
    <w:rsid w:val="00D50135"/>
    <w:rsid w:val="00D50BCC"/>
    <w:rsid w:val="00D50C05"/>
    <w:rsid w:val="00D512E0"/>
    <w:rsid w:val="00D514DF"/>
    <w:rsid w:val="00D514FD"/>
    <w:rsid w:val="00D51948"/>
    <w:rsid w:val="00D52562"/>
    <w:rsid w:val="00D5296C"/>
    <w:rsid w:val="00D52B7A"/>
    <w:rsid w:val="00D533AD"/>
    <w:rsid w:val="00D53F57"/>
    <w:rsid w:val="00D5430C"/>
    <w:rsid w:val="00D56A87"/>
    <w:rsid w:val="00D5786D"/>
    <w:rsid w:val="00D57FC7"/>
    <w:rsid w:val="00D6024D"/>
    <w:rsid w:val="00D60BC9"/>
    <w:rsid w:val="00D61296"/>
    <w:rsid w:val="00D61655"/>
    <w:rsid w:val="00D62B89"/>
    <w:rsid w:val="00D62FB5"/>
    <w:rsid w:val="00D6304B"/>
    <w:rsid w:val="00D6344E"/>
    <w:rsid w:val="00D63B0D"/>
    <w:rsid w:val="00D63D67"/>
    <w:rsid w:val="00D64152"/>
    <w:rsid w:val="00D643FC"/>
    <w:rsid w:val="00D645A7"/>
    <w:rsid w:val="00D65ED8"/>
    <w:rsid w:val="00D6688E"/>
    <w:rsid w:val="00D66B2C"/>
    <w:rsid w:val="00D66FE6"/>
    <w:rsid w:val="00D6724D"/>
    <w:rsid w:val="00D67639"/>
    <w:rsid w:val="00D67B54"/>
    <w:rsid w:val="00D67E0C"/>
    <w:rsid w:val="00D7031B"/>
    <w:rsid w:val="00D70402"/>
    <w:rsid w:val="00D7083A"/>
    <w:rsid w:val="00D70CCC"/>
    <w:rsid w:val="00D70EE2"/>
    <w:rsid w:val="00D71149"/>
    <w:rsid w:val="00D727C0"/>
    <w:rsid w:val="00D728DE"/>
    <w:rsid w:val="00D7300C"/>
    <w:rsid w:val="00D7391A"/>
    <w:rsid w:val="00D73C2C"/>
    <w:rsid w:val="00D7464F"/>
    <w:rsid w:val="00D753DC"/>
    <w:rsid w:val="00D75741"/>
    <w:rsid w:val="00D757F6"/>
    <w:rsid w:val="00D75CF4"/>
    <w:rsid w:val="00D75EEC"/>
    <w:rsid w:val="00D761C6"/>
    <w:rsid w:val="00D763C4"/>
    <w:rsid w:val="00D76A32"/>
    <w:rsid w:val="00D76A4B"/>
    <w:rsid w:val="00D804A3"/>
    <w:rsid w:val="00D80AEF"/>
    <w:rsid w:val="00D8174F"/>
    <w:rsid w:val="00D824E2"/>
    <w:rsid w:val="00D83027"/>
    <w:rsid w:val="00D83C9D"/>
    <w:rsid w:val="00D84623"/>
    <w:rsid w:val="00D8539C"/>
    <w:rsid w:val="00D853AF"/>
    <w:rsid w:val="00D86147"/>
    <w:rsid w:val="00D864E0"/>
    <w:rsid w:val="00D8761D"/>
    <w:rsid w:val="00D87A80"/>
    <w:rsid w:val="00D87F42"/>
    <w:rsid w:val="00D90443"/>
    <w:rsid w:val="00D9046D"/>
    <w:rsid w:val="00D90955"/>
    <w:rsid w:val="00D9097A"/>
    <w:rsid w:val="00D912EB"/>
    <w:rsid w:val="00D91578"/>
    <w:rsid w:val="00D921C8"/>
    <w:rsid w:val="00D92591"/>
    <w:rsid w:val="00D93E5D"/>
    <w:rsid w:val="00D95323"/>
    <w:rsid w:val="00D95609"/>
    <w:rsid w:val="00D95B1A"/>
    <w:rsid w:val="00D9615F"/>
    <w:rsid w:val="00D96462"/>
    <w:rsid w:val="00D96744"/>
    <w:rsid w:val="00D96CE0"/>
    <w:rsid w:val="00D97785"/>
    <w:rsid w:val="00D9781B"/>
    <w:rsid w:val="00D979E6"/>
    <w:rsid w:val="00D97F07"/>
    <w:rsid w:val="00DA0314"/>
    <w:rsid w:val="00DA15D8"/>
    <w:rsid w:val="00DA2398"/>
    <w:rsid w:val="00DA2E1C"/>
    <w:rsid w:val="00DA2F67"/>
    <w:rsid w:val="00DA3383"/>
    <w:rsid w:val="00DA3BF4"/>
    <w:rsid w:val="00DA407A"/>
    <w:rsid w:val="00DA4576"/>
    <w:rsid w:val="00DA4663"/>
    <w:rsid w:val="00DA4BB0"/>
    <w:rsid w:val="00DA54FC"/>
    <w:rsid w:val="00DA607A"/>
    <w:rsid w:val="00DA73F0"/>
    <w:rsid w:val="00DA7A7F"/>
    <w:rsid w:val="00DB07F2"/>
    <w:rsid w:val="00DB1066"/>
    <w:rsid w:val="00DB1170"/>
    <w:rsid w:val="00DB1A01"/>
    <w:rsid w:val="00DB1E56"/>
    <w:rsid w:val="00DB1F34"/>
    <w:rsid w:val="00DB23F1"/>
    <w:rsid w:val="00DB2437"/>
    <w:rsid w:val="00DB2EE3"/>
    <w:rsid w:val="00DB30FD"/>
    <w:rsid w:val="00DB3336"/>
    <w:rsid w:val="00DB36DC"/>
    <w:rsid w:val="00DB3ED7"/>
    <w:rsid w:val="00DB443F"/>
    <w:rsid w:val="00DB50B4"/>
    <w:rsid w:val="00DB5C8F"/>
    <w:rsid w:val="00DB6F89"/>
    <w:rsid w:val="00DB7630"/>
    <w:rsid w:val="00DC0DC4"/>
    <w:rsid w:val="00DC1416"/>
    <w:rsid w:val="00DC2091"/>
    <w:rsid w:val="00DC22DB"/>
    <w:rsid w:val="00DC35DF"/>
    <w:rsid w:val="00DC36BF"/>
    <w:rsid w:val="00DC372D"/>
    <w:rsid w:val="00DC3A47"/>
    <w:rsid w:val="00DC3DF0"/>
    <w:rsid w:val="00DC3EF1"/>
    <w:rsid w:val="00DC40ED"/>
    <w:rsid w:val="00DC4608"/>
    <w:rsid w:val="00DC47C8"/>
    <w:rsid w:val="00DC5208"/>
    <w:rsid w:val="00DC5B35"/>
    <w:rsid w:val="00DC7AC4"/>
    <w:rsid w:val="00DD0393"/>
    <w:rsid w:val="00DD0BFC"/>
    <w:rsid w:val="00DD19B8"/>
    <w:rsid w:val="00DD1A44"/>
    <w:rsid w:val="00DD1CEE"/>
    <w:rsid w:val="00DD1F5D"/>
    <w:rsid w:val="00DD21DB"/>
    <w:rsid w:val="00DD2F18"/>
    <w:rsid w:val="00DD4A38"/>
    <w:rsid w:val="00DD6556"/>
    <w:rsid w:val="00DD6D19"/>
    <w:rsid w:val="00DD77BC"/>
    <w:rsid w:val="00DD7DD7"/>
    <w:rsid w:val="00DD7E20"/>
    <w:rsid w:val="00DD7F14"/>
    <w:rsid w:val="00DE0040"/>
    <w:rsid w:val="00DE0204"/>
    <w:rsid w:val="00DE09F4"/>
    <w:rsid w:val="00DE265E"/>
    <w:rsid w:val="00DE37C3"/>
    <w:rsid w:val="00DE4128"/>
    <w:rsid w:val="00DE435D"/>
    <w:rsid w:val="00DE55EE"/>
    <w:rsid w:val="00DE5F07"/>
    <w:rsid w:val="00DE62D8"/>
    <w:rsid w:val="00DE7BC5"/>
    <w:rsid w:val="00DF09D8"/>
    <w:rsid w:val="00DF0B2D"/>
    <w:rsid w:val="00DF146B"/>
    <w:rsid w:val="00DF1578"/>
    <w:rsid w:val="00DF195D"/>
    <w:rsid w:val="00DF1996"/>
    <w:rsid w:val="00DF26C9"/>
    <w:rsid w:val="00DF2EDE"/>
    <w:rsid w:val="00DF4670"/>
    <w:rsid w:val="00DF56DB"/>
    <w:rsid w:val="00DF66C9"/>
    <w:rsid w:val="00DF6848"/>
    <w:rsid w:val="00DF73D8"/>
    <w:rsid w:val="00DF75AE"/>
    <w:rsid w:val="00DF75B2"/>
    <w:rsid w:val="00E01205"/>
    <w:rsid w:val="00E0153F"/>
    <w:rsid w:val="00E02CFC"/>
    <w:rsid w:val="00E0525F"/>
    <w:rsid w:val="00E05DE4"/>
    <w:rsid w:val="00E05E33"/>
    <w:rsid w:val="00E06015"/>
    <w:rsid w:val="00E0641F"/>
    <w:rsid w:val="00E112A7"/>
    <w:rsid w:val="00E116B8"/>
    <w:rsid w:val="00E11B34"/>
    <w:rsid w:val="00E11BC4"/>
    <w:rsid w:val="00E11F16"/>
    <w:rsid w:val="00E1227D"/>
    <w:rsid w:val="00E12AB4"/>
    <w:rsid w:val="00E1422B"/>
    <w:rsid w:val="00E15249"/>
    <w:rsid w:val="00E156EA"/>
    <w:rsid w:val="00E15829"/>
    <w:rsid w:val="00E15F15"/>
    <w:rsid w:val="00E1639A"/>
    <w:rsid w:val="00E20005"/>
    <w:rsid w:val="00E2009E"/>
    <w:rsid w:val="00E20871"/>
    <w:rsid w:val="00E219BE"/>
    <w:rsid w:val="00E22170"/>
    <w:rsid w:val="00E22252"/>
    <w:rsid w:val="00E22677"/>
    <w:rsid w:val="00E22EF8"/>
    <w:rsid w:val="00E23048"/>
    <w:rsid w:val="00E24B4C"/>
    <w:rsid w:val="00E25033"/>
    <w:rsid w:val="00E25466"/>
    <w:rsid w:val="00E25CA2"/>
    <w:rsid w:val="00E270D1"/>
    <w:rsid w:val="00E27EDA"/>
    <w:rsid w:val="00E27F1C"/>
    <w:rsid w:val="00E300A8"/>
    <w:rsid w:val="00E30A4A"/>
    <w:rsid w:val="00E30AB7"/>
    <w:rsid w:val="00E31535"/>
    <w:rsid w:val="00E31EA7"/>
    <w:rsid w:val="00E32090"/>
    <w:rsid w:val="00E32514"/>
    <w:rsid w:val="00E335AC"/>
    <w:rsid w:val="00E335EB"/>
    <w:rsid w:val="00E3374B"/>
    <w:rsid w:val="00E3512E"/>
    <w:rsid w:val="00E35B0B"/>
    <w:rsid w:val="00E35B61"/>
    <w:rsid w:val="00E37892"/>
    <w:rsid w:val="00E37D32"/>
    <w:rsid w:val="00E421A0"/>
    <w:rsid w:val="00E42AEE"/>
    <w:rsid w:val="00E42C33"/>
    <w:rsid w:val="00E42D0C"/>
    <w:rsid w:val="00E42DBE"/>
    <w:rsid w:val="00E42DC8"/>
    <w:rsid w:val="00E4453A"/>
    <w:rsid w:val="00E44584"/>
    <w:rsid w:val="00E45EF5"/>
    <w:rsid w:val="00E4677D"/>
    <w:rsid w:val="00E475F6"/>
    <w:rsid w:val="00E4781F"/>
    <w:rsid w:val="00E47C36"/>
    <w:rsid w:val="00E520F3"/>
    <w:rsid w:val="00E526AD"/>
    <w:rsid w:val="00E5340D"/>
    <w:rsid w:val="00E53D04"/>
    <w:rsid w:val="00E54E00"/>
    <w:rsid w:val="00E54F7F"/>
    <w:rsid w:val="00E5637C"/>
    <w:rsid w:val="00E56651"/>
    <w:rsid w:val="00E56689"/>
    <w:rsid w:val="00E56806"/>
    <w:rsid w:val="00E56B7A"/>
    <w:rsid w:val="00E56FD2"/>
    <w:rsid w:val="00E57D50"/>
    <w:rsid w:val="00E57DE4"/>
    <w:rsid w:val="00E57E08"/>
    <w:rsid w:val="00E607CA"/>
    <w:rsid w:val="00E615DA"/>
    <w:rsid w:val="00E624C2"/>
    <w:rsid w:val="00E62B03"/>
    <w:rsid w:val="00E62C8B"/>
    <w:rsid w:val="00E62FEE"/>
    <w:rsid w:val="00E6355D"/>
    <w:rsid w:val="00E6383C"/>
    <w:rsid w:val="00E638D8"/>
    <w:rsid w:val="00E639CA"/>
    <w:rsid w:val="00E63E15"/>
    <w:rsid w:val="00E63EAA"/>
    <w:rsid w:val="00E64398"/>
    <w:rsid w:val="00E645C0"/>
    <w:rsid w:val="00E64B49"/>
    <w:rsid w:val="00E64F1E"/>
    <w:rsid w:val="00E663C7"/>
    <w:rsid w:val="00E66464"/>
    <w:rsid w:val="00E66DC8"/>
    <w:rsid w:val="00E7038B"/>
    <w:rsid w:val="00E708C5"/>
    <w:rsid w:val="00E70D90"/>
    <w:rsid w:val="00E713C7"/>
    <w:rsid w:val="00E722C1"/>
    <w:rsid w:val="00E7247F"/>
    <w:rsid w:val="00E72A72"/>
    <w:rsid w:val="00E72B3C"/>
    <w:rsid w:val="00E736C7"/>
    <w:rsid w:val="00E75C6A"/>
    <w:rsid w:val="00E76156"/>
    <w:rsid w:val="00E7640C"/>
    <w:rsid w:val="00E76913"/>
    <w:rsid w:val="00E76969"/>
    <w:rsid w:val="00E771F7"/>
    <w:rsid w:val="00E778F0"/>
    <w:rsid w:val="00E802F5"/>
    <w:rsid w:val="00E80C91"/>
    <w:rsid w:val="00E813BB"/>
    <w:rsid w:val="00E81968"/>
    <w:rsid w:val="00E81F45"/>
    <w:rsid w:val="00E81F65"/>
    <w:rsid w:val="00E826CA"/>
    <w:rsid w:val="00E83246"/>
    <w:rsid w:val="00E83C6E"/>
    <w:rsid w:val="00E846A6"/>
    <w:rsid w:val="00E84C71"/>
    <w:rsid w:val="00E85036"/>
    <w:rsid w:val="00E86D6B"/>
    <w:rsid w:val="00E87F08"/>
    <w:rsid w:val="00E90073"/>
    <w:rsid w:val="00E902BC"/>
    <w:rsid w:val="00E902FE"/>
    <w:rsid w:val="00E905A7"/>
    <w:rsid w:val="00E90C52"/>
    <w:rsid w:val="00E915D2"/>
    <w:rsid w:val="00E91B07"/>
    <w:rsid w:val="00E92008"/>
    <w:rsid w:val="00E9225A"/>
    <w:rsid w:val="00E93106"/>
    <w:rsid w:val="00E934E4"/>
    <w:rsid w:val="00E93A28"/>
    <w:rsid w:val="00E94B6E"/>
    <w:rsid w:val="00E95362"/>
    <w:rsid w:val="00E9706F"/>
    <w:rsid w:val="00E9732E"/>
    <w:rsid w:val="00E973B8"/>
    <w:rsid w:val="00EA0B5D"/>
    <w:rsid w:val="00EA0F08"/>
    <w:rsid w:val="00EA1DAE"/>
    <w:rsid w:val="00EA2189"/>
    <w:rsid w:val="00EA2F77"/>
    <w:rsid w:val="00EA303B"/>
    <w:rsid w:val="00EA4D99"/>
    <w:rsid w:val="00EA5296"/>
    <w:rsid w:val="00EA52E9"/>
    <w:rsid w:val="00EA55D3"/>
    <w:rsid w:val="00EA5F9B"/>
    <w:rsid w:val="00EA5FEC"/>
    <w:rsid w:val="00EA6E41"/>
    <w:rsid w:val="00EA702B"/>
    <w:rsid w:val="00EB0621"/>
    <w:rsid w:val="00EB0EFC"/>
    <w:rsid w:val="00EB2E5D"/>
    <w:rsid w:val="00EB4175"/>
    <w:rsid w:val="00EB43F0"/>
    <w:rsid w:val="00EB4405"/>
    <w:rsid w:val="00EB4E31"/>
    <w:rsid w:val="00EB56DE"/>
    <w:rsid w:val="00EB625C"/>
    <w:rsid w:val="00EB6289"/>
    <w:rsid w:val="00EB65EB"/>
    <w:rsid w:val="00EB6727"/>
    <w:rsid w:val="00EB6AA2"/>
    <w:rsid w:val="00EB79EE"/>
    <w:rsid w:val="00EB7D7E"/>
    <w:rsid w:val="00EC0275"/>
    <w:rsid w:val="00EC1C0E"/>
    <w:rsid w:val="00EC211A"/>
    <w:rsid w:val="00EC2315"/>
    <w:rsid w:val="00EC387A"/>
    <w:rsid w:val="00EC586B"/>
    <w:rsid w:val="00EC587C"/>
    <w:rsid w:val="00EC5A23"/>
    <w:rsid w:val="00EC5D19"/>
    <w:rsid w:val="00EC5ED7"/>
    <w:rsid w:val="00EC71C4"/>
    <w:rsid w:val="00EC72F9"/>
    <w:rsid w:val="00ED004A"/>
    <w:rsid w:val="00ED0229"/>
    <w:rsid w:val="00ED0345"/>
    <w:rsid w:val="00ED219C"/>
    <w:rsid w:val="00ED30A6"/>
    <w:rsid w:val="00ED3D41"/>
    <w:rsid w:val="00ED5299"/>
    <w:rsid w:val="00ED5428"/>
    <w:rsid w:val="00ED5A7A"/>
    <w:rsid w:val="00ED6514"/>
    <w:rsid w:val="00ED732F"/>
    <w:rsid w:val="00ED7609"/>
    <w:rsid w:val="00ED776E"/>
    <w:rsid w:val="00EE0087"/>
    <w:rsid w:val="00EE011E"/>
    <w:rsid w:val="00EE0845"/>
    <w:rsid w:val="00EE141C"/>
    <w:rsid w:val="00EE1887"/>
    <w:rsid w:val="00EE1E0D"/>
    <w:rsid w:val="00EE22B4"/>
    <w:rsid w:val="00EE2BE3"/>
    <w:rsid w:val="00EE3918"/>
    <w:rsid w:val="00EE5494"/>
    <w:rsid w:val="00EE5E3D"/>
    <w:rsid w:val="00EE6680"/>
    <w:rsid w:val="00EE7B32"/>
    <w:rsid w:val="00EF02A6"/>
    <w:rsid w:val="00EF02A8"/>
    <w:rsid w:val="00EF0B15"/>
    <w:rsid w:val="00EF1E53"/>
    <w:rsid w:val="00EF22C4"/>
    <w:rsid w:val="00EF23C5"/>
    <w:rsid w:val="00EF248A"/>
    <w:rsid w:val="00EF3475"/>
    <w:rsid w:val="00EF5448"/>
    <w:rsid w:val="00EF655D"/>
    <w:rsid w:val="00EF68BB"/>
    <w:rsid w:val="00EF6ED5"/>
    <w:rsid w:val="00EF7843"/>
    <w:rsid w:val="00F00658"/>
    <w:rsid w:val="00F00AD7"/>
    <w:rsid w:val="00F01AFD"/>
    <w:rsid w:val="00F0202B"/>
    <w:rsid w:val="00F043F4"/>
    <w:rsid w:val="00F04849"/>
    <w:rsid w:val="00F05878"/>
    <w:rsid w:val="00F068AC"/>
    <w:rsid w:val="00F06A7B"/>
    <w:rsid w:val="00F06F77"/>
    <w:rsid w:val="00F078E3"/>
    <w:rsid w:val="00F07E26"/>
    <w:rsid w:val="00F10212"/>
    <w:rsid w:val="00F1089E"/>
    <w:rsid w:val="00F11175"/>
    <w:rsid w:val="00F11393"/>
    <w:rsid w:val="00F116F6"/>
    <w:rsid w:val="00F1187C"/>
    <w:rsid w:val="00F11BBD"/>
    <w:rsid w:val="00F12447"/>
    <w:rsid w:val="00F12711"/>
    <w:rsid w:val="00F1290A"/>
    <w:rsid w:val="00F12A9D"/>
    <w:rsid w:val="00F12F12"/>
    <w:rsid w:val="00F13A58"/>
    <w:rsid w:val="00F13D74"/>
    <w:rsid w:val="00F14328"/>
    <w:rsid w:val="00F1581E"/>
    <w:rsid w:val="00F16346"/>
    <w:rsid w:val="00F1791E"/>
    <w:rsid w:val="00F17A07"/>
    <w:rsid w:val="00F17CB9"/>
    <w:rsid w:val="00F20C59"/>
    <w:rsid w:val="00F217F5"/>
    <w:rsid w:val="00F21C8E"/>
    <w:rsid w:val="00F21EF2"/>
    <w:rsid w:val="00F220EC"/>
    <w:rsid w:val="00F2396D"/>
    <w:rsid w:val="00F23E1A"/>
    <w:rsid w:val="00F24C35"/>
    <w:rsid w:val="00F25716"/>
    <w:rsid w:val="00F25A5B"/>
    <w:rsid w:val="00F25E11"/>
    <w:rsid w:val="00F2665A"/>
    <w:rsid w:val="00F26BAF"/>
    <w:rsid w:val="00F2720F"/>
    <w:rsid w:val="00F273E1"/>
    <w:rsid w:val="00F306AB"/>
    <w:rsid w:val="00F30815"/>
    <w:rsid w:val="00F3109B"/>
    <w:rsid w:val="00F31F36"/>
    <w:rsid w:val="00F33FA1"/>
    <w:rsid w:val="00F341BF"/>
    <w:rsid w:val="00F344E9"/>
    <w:rsid w:val="00F355B3"/>
    <w:rsid w:val="00F36106"/>
    <w:rsid w:val="00F41BA9"/>
    <w:rsid w:val="00F41EC3"/>
    <w:rsid w:val="00F42AE5"/>
    <w:rsid w:val="00F43106"/>
    <w:rsid w:val="00F437E7"/>
    <w:rsid w:val="00F44F89"/>
    <w:rsid w:val="00F44FFA"/>
    <w:rsid w:val="00F4582B"/>
    <w:rsid w:val="00F45F49"/>
    <w:rsid w:val="00F460AC"/>
    <w:rsid w:val="00F4622A"/>
    <w:rsid w:val="00F467E9"/>
    <w:rsid w:val="00F4706E"/>
    <w:rsid w:val="00F471BF"/>
    <w:rsid w:val="00F479F7"/>
    <w:rsid w:val="00F47D95"/>
    <w:rsid w:val="00F47E2F"/>
    <w:rsid w:val="00F47FFD"/>
    <w:rsid w:val="00F51B23"/>
    <w:rsid w:val="00F51D3C"/>
    <w:rsid w:val="00F52A24"/>
    <w:rsid w:val="00F52CA7"/>
    <w:rsid w:val="00F5301C"/>
    <w:rsid w:val="00F530D9"/>
    <w:rsid w:val="00F53E6F"/>
    <w:rsid w:val="00F548D5"/>
    <w:rsid w:val="00F55413"/>
    <w:rsid w:val="00F5549C"/>
    <w:rsid w:val="00F567E8"/>
    <w:rsid w:val="00F56A89"/>
    <w:rsid w:val="00F56B82"/>
    <w:rsid w:val="00F60979"/>
    <w:rsid w:val="00F6191F"/>
    <w:rsid w:val="00F61F30"/>
    <w:rsid w:val="00F621DB"/>
    <w:rsid w:val="00F6299C"/>
    <w:rsid w:val="00F64C4B"/>
    <w:rsid w:val="00F65534"/>
    <w:rsid w:val="00F6660B"/>
    <w:rsid w:val="00F66794"/>
    <w:rsid w:val="00F66EB7"/>
    <w:rsid w:val="00F66F6B"/>
    <w:rsid w:val="00F671C6"/>
    <w:rsid w:val="00F70AF7"/>
    <w:rsid w:val="00F70BBC"/>
    <w:rsid w:val="00F737A0"/>
    <w:rsid w:val="00F73968"/>
    <w:rsid w:val="00F741C6"/>
    <w:rsid w:val="00F742CF"/>
    <w:rsid w:val="00F74ED4"/>
    <w:rsid w:val="00F759CE"/>
    <w:rsid w:val="00F76261"/>
    <w:rsid w:val="00F76BA8"/>
    <w:rsid w:val="00F77CCD"/>
    <w:rsid w:val="00F77E08"/>
    <w:rsid w:val="00F81315"/>
    <w:rsid w:val="00F81C46"/>
    <w:rsid w:val="00F82909"/>
    <w:rsid w:val="00F82B4F"/>
    <w:rsid w:val="00F82CDD"/>
    <w:rsid w:val="00F82F72"/>
    <w:rsid w:val="00F8304C"/>
    <w:rsid w:val="00F83DCD"/>
    <w:rsid w:val="00F83E7A"/>
    <w:rsid w:val="00F84082"/>
    <w:rsid w:val="00F853A8"/>
    <w:rsid w:val="00F85441"/>
    <w:rsid w:val="00F8557B"/>
    <w:rsid w:val="00F856CA"/>
    <w:rsid w:val="00F90056"/>
    <w:rsid w:val="00F907D1"/>
    <w:rsid w:val="00F90802"/>
    <w:rsid w:val="00F91059"/>
    <w:rsid w:val="00F91273"/>
    <w:rsid w:val="00F92B95"/>
    <w:rsid w:val="00F92DBD"/>
    <w:rsid w:val="00F93B73"/>
    <w:rsid w:val="00F94105"/>
    <w:rsid w:val="00F9452C"/>
    <w:rsid w:val="00F94DE9"/>
    <w:rsid w:val="00F9591A"/>
    <w:rsid w:val="00F96218"/>
    <w:rsid w:val="00F96B18"/>
    <w:rsid w:val="00F97AFC"/>
    <w:rsid w:val="00FA0A6F"/>
    <w:rsid w:val="00FA10EA"/>
    <w:rsid w:val="00FA1320"/>
    <w:rsid w:val="00FA16FC"/>
    <w:rsid w:val="00FA1ACE"/>
    <w:rsid w:val="00FA1BC3"/>
    <w:rsid w:val="00FA2068"/>
    <w:rsid w:val="00FA22FC"/>
    <w:rsid w:val="00FA3752"/>
    <w:rsid w:val="00FA37D6"/>
    <w:rsid w:val="00FA3D66"/>
    <w:rsid w:val="00FA4046"/>
    <w:rsid w:val="00FA579D"/>
    <w:rsid w:val="00FA6355"/>
    <w:rsid w:val="00FA6BF7"/>
    <w:rsid w:val="00FA7145"/>
    <w:rsid w:val="00FA7435"/>
    <w:rsid w:val="00FA79D5"/>
    <w:rsid w:val="00FA7EA5"/>
    <w:rsid w:val="00FA7EEF"/>
    <w:rsid w:val="00FA7F89"/>
    <w:rsid w:val="00FB00A0"/>
    <w:rsid w:val="00FB033F"/>
    <w:rsid w:val="00FB19DB"/>
    <w:rsid w:val="00FB25CD"/>
    <w:rsid w:val="00FB2DDA"/>
    <w:rsid w:val="00FB2E7E"/>
    <w:rsid w:val="00FB36EA"/>
    <w:rsid w:val="00FB378E"/>
    <w:rsid w:val="00FB3B0B"/>
    <w:rsid w:val="00FB3F76"/>
    <w:rsid w:val="00FB4BAF"/>
    <w:rsid w:val="00FB5018"/>
    <w:rsid w:val="00FB7246"/>
    <w:rsid w:val="00FC0686"/>
    <w:rsid w:val="00FC0BA8"/>
    <w:rsid w:val="00FC1FB8"/>
    <w:rsid w:val="00FC339C"/>
    <w:rsid w:val="00FC49B1"/>
    <w:rsid w:val="00FC4F1F"/>
    <w:rsid w:val="00FC589D"/>
    <w:rsid w:val="00FC5E25"/>
    <w:rsid w:val="00FC6662"/>
    <w:rsid w:val="00FC6976"/>
    <w:rsid w:val="00FC73BA"/>
    <w:rsid w:val="00FC7BA6"/>
    <w:rsid w:val="00FD0055"/>
    <w:rsid w:val="00FD0C3D"/>
    <w:rsid w:val="00FD137C"/>
    <w:rsid w:val="00FD19DA"/>
    <w:rsid w:val="00FD1A12"/>
    <w:rsid w:val="00FD1C78"/>
    <w:rsid w:val="00FD1D2B"/>
    <w:rsid w:val="00FD2650"/>
    <w:rsid w:val="00FD37A3"/>
    <w:rsid w:val="00FD39B4"/>
    <w:rsid w:val="00FD41EB"/>
    <w:rsid w:val="00FD426A"/>
    <w:rsid w:val="00FD4286"/>
    <w:rsid w:val="00FD4602"/>
    <w:rsid w:val="00FD4C03"/>
    <w:rsid w:val="00FD57FF"/>
    <w:rsid w:val="00FD58EE"/>
    <w:rsid w:val="00FD5A0E"/>
    <w:rsid w:val="00FD6E8F"/>
    <w:rsid w:val="00FD7B28"/>
    <w:rsid w:val="00FE039F"/>
    <w:rsid w:val="00FE0587"/>
    <w:rsid w:val="00FE2705"/>
    <w:rsid w:val="00FE32BE"/>
    <w:rsid w:val="00FE37FB"/>
    <w:rsid w:val="00FE420D"/>
    <w:rsid w:val="00FE467A"/>
    <w:rsid w:val="00FE4C65"/>
    <w:rsid w:val="00FE4CC7"/>
    <w:rsid w:val="00FE53DA"/>
    <w:rsid w:val="00FE557F"/>
    <w:rsid w:val="00FE5C78"/>
    <w:rsid w:val="00FE60A8"/>
    <w:rsid w:val="00FE6834"/>
    <w:rsid w:val="00FE74CE"/>
    <w:rsid w:val="00FE750D"/>
    <w:rsid w:val="00FE77A3"/>
    <w:rsid w:val="00FE78BC"/>
    <w:rsid w:val="00FE7C9A"/>
    <w:rsid w:val="00FF09FB"/>
    <w:rsid w:val="00FF0FF5"/>
    <w:rsid w:val="00FF1661"/>
    <w:rsid w:val="00FF1858"/>
    <w:rsid w:val="00FF1970"/>
    <w:rsid w:val="00FF1D30"/>
    <w:rsid w:val="00FF2369"/>
    <w:rsid w:val="00FF263B"/>
    <w:rsid w:val="00FF26AB"/>
    <w:rsid w:val="00FF29DA"/>
    <w:rsid w:val="00FF41CB"/>
    <w:rsid w:val="00FF42E2"/>
    <w:rsid w:val="00FF439A"/>
    <w:rsid w:val="00FF43C3"/>
    <w:rsid w:val="00FF5144"/>
    <w:rsid w:val="00FF51C0"/>
    <w:rsid w:val="00FF526C"/>
    <w:rsid w:val="00FF5670"/>
    <w:rsid w:val="00FF6436"/>
    <w:rsid w:val="00FF6520"/>
    <w:rsid w:val="00FF781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oa heading" w:locked="1" w:semiHidden="0" w:uiPriority="0" w:unhideWhenUsed="0"/>
    <w:lsdException w:name="List Number" w:locked="1" w:semiHidden="0" w:uiPriority="0" w:unhideWhenUsed="0"/>
    <w:lsdException w:name="List 2" w:locked="1" w:semiHidden="0" w:uiPriority="0" w:unhideWhenUsed="0"/>
    <w:lsdException w:name="Title" w:locked="1" w:semiHidden="0" w:uiPriority="0" w:unhideWhenUsed="0" w:qFormat="1"/>
    <w:lsdException w:name="Default Paragraph Font" w:uiPriority="1"/>
    <w:lsdException w:name="List Continue 4" w:locked="1" w:semiHidden="0" w:uiPriority="0" w:unhideWhenUsed="0"/>
    <w:lsdException w:name="List Continue 5" w:locked="1" w:semiHidden="0" w:uiPriority="0" w:unhideWhenUsed="0"/>
    <w:lsdException w:name="Message Header"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16B"/>
    <w:pPr>
      <w:spacing w:after="200" w:line="276" w:lineRule="auto"/>
    </w:pPr>
    <w:rPr>
      <w:rFonts w:ascii="Calibri" w:hAnsi="Calibri"/>
      <w:sz w:val="22"/>
      <w:szCs w:val="22"/>
      <w:lang w:eastAsia="en-US"/>
    </w:rPr>
  </w:style>
  <w:style w:type="paragraph" w:styleId="1">
    <w:name w:val="heading 1"/>
    <w:basedOn w:val="a"/>
    <w:next w:val="a"/>
    <w:link w:val="10"/>
    <w:uiPriority w:val="99"/>
    <w:qFormat/>
    <w:rsid w:val="00E32514"/>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6D0815"/>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5E4D6B"/>
    <w:pPr>
      <w:keepNext/>
      <w:keepLines/>
      <w:spacing w:before="200" w:after="0"/>
      <w:outlineLvl w:val="2"/>
    </w:pPr>
    <w:rPr>
      <w:rFonts w:ascii="Cambria" w:hAnsi="Cambria"/>
      <w:b/>
      <w:bCs/>
      <w:color w:val="4F81BD"/>
    </w:rPr>
  </w:style>
  <w:style w:type="paragraph" w:styleId="4">
    <w:name w:val="heading 4"/>
    <w:basedOn w:val="a"/>
    <w:next w:val="a"/>
    <w:link w:val="40"/>
    <w:semiHidden/>
    <w:unhideWhenUsed/>
    <w:qFormat/>
    <w:locked/>
    <w:rsid w:val="0032704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32514"/>
    <w:rPr>
      <w:rFonts w:ascii="Cambria" w:hAnsi="Cambria" w:cs="Times New Roman"/>
      <w:b/>
      <w:bCs/>
      <w:color w:val="365F91"/>
      <w:sz w:val="28"/>
      <w:szCs w:val="28"/>
      <w:lang w:eastAsia="en-US"/>
    </w:rPr>
  </w:style>
  <w:style w:type="character" w:customStyle="1" w:styleId="20">
    <w:name w:val="Заголовок 2 Знак"/>
    <w:link w:val="2"/>
    <w:uiPriority w:val="99"/>
    <w:semiHidden/>
    <w:locked/>
    <w:rsid w:val="006D0815"/>
    <w:rPr>
      <w:rFonts w:ascii="Cambria" w:hAnsi="Cambria" w:cs="Times New Roman"/>
      <w:b/>
      <w:bCs/>
      <w:color w:val="4F81BD"/>
      <w:sz w:val="26"/>
      <w:szCs w:val="26"/>
      <w:lang w:eastAsia="en-US"/>
    </w:rPr>
  </w:style>
  <w:style w:type="character" w:customStyle="1" w:styleId="30">
    <w:name w:val="Заголовок 3 Знак"/>
    <w:link w:val="3"/>
    <w:uiPriority w:val="99"/>
    <w:locked/>
    <w:rsid w:val="005E4D6B"/>
    <w:rPr>
      <w:rFonts w:ascii="Cambria" w:hAnsi="Cambria" w:cs="Times New Roman"/>
      <w:b/>
      <w:bCs/>
      <w:color w:val="4F81BD"/>
      <w:sz w:val="22"/>
      <w:szCs w:val="22"/>
      <w:lang w:eastAsia="en-US"/>
    </w:rPr>
  </w:style>
  <w:style w:type="paragraph" w:styleId="a3">
    <w:name w:val="List Paragraph"/>
    <w:basedOn w:val="a"/>
    <w:uiPriority w:val="34"/>
    <w:qFormat/>
    <w:rsid w:val="00037055"/>
    <w:pPr>
      <w:ind w:left="720"/>
      <w:contextualSpacing/>
    </w:pPr>
  </w:style>
  <w:style w:type="paragraph" w:styleId="a4">
    <w:name w:val="No Spacing"/>
    <w:link w:val="a5"/>
    <w:qFormat/>
    <w:rsid w:val="004134D8"/>
    <w:rPr>
      <w:rFonts w:ascii="Calibri" w:hAnsi="Calibri"/>
      <w:sz w:val="22"/>
      <w:szCs w:val="22"/>
      <w:lang w:eastAsia="en-US"/>
    </w:rPr>
  </w:style>
  <w:style w:type="character" w:customStyle="1" w:styleId="a5">
    <w:name w:val="Без интервала Знак"/>
    <w:link w:val="a4"/>
    <w:uiPriority w:val="1"/>
    <w:locked/>
    <w:rsid w:val="007A0DB8"/>
    <w:rPr>
      <w:rFonts w:ascii="Calibri" w:eastAsia="Times New Roman" w:hAnsi="Calibri"/>
      <w:sz w:val="22"/>
      <w:lang w:eastAsia="en-US"/>
    </w:rPr>
  </w:style>
  <w:style w:type="paragraph" w:styleId="a6">
    <w:name w:val="footnote text"/>
    <w:aliases w:val="Знак,Основной текст с отступом11"/>
    <w:basedOn w:val="a"/>
    <w:link w:val="a7"/>
    <w:uiPriority w:val="99"/>
    <w:rsid w:val="00824CF2"/>
    <w:pPr>
      <w:suppressAutoHyphens/>
      <w:spacing w:after="0" w:line="240" w:lineRule="auto"/>
    </w:pPr>
    <w:rPr>
      <w:rFonts w:ascii="Times New Roman" w:hAnsi="Times New Roman"/>
      <w:sz w:val="28"/>
      <w:szCs w:val="20"/>
      <w:lang w:eastAsia="ar-SA"/>
    </w:rPr>
  </w:style>
  <w:style w:type="character" w:customStyle="1" w:styleId="a7">
    <w:name w:val="Текст сноски Знак"/>
    <w:aliases w:val="Знак Знак,Основной текст с отступом11 Знак"/>
    <w:link w:val="a6"/>
    <w:uiPriority w:val="99"/>
    <w:locked/>
    <w:rsid w:val="00824CF2"/>
    <w:rPr>
      <w:rFonts w:cs="Times New Roman"/>
      <w:sz w:val="28"/>
      <w:lang w:eastAsia="ar-SA" w:bidi="ar-SA"/>
    </w:rPr>
  </w:style>
  <w:style w:type="paragraph" w:customStyle="1" w:styleId="a8">
    <w:name w:val="Содержимое таблицы"/>
    <w:basedOn w:val="a"/>
    <w:uiPriority w:val="99"/>
    <w:rsid w:val="000A51C5"/>
    <w:pPr>
      <w:widowControl w:val="0"/>
      <w:suppressLineNumbers/>
      <w:suppressAutoHyphens/>
      <w:spacing w:after="0" w:line="240" w:lineRule="auto"/>
    </w:pPr>
    <w:rPr>
      <w:rFonts w:ascii="Arial" w:hAnsi="Arial" w:cs="Mangal"/>
      <w:kern w:val="2"/>
      <w:sz w:val="20"/>
      <w:szCs w:val="24"/>
      <w:lang w:eastAsia="hi-IN" w:bidi="hi-IN"/>
    </w:rPr>
  </w:style>
  <w:style w:type="table" w:customStyle="1" w:styleId="110">
    <w:name w:val="Сетка таблицы110"/>
    <w:uiPriority w:val="99"/>
    <w:rsid w:val="00D76A4B"/>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rsid w:val="0016102E"/>
    <w:pPr>
      <w:widowControl w:val="0"/>
      <w:suppressAutoHyphens/>
      <w:spacing w:after="120" w:line="240" w:lineRule="auto"/>
    </w:pPr>
    <w:rPr>
      <w:rFonts w:ascii="Times New Roman" w:hAnsi="Times New Roman"/>
      <w:kern w:val="1"/>
      <w:sz w:val="24"/>
      <w:szCs w:val="24"/>
    </w:rPr>
  </w:style>
  <w:style w:type="character" w:customStyle="1" w:styleId="aa">
    <w:name w:val="Основной текст Знак"/>
    <w:link w:val="a9"/>
    <w:uiPriority w:val="99"/>
    <w:locked/>
    <w:rsid w:val="0016102E"/>
    <w:rPr>
      <w:rFonts w:eastAsia="Times New Roman" w:cs="Times New Roman"/>
      <w:kern w:val="1"/>
      <w:sz w:val="24"/>
      <w:szCs w:val="24"/>
      <w:lang w:eastAsia="en-US"/>
    </w:rPr>
  </w:style>
  <w:style w:type="table" w:styleId="ab">
    <w:name w:val="Table Grid"/>
    <w:basedOn w:val="a1"/>
    <w:uiPriority w:val="59"/>
    <w:rsid w:val="00001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0B6FF4"/>
    <w:pPr>
      <w:tabs>
        <w:tab w:val="center" w:pos="4677"/>
        <w:tab w:val="right" w:pos="9355"/>
      </w:tabs>
      <w:spacing w:after="0" w:line="240" w:lineRule="auto"/>
    </w:pPr>
  </w:style>
  <w:style w:type="character" w:customStyle="1" w:styleId="ad">
    <w:name w:val="Верхний колонтитул Знак"/>
    <w:link w:val="ac"/>
    <w:uiPriority w:val="99"/>
    <w:locked/>
    <w:rsid w:val="000B6FF4"/>
    <w:rPr>
      <w:rFonts w:ascii="Calibri" w:eastAsia="Times New Roman" w:hAnsi="Calibri" w:cs="Times New Roman"/>
      <w:sz w:val="22"/>
      <w:szCs w:val="22"/>
      <w:lang w:eastAsia="en-US"/>
    </w:rPr>
  </w:style>
  <w:style w:type="paragraph" w:styleId="ae">
    <w:name w:val="footer"/>
    <w:basedOn w:val="a"/>
    <w:link w:val="af"/>
    <w:uiPriority w:val="99"/>
    <w:rsid w:val="000B6FF4"/>
    <w:pPr>
      <w:tabs>
        <w:tab w:val="center" w:pos="4677"/>
        <w:tab w:val="right" w:pos="9355"/>
      </w:tabs>
      <w:spacing w:after="0" w:line="240" w:lineRule="auto"/>
    </w:pPr>
  </w:style>
  <w:style w:type="character" w:customStyle="1" w:styleId="af">
    <w:name w:val="Нижний колонтитул Знак"/>
    <w:link w:val="ae"/>
    <w:uiPriority w:val="99"/>
    <w:locked/>
    <w:rsid w:val="000B6FF4"/>
    <w:rPr>
      <w:rFonts w:ascii="Calibri" w:eastAsia="Times New Roman" w:hAnsi="Calibri" w:cs="Times New Roman"/>
      <w:sz w:val="22"/>
      <w:szCs w:val="22"/>
      <w:lang w:eastAsia="en-US"/>
    </w:rPr>
  </w:style>
  <w:style w:type="paragraph" w:styleId="21">
    <w:name w:val="toc 2"/>
    <w:basedOn w:val="a"/>
    <w:next w:val="a"/>
    <w:autoRedefine/>
    <w:uiPriority w:val="99"/>
    <w:rsid w:val="00381AC8"/>
    <w:pPr>
      <w:spacing w:after="100"/>
      <w:ind w:left="220"/>
    </w:pPr>
  </w:style>
  <w:style w:type="character" w:styleId="af0">
    <w:name w:val="Hyperlink"/>
    <w:uiPriority w:val="99"/>
    <w:rsid w:val="00F00658"/>
    <w:rPr>
      <w:rFonts w:cs="Times New Roman"/>
      <w:color w:val="0000FF"/>
      <w:u w:val="single"/>
    </w:rPr>
  </w:style>
  <w:style w:type="character" w:customStyle="1" w:styleId="inner">
    <w:name w:val="inner"/>
    <w:uiPriority w:val="99"/>
    <w:rsid w:val="00266C9B"/>
    <w:rPr>
      <w:rFonts w:cs="Times New Roman"/>
    </w:rPr>
  </w:style>
  <w:style w:type="paragraph" w:customStyle="1" w:styleId="210">
    <w:name w:val="Основной текст с отступом 21"/>
    <w:basedOn w:val="a"/>
    <w:uiPriority w:val="99"/>
    <w:rsid w:val="00691170"/>
    <w:pPr>
      <w:suppressAutoHyphens/>
      <w:spacing w:after="0" w:line="240" w:lineRule="atLeast"/>
      <w:ind w:left="567" w:hanging="207"/>
    </w:pPr>
    <w:rPr>
      <w:rFonts w:ascii="Times New Roman" w:hAnsi="Times New Roman"/>
      <w:sz w:val="28"/>
      <w:szCs w:val="20"/>
      <w:lang w:eastAsia="ar-SA"/>
    </w:rPr>
  </w:style>
  <w:style w:type="paragraph" w:customStyle="1" w:styleId="Default">
    <w:name w:val="Default"/>
    <w:rsid w:val="006878A4"/>
    <w:pPr>
      <w:autoSpaceDE w:val="0"/>
      <w:autoSpaceDN w:val="0"/>
      <w:adjustRightInd w:val="0"/>
    </w:pPr>
    <w:rPr>
      <w:color w:val="000000"/>
      <w:sz w:val="24"/>
      <w:szCs w:val="24"/>
      <w:lang w:eastAsia="en-US"/>
    </w:rPr>
  </w:style>
  <w:style w:type="paragraph" w:customStyle="1" w:styleId="11">
    <w:name w:val="Без интервала1"/>
    <w:uiPriority w:val="99"/>
    <w:rsid w:val="007A0DB8"/>
    <w:pPr>
      <w:suppressAutoHyphens/>
    </w:pPr>
    <w:rPr>
      <w:rFonts w:ascii="Calibri" w:hAnsi="Calibri"/>
      <w:sz w:val="22"/>
      <w:szCs w:val="22"/>
      <w:lang w:eastAsia="ar-SA"/>
    </w:rPr>
  </w:style>
  <w:style w:type="paragraph" w:customStyle="1" w:styleId="msonospacing0">
    <w:name w:val="msonospacing"/>
    <w:uiPriority w:val="99"/>
    <w:rsid w:val="007A0DB8"/>
    <w:rPr>
      <w:rFonts w:ascii="Calibri" w:hAnsi="Calibri"/>
      <w:sz w:val="22"/>
      <w:szCs w:val="22"/>
      <w:lang w:eastAsia="en-US"/>
    </w:rPr>
  </w:style>
  <w:style w:type="table" w:customStyle="1" w:styleId="TableGrid">
    <w:name w:val="TableGrid"/>
    <w:uiPriority w:val="99"/>
    <w:rsid w:val="007A0DB8"/>
    <w:rPr>
      <w:rFonts w:ascii="Calibri" w:hAnsi="Calibri"/>
      <w:sz w:val="22"/>
      <w:szCs w:val="22"/>
    </w:rPr>
    <w:tblPr>
      <w:tblCellMar>
        <w:top w:w="0" w:type="dxa"/>
        <w:left w:w="0" w:type="dxa"/>
        <w:bottom w:w="0" w:type="dxa"/>
        <w:right w:w="0" w:type="dxa"/>
      </w:tblCellMar>
    </w:tblPr>
  </w:style>
  <w:style w:type="character" w:customStyle="1" w:styleId="af1">
    <w:name w:val="Основной текст_"/>
    <w:link w:val="6"/>
    <w:uiPriority w:val="99"/>
    <w:locked/>
    <w:rsid w:val="007A0DB8"/>
    <w:rPr>
      <w:sz w:val="26"/>
      <w:shd w:val="clear" w:color="auto" w:fill="FFFFFF"/>
    </w:rPr>
  </w:style>
  <w:style w:type="paragraph" w:customStyle="1" w:styleId="6">
    <w:name w:val="Основной текст6"/>
    <w:basedOn w:val="a"/>
    <w:link w:val="af1"/>
    <w:uiPriority w:val="99"/>
    <w:rsid w:val="007A0DB8"/>
    <w:pPr>
      <w:widowControl w:val="0"/>
      <w:shd w:val="clear" w:color="auto" w:fill="FFFFFF"/>
      <w:spacing w:after="900" w:line="240" w:lineRule="atLeast"/>
    </w:pPr>
    <w:rPr>
      <w:rFonts w:ascii="Times New Roman" w:hAnsi="Times New Roman"/>
      <w:sz w:val="26"/>
      <w:szCs w:val="20"/>
      <w:lang w:eastAsia="ru-RU"/>
    </w:rPr>
  </w:style>
  <w:style w:type="character" w:customStyle="1" w:styleId="0pt">
    <w:name w:val="Основной текст + Интервал 0 pt"/>
    <w:uiPriority w:val="99"/>
    <w:rsid w:val="007A0DB8"/>
    <w:rPr>
      <w:rFonts w:ascii="Times New Roman" w:hAnsi="Times New Roman" w:cs="Times New Roman"/>
      <w:color w:val="000000"/>
      <w:spacing w:val="0"/>
      <w:w w:val="100"/>
      <w:position w:val="0"/>
      <w:sz w:val="26"/>
      <w:szCs w:val="26"/>
      <w:u w:val="none"/>
      <w:effect w:val="none"/>
      <w:shd w:val="clear" w:color="auto" w:fill="FFFFFF"/>
      <w:lang w:val="ru-RU" w:eastAsia="ru-RU"/>
    </w:rPr>
  </w:style>
  <w:style w:type="character" w:customStyle="1" w:styleId="22">
    <w:name w:val="Заголовок №2 (2)_"/>
    <w:link w:val="220"/>
    <w:uiPriority w:val="99"/>
    <w:locked/>
    <w:rsid w:val="007A0DB8"/>
    <w:rPr>
      <w:rFonts w:cs="Times New Roman"/>
      <w:b/>
      <w:bCs/>
      <w:i/>
      <w:iCs/>
      <w:sz w:val="26"/>
      <w:szCs w:val="26"/>
      <w:shd w:val="clear" w:color="auto" w:fill="FFFFFF"/>
    </w:rPr>
  </w:style>
  <w:style w:type="paragraph" w:customStyle="1" w:styleId="220">
    <w:name w:val="Заголовок №2 (2)"/>
    <w:basedOn w:val="a"/>
    <w:link w:val="22"/>
    <w:uiPriority w:val="99"/>
    <w:rsid w:val="007A0DB8"/>
    <w:pPr>
      <w:widowControl w:val="0"/>
      <w:shd w:val="clear" w:color="auto" w:fill="FFFFFF"/>
      <w:spacing w:after="0" w:line="480" w:lineRule="exact"/>
      <w:outlineLvl w:val="1"/>
    </w:pPr>
    <w:rPr>
      <w:rFonts w:ascii="Times New Roman" w:hAnsi="Times New Roman"/>
      <w:b/>
      <w:bCs/>
      <w:i/>
      <w:iCs/>
      <w:spacing w:val="-1"/>
      <w:sz w:val="26"/>
      <w:szCs w:val="26"/>
      <w:lang w:eastAsia="ru-RU"/>
    </w:rPr>
  </w:style>
  <w:style w:type="character" w:customStyle="1" w:styleId="FontStyle28">
    <w:name w:val="Font Style28"/>
    <w:uiPriority w:val="99"/>
    <w:rsid w:val="007A0DB8"/>
    <w:rPr>
      <w:rFonts w:ascii="Times New Roman" w:hAnsi="Times New Roman" w:cs="Times New Roman"/>
      <w:sz w:val="18"/>
      <w:szCs w:val="18"/>
    </w:rPr>
  </w:style>
  <w:style w:type="character" w:customStyle="1" w:styleId="70pt">
    <w:name w:val="Основной текст (7) + Интервал 0 pt"/>
    <w:uiPriority w:val="99"/>
    <w:rsid w:val="007A0DB8"/>
    <w:rPr>
      <w:rFonts w:ascii="Times New Roman" w:hAnsi="Times New Roman"/>
      <w:b/>
      <w:i/>
      <w:color w:val="000000"/>
      <w:spacing w:val="0"/>
      <w:w w:val="100"/>
      <w:position w:val="0"/>
      <w:sz w:val="26"/>
      <w:u w:val="none"/>
      <w:effect w:val="none"/>
      <w:lang w:val="ru-RU" w:eastAsia="ru-RU"/>
    </w:rPr>
  </w:style>
  <w:style w:type="character" w:customStyle="1" w:styleId="23">
    <w:name w:val="Заголовок №2 + Полужирный"/>
    <w:aliases w:val="Курсив,Интервал 0 pt"/>
    <w:uiPriority w:val="99"/>
    <w:rsid w:val="007A0DB8"/>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1pt">
    <w:name w:val="Основной текст + Интервал 1 pt"/>
    <w:uiPriority w:val="99"/>
    <w:rsid w:val="007A0DB8"/>
    <w:rPr>
      <w:rFonts w:ascii="Times New Roman" w:hAnsi="Times New Roman" w:cs="Times New Roman"/>
      <w:color w:val="000000"/>
      <w:spacing w:val="28"/>
      <w:w w:val="100"/>
      <w:position w:val="0"/>
      <w:sz w:val="26"/>
      <w:szCs w:val="26"/>
      <w:u w:val="none"/>
      <w:effect w:val="none"/>
      <w:shd w:val="clear" w:color="auto" w:fill="FFFFFF"/>
      <w:lang w:val="ru-RU" w:eastAsia="ru-RU"/>
    </w:rPr>
  </w:style>
  <w:style w:type="character" w:customStyle="1" w:styleId="220pt">
    <w:name w:val="Заголовок №2 (2) + Интервал 0 pt"/>
    <w:uiPriority w:val="99"/>
    <w:rsid w:val="007A0DB8"/>
    <w:rPr>
      <w:rFonts w:cs="Times New Roman"/>
      <w:b/>
      <w:bCs/>
      <w:i/>
      <w:iCs/>
      <w:color w:val="000000"/>
      <w:spacing w:val="0"/>
      <w:w w:val="100"/>
      <w:position w:val="0"/>
      <w:sz w:val="26"/>
      <w:szCs w:val="26"/>
      <w:shd w:val="clear" w:color="auto" w:fill="FFFFFF"/>
      <w:lang w:val="ru-RU" w:eastAsia="ru-RU"/>
    </w:rPr>
  </w:style>
  <w:style w:type="paragraph" w:styleId="af2">
    <w:name w:val="Normal (Web)"/>
    <w:basedOn w:val="a"/>
    <w:uiPriority w:val="99"/>
    <w:rsid w:val="007A0DB8"/>
    <w:pPr>
      <w:spacing w:before="100" w:beforeAutospacing="1" w:after="100" w:afterAutospacing="1" w:line="240" w:lineRule="auto"/>
    </w:pPr>
    <w:rPr>
      <w:rFonts w:ascii="Times New Roman" w:hAnsi="Times New Roman"/>
      <w:sz w:val="24"/>
      <w:szCs w:val="24"/>
      <w:lang w:eastAsia="ru-RU"/>
    </w:rPr>
  </w:style>
  <w:style w:type="table" w:customStyle="1" w:styleId="24">
    <w:name w:val="Сетка таблицы2"/>
    <w:uiPriority w:val="99"/>
    <w:rsid w:val="007A0DB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7A0DB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uiPriority w:val="99"/>
    <w:rsid w:val="003C5A73"/>
    <w:rPr>
      <w:rFonts w:ascii="Times New Roman" w:hAnsi="Times New Roman" w:cs="Times New Roman"/>
    </w:rPr>
  </w:style>
  <w:style w:type="character" w:customStyle="1" w:styleId="highlighthighlightactive">
    <w:name w:val="highlight highlight_active"/>
    <w:uiPriority w:val="99"/>
    <w:rsid w:val="005C3E4D"/>
    <w:rPr>
      <w:rFonts w:cs="Times New Roman"/>
    </w:rPr>
  </w:style>
  <w:style w:type="paragraph" w:customStyle="1" w:styleId="12">
    <w:name w:val="Абзац списка1"/>
    <w:basedOn w:val="a"/>
    <w:uiPriority w:val="99"/>
    <w:rsid w:val="00AB7A83"/>
    <w:pPr>
      <w:widowControl w:val="0"/>
      <w:suppressAutoHyphens/>
      <w:spacing w:after="0" w:line="100" w:lineRule="atLeast"/>
      <w:ind w:left="720"/>
    </w:pPr>
    <w:rPr>
      <w:rFonts w:ascii="Arial" w:eastAsia="SimSun" w:hAnsi="Arial" w:cs="Mangal"/>
      <w:kern w:val="2"/>
      <w:sz w:val="24"/>
      <w:szCs w:val="21"/>
      <w:lang w:eastAsia="hi-IN" w:bidi="hi-IN"/>
    </w:rPr>
  </w:style>
  <w:style w:type="paragraph" w:customStyle="1" w:styleId="25">
    <w:name w:val="Без интервала2"/>
    <w:rsid w:val="00AB7A83"/>
    <w:pPr>
      <w:widowControl w:val="0"/>
      <w:suppressAutoHyphens/>
      <w:autoSpaceDE w:val="0"/>
      <w:spacing w:line="100" w:lineRule="atLeast"/>
    </w:pPr>
    <w:rPr>
      <w:rFonts w:ascii="Calibri" w:eastAsia="Calibri" w:hAnsi="Calibri"/>
      <w:kern w:val="2"/>
      <w:sz w:val="22"/>
      <w:szCs w:val="24"/>
      <w:lang w:eastAsia="hi-IN" w:bidi="hi-IN"/>
    </w:rPr>
  </w:style>
  <w:style w:type="paragraph" w:customStyle="1" w:styleId="af3">
    <w:name w:val="Ñîäåðæèìîå ñïèñêà"/>
    <w:basedOn w:val="a"/>
    <w:rsid w:val="00AB7A83"/>
    <w:pPr>
      <w:widowControl w:val="0"/>
      <w:suppressAutoHyphens/>
      <w:spacing w:after="0" w:line="100" w:lineRule="atLeast"/>
      <w:ind w:left="567"/>
    </w:pPr>
    <w:rPr>
      <w:rFonts w:ascii="Times New Roman" w:eastAsia="SimSun" w:hAnsi="Times New Roman" w:cs="Mangal"/>
      <w:kern w:val="2"/>
      <w:sz w:val="24"/>
      <w:szCs w:val="24"/>
      <w:lang w:eastAsia="hi-IN" w:bidi="hi-IN"/>
    </w:rPr>
  </w:style>
  <w:style w:type="table" w:customStyle="1" w:styleId="8">
    <w:name w:val="Сетка таблицы8"/>
    <w:basedOn w:val="a1"/>
    <w:uiPriority w:val="59"/>
    <w:rsid w:val="00AB7A8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B7A8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Название Знак"/>
    <w:link w:val="af5"/>
    <w:rsid w:val="00841E67"/>
    <w:rPr>
      <w:sz w:val="24"/>
      <w:szCs w:val="20"/>
    </w:rPr>
  </w:style>
  <w:style w:type="paragraph" w:styleId="af5">
    <w:name w:val="Title"/>
    <w:basedOn w:val="a"/>
    <w:link w:val="af4"/>
    <w:qFormat/>
    <w:locked/>
    <w:rsid w:val="00841E67"/>
    <w:pPr>
      <w:spacing w:after="0" w:line="240" w:lineRule="auto"/>
      <w:jc w:val="center"/>
    </w:pPr>
    <w:rPr>
      <w:rFonts w:ascii="Times New Roman" w:hAnsi="Times New Roman"/>
      <w:sz w:val="24"/>
      <w:szCs w:val="20"/>
    </w:rPr>
  </w:style>
  <w:style w:type="paragraph" w:customStyle="1" w:styleId="ConsPlusNormal">
    <w:name w:val="ConsPlusNormal"/>
    <w:rsid w:val="008158D8"/>
    <w:pPr>
      <w:widowControl w:val="0"/>
      <w:autoSpaceDE w:val="0"/>
      <w:autoSpaceDN w:val="0"/>
      <w:adjustRightInd w:val="0"/>
    </w:pPr>
    <w:rPr>
      <w:rFonts w:ascii="Arial" w:hAnsi="Arial" w:cs="Arial"/>
    </w:rPr>
  </w:style>
  <w:style w:type="paragraph" w:customStyle="1" w:styleId="Standard">
    <w:name w:val="Standard"/>
    <w:rsid w:val="008158D8"/>
    <w:pPr>
      <w:widowControl w:val="0"/>
      <w:suppressAutoHyphens/>
    </w:pPr>
    <w:rPr>
      <w:rFonts w:ascii="Arial" w:eastAsia="SimSun" w:hAnsi="Arial" w:cs="Mangal"/>
      <w:kern w:val="2"/>
      <w:sz w:val="24"/>
      <w:szCs w:val="24"/>
      <w:lang w:eastAsia="hi-IN" w:bidi="hi-IN"/>
    </w:rPr>
  </w:style>
  <w:style w:type="character" w:customStyle="1" w:styleId="Zag11">
    <w:name w:val="Zag_11"/>
    <w:rsid w:val="008158D8"/>
  </w:style>
  <w:style w:type="character" w:styleId="af6">
    <w:name w:val="Strong"/>
    <w:uiPriority w:val="22"/>
    <w:qFormat/>
    <w:locked/>
    <w:rsid w:val="008158D8"/>
    <w:rPr>
      <w:b/>
      <w:bCs/>
    </w:rPr>
  </w:style>
  <w:style w:type="paragraph" w:styleId="af7">
    <w:name w:val="Balloon Text"/>
    <w:basedOn w:val="a"/>
    <w:link w:val="af8"/>
    <w:uiPriority w:val="99"/>
    <w:semiHidden/>
    <w:unhideWhenUsed/>
    <w:rsid w:val="00BC40D8"/>
    <w:pPr>
      <w:spacing w:after="0" w:line="240" w:lineRule="auto"/>
    </w:pPr>
    <w:rPr>
      <w:rFonts w:ascii="Segoe UI" w:hAnsi="Segoe UI" w:cs="Segoe UI"/>
      <w:sz w:val="18"/>
      <w:szCs w:val="18"/>
    </w:rPr>
  </w:style>
  <w:style w:type="character" w:customStyle="1" w:styleId="af8">
    <w:name w:val="Текст выноски Знак"/>
    <w:link w:val="af7"/>
    <w:uiPriority w:val="99"/>
    <w:semiHidden/>
    <w:rsid w:val="00BC40D8"/>
    <w:rPr>
      <w:rFonts w:ascii="Segoe UI" w:hAnsi="Segoe UI" w:cs="Segoe UI"/>
      <w:sz w:val="18"/>
      <w:szCs w:val="18"/>
      <w:lang w:eastAsia="en-US"/>
    </w:rPr>
  </w:style>
  <w:style w:type="paragraph" w:customStyle="1" w:styleId="c38">
    <w:name w:val="c38"/>
    <w:basedOn w:val="a"/>
    <w:uiPriority w:val="99"/>
    <w:rsid w:val="006F3759"/>
    <w:pPr>
      <w:spacing w:before="100" w:beforeAutospacing="1" w:after="100" w:afterAutospacing="1" w:line="240" w:lineRule="auto"/>
    </w:pPr>
    <w:rPr>
      <w:rFonts w:ascii="Times New Roman" w:hAnsi="Times New Roman"/>
      <w:sz w:val="24"/>
      <w:szCs w:val="24"/>
      <w:lang w:eastAsia="ru-RU"/>
    </w:rPr>
  </w:style>
  <w:style w:type="character" w:customStyle="1" w:styleId="c7">
    <w:name w:val="c7"/>
    <w:rsid w:val="006F3759"/>
  </w:style>
  <w:style w:type="paragraph" w:customStyle="1" w:styleId="TableParagraph">
    <w:name w:val="Table Paragraph"/>
    <w:basedOn w:val="a"/>
    <w:uiPriority w:val="1"/>
    <w:qFormat/>
    <w:rsid w:val="008A2388"/>
    <w:pPr>
      <w:widowControl w:val="0"/>
      <w:autoSpaceDE w:val="0"/>
      <w:autoSpaceDN w:val="0"/>
      <w:spacing w:after="0" w:line="240" w:lineRule="auto"/>
    </w:pPr>
    <w:rPr>
      <w:rFonts w:ascii="Times New Roman" w:hAnsi="Times New Roman"/>
    </w:rPr>
  </w:style>
  <w:style w:type="paragraph" w:customStyle="1" w:styleId="211">
    <w:name w:val="Заголовок 21"/>
    <w:basedOn w:val="a"/>
    <w:uiPriority w:val="1"/>
    <w:qFormat/>
    <w:rsid w:val="0042702B"/>
    <w:pPr>
      <w:widowControl w:val="0"/>
      <w:autoSpaceDE w:val="0"/>
      <w:autoSpaceDN w:val="0"/>
      <w:spacing w:after="0" w:line="240" w:lineRule="auto"/>
      <w:ind w:left="121"/>
      <w:jc w:val="both"/>
      <w:outlineLvl w:val="2"/>
    </w:pPr>
    <w:rPr>
      <w:rFonts w:ascii="Times New Roman" w:hAnsi="Times New Roman"/>
      <w:b/>
      <w:bCs/>
      <w:sz w:val="24"/>
      <w:szCs w:val="24"/>
    </w:rPr>
  </w:style>
  <w:style w:type="paragraph" w:customStyle="1" w:styleId="310">
    <w:name w:val="Заголовок 31"/>
    <w:basedOn w:val="a"/>
    <w:uiPriority w:val="1"/>
    <w:qFormat/>
    <w:rsid w:val="0042702B"/>
    <w:pPr>
      <w:widowControl w:val="0"/>
      <w:autoSpaceDE w:val="0"/>
      <w:autoSpaceDN w:val="0"/>
      <w:spacing w:after="0" w:line="240" w:lineRule="auto"/>
      <w:ind w:left="121"/>
      <w:jc w:val="both"/>
      <w:outlineLvl w:val="3"/>
    </w:pPr>
    <w:rPr>
      <w:rFonts w:ascii="Times New Roman" w:hAnsi="Times New Roman"/>
      <w:b/>
      <w:bCs/>
      <w:i/>
      <w:iCs/>
      <w:sz w:val="24"/>
      <w:szCs w:val="24"/>
    </w:rPr>
  </w:style>
  <w:style w:type="paragraph" w:customStyle="1" w:styleId="paragraph">
    <w:name w:val="paragraph"/>
    <w:basedOn w:val="a"/>
    <w:rsid w:val="0042702B"/>
    <w:pPr>
      <w:spacing w:before="100" w:beforeAutospacing="1" w:after="100" w:afterAutospacing="1" w:line="240" w:lineRule="auto"/>
    </w:pPr>
    <w:rPr>
      <w:rFonts w:ascii="Times New Roman" w:hAnsi="Times New Roman"/>
      <w:sz w:val="24"/>
      <w:szCs w:val="24"/>
      <w:lang w:eastAsia="ru-RU"/>
    </w:rPr>
  </w:style>
  <w:style w:type="character" w:customStyle="1" w:styleId="c0">
    <w:name w:val="c0"/>
    <w:rsid w:val="0042702B"/>
  </w:style>
  <w:style w:type="character" w:customStyle="1" w:styleId="normaltextrun">
    <w:name w:val="normaltextrun"/>
    <w:rsid w:val="0042702B"/>
  </w:style>
  <w:style w:type="character" w:customStyle="1" w:styleId="eop">
    <w:name w:val="eop"/>
    <w:rsid w:val="0042702B"/>
  </w:style>
  <w:style w:type="character" w:customStyle="1" w:styleId="FontStyle137">
    <w:name w:val="Font Style137"/>
    <w:uiPriority w:val="99"/>
    <w:rsid w:val="0013766B"/>
    <w:rPr>
      <w:rFonts w:ascii="Times New Roman" w:hAnsi="Times New Roman" w:cs="Times New Roman" w:hint="default"/>
      <w:sz w:val="26"/>
      <w:szCs w:val="26"/>
    </w:rPr>
  </w:style>
  <w:style w:type="character" w:styleId="af9">
    <w:name w:val="Emphasis"/>
    <w:uiPriority w:val="20"/>
    <w:qFormat/>
    <w:locked/>
    <w:rsid w:val="00280852"/>
    <w:rPr>
      <w:i/>
      <w:iCs/>
    </w:rPr>
  </w:style>
  <w:style w:type="paragraph" w:customStyle="1" w:styleId="Zag2">
    <w:name w:val="Zag_2"/>
    <w:basedOn w:val="a"/>
    <w:rsid w:val="00A9742A"/>
    <w:pPr>
      <w:widowControl w:val="0"/>
      <w:autoSpaceDE w:val="0"/>
      <w:autoSpaceDN w:val="0"/>
      <w:adjustRightInd w:val="0"/>
      <w:spacing w:after="129" w:line="291" w:lineRule="exact"/>
      <w:ind w:firstLine="709"/>
      <w:jc w:val="center"/>
    </w:pPr>
    <w:rPr>
      <w:rFonts w:ascii="Times New Roman" w:hAnsi="Times New Roman"/>
      <w:b/>
      <w:bCs/>
      <w:color w:val="000000"/>
      <w:sz w:val="28"/>
      <w:szCs w:val="24"/>
      <w:lang w:val="en-US" w:eastAsia="ru-RU"/>
    </w:rPr>
  </w:style>
  <w:style w:type="character" w:customStyle="1" w:styleId="40">
    <w:name w:val="Заголовок 4 Знак"/>
    <w:link w:val="4"/>
    <w:semiHidden/>
    <w:rsid w:val="00327044"/>
    <w:rPr>
      <w:rFonts w:ascii="Calibri" w:eastAsia="Times New Roman" w:hAnsi="Calibri"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8914">
      <w:bodyDiv w:val="1"/>
      <w:marLeft w:val="0"/>
      <w:marRight w:val="0"/>
      <w:marTop w:val="0"/>
      <w:marBottom w:val="0"/>
      <w:divBdr>
        <w:top w:val="none" w:sz="0" w:space="0" w:color="auto"/>
        <w:left w:val="none" w:sz="0" w:space="0" w:color="auto"/>
        <w:bottom w:val="none" w:sz="0" w:space="0" w:color="auto"/>
        <w:right w:val="none" w:sz="0" w:space="0" w:color="auto"/>
      </w:divBdr>
    </w:div>
    <w:div w:id="16583577">
      <w:bodyDiv w:val="1"/>
      <w:marLeft w:val="0"/>
      <w:marRight w:val="0"/>
      <w:marTop w:val="0"/>
      <w:marBottom w:val="0"/>
      <w:divBdr>
        <w:top w:val="none" w:sz="0" w:space="0" w:color="auto"/>
        <w:left w:val="none" w:sz="0" w:space="0" w:color="auto"/>
        <w:bottom w:val="none" w:sz="0" w:space="0" w:color="auto"/>
        <w:right w:val="none" w:sz="0" w:space="0" w:color="auto"/>
      </w:divBdr>
    </w:div>
    <w:div w:id="26568874">
      <w:bodyDiv w:val="1"/>
      <w:marLeft w:val="0"/>
      <w:marRight w:val="0"/>
      <w:marTop w:val="0"/>
      <w:marBottom w:val="0"/>
      <w:divBdr>
        <w:top w:val="none" w:sz="0" w:space="0" w:color="auto"/>
        <w:left w:val="none" w:sz="0" w:space="0" w:color="auto"/>
        <w:bottom w:val="none" w:sz="0" w:space="0" w:color="auto"/>
        <w:right w:val="none" w:sz="0" w:space="0" w:color="auto"/>
      </w:divBdr>
    </w:div>
    <w:div w:id="28262081">
      <w:bodyDiv w:val="1"/>
      <w:marLeft w:val="0"/>
      <w:marRight w:val="0"/>
      <w:marTop w:val="0"/>
      <w:marBottom w:val="0"/>
      <w:divBdr>
        <w:top w:val="none" w:sz="0" w:space="0" w:color="auto"/>
        <w:left w:val="none" w:sz="0" w:space="0" w:color="auto"/>
        <w:bottom w:val="none" w:sz="0" w:space="0" w:color="auto"/>
        <w:right w:val="none" w:sz="0" w:space="0" w:color="auto"/>
      </w:divBdr>
    </w:div>
    <w:div w:id="33578533">
      <w:bodyDiv w:val="1"/>
      <w:marLeft w:val="0"/>
      <w:marRight w:val="0"/>
      <w:marTop w:val="0"/>
      <w:marBottom w:val="0"/>
      <w:divBdr>
        <w:top w:val="none" w:sz="0" w:space="0" w:color="auto"/>
        <w:left w:val="none" w:sz="0" w:space="0" w:color="auto"/>
        <w:bottom w:val="none" w:sz="0" w:space="0" w:color="auto"/>
        <w:right w:val="none" w:sz="0" w:space="0" w:color="auto"/>
      </w:divBdr>
    </w:div>
    <w:div w:id="36130880">
      <w:bodyDiv w:val="1"/>
      <w:marLeft w:val="0"/>
      <w:marRight w:val="0"/>
      <w:marTop w:val="0"/>
      <w:marBottom w:val="0"/>
      <w:divBdr>
        <w:top w:val="none" w:sz="0" w:space="0" w:color="auto"/>
        <w:left w:val="none" w:sz="0" w:space="0" w:color="auto"/>
        <w:bottom w:val="none" w:sz="0" w:space="0" w:color="auto"/>
        <w:right w:val="none" w:sz="0" w:space="0" w:color="auto"/>
      </w:divBdr>
    </w:div>
    <w:div w:id="37709581">
      <w:bodyDiv w:val="1"/>
      <w:marLeft w:val="0"/>
      <w:marRight w:val="0"/>
      <w:marTop w:val="0"/>
      <w:marBottom w:val="0"/>
      <w:divBdr>
        <w:top w:val="none" w:sz="0" w:space="0" w:color="auto"/>
        <w:left w:val="none" w:sz="0" w:space="0" w:color="auto"/>
        <w:bottom w:val="none" w:sz="0" w:space="0" w:color="auto"/>
        <w:right w:val="none" w:sz="0" w:space="0" w:color="auto"/>
      </w:divBdr>
    </w:div>
    <w:div w:id="46606484">
      <w:bodyDiv w:val="1"/>
      <w:marLeft w:val="0"/>
      <w:marRight w:val="0"/>
      <w:marTop w:val="0"/>
      <w:marBottom w:val="0"/>
      <w:divBdr>
        <w:top w:val="none" w:sz="0" w:space="0" w:color="auto"/>
        <w:left w:val="none" w:sz="0" w:space="0" w:color="auto"/>
        <w:bottom w:val="none" w:sz="0" w:space="0" w:color="auto"/>
        <w:right w:val="none" w:sz="0" w:space="0" w:color="auto"/>
      </w:divBdr>
    </w:div>
    <w:div w:id="49496283">
      <w:bodyDiv w:val="1"/>
      <w:marLeft w:val="0"/>
      <w:marRight w:val="0"/>
      <w:marTop w:val="0"/>
      <w:marBottom w:val="0"/>
      <w:divBdr>
        <w:top w:val="none" w:sz="0" w:space="0" w:color="auto"/>
        <w:left w:val="none" w:sz="0" w:space="0" w:color="auto"/>
        <w:bottom w:val="none" w:sz="0" w:space="0" w:color="auto"/>
        <w:right w:val="none" w:sz="0" w:space="0" w:color="auto"/>
      </w:divBdr>
    </w:div>
    <w:div w:id="54010757">
      <w:bodyDiv w:val="1"/>
      <w:marLeft w:val="0"/>
      <w:marRight w:val="0"/>
      <w:marTop w:val="0"/>
      <w:marBottom w:val="0"/>
      <w:divBdr>
        <w:top w:val="none" w:sz="0" w:space="0" w:color="auto"/>
        <w:left w:val="none" w:sz="0" w:space="0" w:color="auto"/>
        <w:bottom w:val="none" w:sz="0" w:space="0" w:color="auto"/>
        <w:right w:val="none" w:sz="0" w:space="0" w:color="auto"/>
      </w:divBdr>
    </w:div>
    <w:div w:id="60175766">
      <w:bodyDiv w:val="1"/>
      <w:marLeft w:val="0"/>
      <w:marRight w:val="0"/>
      <w:marTop w:val="0"/>
      <w:marBottom w:val="0"/>
      <w:divBdr>
        <w:top w:val="none" w:sz="0" w:space="0" w:color="auto"/>
        <w:left w:val="none" w:sz="0" w:space="0" w:color="auto"/>
        <w:bottom w:val="none" w:sz="0" w:space="0" w:color="auto"/>
        <w:right w:val="none" w:sz="0" w:space="0" w:color="auto"/>
      </w:divBdr>
    </w:div>
    <w:div w:id="63257691">
      <w:bodyDiv w:val="1"/>
      <w:marLeft w:val="0"/>
      <w:marRight w:val="0"/>
      <w:marTop w:val="0"/>
      <w:marBottom w:val="0"/>
      <w:divBdr>
        <w:top w:val="none" w:sz="0" w:space="0" w:color="auto"/>
        <w:left w:val="none" w:sz="0" w:space="0" w:color="auto"/>
        <w:bottom w:val="none" w:sz="0" w:space="0" w:color="auto"/>
        <w:right w:val="none" w:sz="0" w:space="0" w:color="auto"/>
      </w:divBdr>
    </w:div>
    <w:div w:id="66921162">
      <w:bodyDiv w:val="1"/>
      <w:marLeft w:val="0"/>
      <w:marRight w:val="0"/>
      <w:marTop w:val="0"/>
      <w:marBottom w:val="0"/>
      <w:divBdr>
        <w:top w:val="none" w:sz="0" w:space="0" w:color="auto"/>
        <w:left w:val="none" w:sz="0" w:space="0" w:color="auto"/>
        <w:bottom w:val="none" w:sz="0" w:space="0" w:color="auto"/>
        <w:right w:val="none" w:sz="0" w:space="0" w:color="auto"/>
      </w:divBdr>
    </w:div>
    <w:div w:id="73282510">
      <w:bodyDiv w:val="1"/>
      <w:marLeft w:val="0"/>
      <w:marRight w:val="0"/>
      <w:marTop w:val="0"/>
      <w:marBottom w:val="0"/>
      <w:divBdr>
        <w:top w:val="none" w:sz="0" w:space="0" w:color="auto"/>
        <w:left w:val="none" w:sz="0" w:space="0" w:color="auto"/>
        <w:bottom w:val="none" w:sz="0" w:space="0" w:color="auto"/>
        <w:right w:val="none" w:sz="0" w:space="0" w:color="auto"/>
      </w:divBdr>
    </w:div>
    <w:div w:id="78672206">
      <w:bodyDiv w:val="1"/>
      <w:marLeft w:val="0"/>
      <w:marRight w:val="0"/>
      <w:marTop w:val="0"/>
      <w:marBottom w:val="0"/>
      <w:divBdr>
        <w:top w:val="none" w:sz="0" w:space="0" w:color="auto"/>
        <w:left w:val="none" w:sz="0" w:space="0" w:color="auto"/>
        <w:bottom w:val="none" w:sz="0" w:space="0" w:color="auto"/>
        <w:right w:val="none" w:sz="0" w:space="0" w:color="auto"/>
      </w:divBdr>
    </w:div>
    <w:div w:id="79524067">
      <w:bodyDiv w:val="1"/>
      <w:marLeft w:val="0"/>
      <w:marRight w:val="0"/>
      <w:marTop w:val="0"/>
      <w:marBottom w:val="0"/>
      <w:divBdr>
        <w:top w:val="none" w:sz="0" w:space="0" w:color="auto"/>
        <w:left w:val="none" w:sz="0" w:space="0" w:color="auto"/>
        <w:bottom w:val="none" w:sz="0" w:space="0" w:color="auto"/>
        <w:right w:val="none" w:sz="0" w:space="0" w:color="auto"/>
      </w:divBdr>
    </w:div>
    <w:div w:id="90123963">
      <w:bodyDiv w:val="1"/>
      <w:marLeft w:val="0"/>
      <w:marRight w:val="0"/>
      <w:marTop w:val="0"/>
      <w:marBottom w:val="0"/>
      <w:divBdr>
        <w:top w:val="none" w:sz="0" w:space="0" w:color="auto"/>
        <w:left w:val="none" w:sz="0" w:space="0" w:color="auto"/>
        <w:bottom w:val="none" w:sz="0" w:space="0" w:color="auto"/>
        <w:right w:val="none" w:sz="0" w:space="0" w:color="auto"/>
      </w:divBdr>
    </w:div>
    <w:div w:id="95829795">
      <w:bodyDiv w:val="1"/>
      <w:marLeft w:val="0"/>
      <w:marRight w:val="0"/>
      <w:marTop w:val="0"/>
      <w:marBottom w:val="0"/>
      <w:divBdr>
        <w:top w:val="none" w:sz="0" w:space="0" w:color="auto"/>
        <w:left w:val="none" w:sz="0" w:space="0" w:color="auto"/>
        <w:bottom w:val="none" w:sz="0" w:space="0" w:color="auto"/>
        <w:right w:val="none" w:sz="0" w:space="0" w:color="auto"/>
      </w:divBdr>
    </w:div>
    <w:div w:id="102919991">
      <w:bodyDiv w:val="1"/>
      <w:marLeft w:val="0"/>
      <w:marRight w:val="0"/>
      <w:marTop w:val="0"/>
      <w:marBottom w:val="0"/>
      <w:divBdr>
        <w:top w:val="none" w:sz="0" w:space="0" w:color="auto"/>
        <w:left w:val="none" w:sz="0" w:space="0" w:color="auto"/>
        <w:bottom w:val="none" w:sz="0" w:space="0" w:color="auto"/>
        <w:right w:val="none" w:sz="0" w:space="0" w:color="auto"/>
      </w:divBdr>
    </w:div>
    <w:div w:id="107047050">
      <w:bodyDiv w:val="1"/>
      <w:marLeft w:val="0"/>
      <w:marRight w:val="0"/>
      <w:marTop w:val="0"/>
      <w:marBottom w:val="0"/>
      <w:divBdr>
        <w:top w:val="none" w:sz="0" w:space="0" w:color="auto"/>
        <w:left w:val="none" w:sz="0" w:space="0" w:color="auto"/>
        <w:bottom w:val="none" w:sz="0" w:space="0" w:color="auto"/>
        <w:right w:val="none" w:sz="0" w:space="0" w:color="auto"/>
      </w:divBdr>
    </w:div>
    <w:div w:id="107047127">
      <w:bodyDiv w:val="1"/>
      <w:marLeft w:val="0"/>
      <w:marRight w:val="0"/>
      <w:marTop w:val="0"/>
      <w:marBottom w:val="0"/>
      <w:divBdr>
        <w:top w:val="none" w:sz="0" w:space="0" w:color="auto"/>
        <w:left w:val="none" w:sz="0" w:space="0" w:color="auto"/>
        <w:bottom w:val="none" w:sz="0" w:space="0" w:color="auto"/>
        <w:right w:val="none" w:sz="0" w:space="0" w:color="auto"/>
      </w:divBdr>
    </w:div>
    <w:div w:id="109594005">
      <w:bodyDiv w:val="1"/>
      <w:marLeft w:val="0"/>
      <w:marRight w:val="0"/>
      <w:marTop w:val="0"/>
      <w:marBottom w:val="0"/>
      <w:divBdr>
        <w:top w:val="none" w:sz="0" w:space="0" w:color="auto"/>
        <w:left w:val="none" w:sz="0" w:space="0" w:color="auto"/>
        <w:bottom w:val="none" w:sz="0" w:space="0" w:color="auto"/>
        <w:right w:val="none" w:sz="0" w:space="0" w:color="auto"/>
      </w:divBdr>
    </w:div>
    <w:div w:id="129636364">
      <w:bodyDiv w:val="1"/>
      <w:marLeft w:val="0"/>
      <w:marRight w:val="0"/>
      <w:marTop w:val="0"/>
      <w:marBottom w:val="0"/>
      <w:divBdr>
        <w:top w:val="none" w:sz="0" w:space="0" w:color="auto"/>
        <w:left w:val="none" w:sz="0" w:space="0" w:color="auto"/>
        <w:bottom w:val="none" w:sz="0" w:space="0" w:color="auto"/>
        <w:right w:val="none" w:sz="0" w:space="0" w:color="auto"/>
      </w:divBdr>
    </w:div>
    <w:div w:id="138113561">
      <w:bodyDiv w:val="1"/>
      <w:marLeft w:val="0"/>
      <w:marRight w:val="0"/>
      <w:marTop w:val="0"/>
      <w:marBottom w:val="0"/>
      <w:divBdr>
        <w:top w:val="none" w:sz="0" w:space="0" w:color="auto"/>
        <w:left w:val="none" w:sz="0" w:space="0" w:color="auto"/>
        <w:bottom w:val="none" w:sz="0" w:space="0" w:color="auto"/>
        <w:right w:val="none" w:sz="0" w:space="0" w:color="auto"/>
      </w:divBdr>
    </w:div>
    <w:div w:id="138301712">
      <w:bodyDiv w:val="1"/>
      <w:marLeft w:val="0"/>
      <w:marRight w:val="0"/>
      <w:marTop w:val="0"/>
      <w:marBottom w:val="0"/>
      <w:divBdr>
        <w:top w:val="none" w:sz="0" w:space="0" w:color="auto"/>
        <w:left w:val="none" w:sz="0" w:space="0" w:color="auto"/>
        <w:bottom w:val="none" w:sz="0" w:space="0" w:color="auto"/>
        <w:right w:val="none" w:sz="0" w:space="0" w:color="auto"/>
      </w:divBdr>
    </w:div>
    <w:div w:id="140926017">
      <w:bodyDiv w:val="1"/>
      <w:marLeft w:val="0"/>
      <w:marRight w:val="0"/>
      <w:marTop w:val="0"/>
      <w:marBottom w:val="0"/>
      <w:divBdr>
        <w:top w:val="none" w:sz="0" w:space="0" w:color="auto"/>
        <w:left w:val="none" w:sz="0" w:space="0" w:color="auto"/>
        <w:bottom w:val="none" w:sz="0" w:space="0" w:color="auto"/>
        <w:right w:val="none" w:sz="0" w:space="0" w:color="auto"/>
      </w:divBdr>
    </w:div>
    <w:div w:id="146939107">
      <w:bodyDiv w:val="1"/>
      <w:marLeft w:val="0"/>
      <w:marRight w:val="0"/>
      <w:marTop w:val="0"/>
      <w:marBottom w:val="0"/>
      <w:divBdr>
        <w:top w:val="none" w:sz="0" w:space="0" w:color="auto"/>
        <w:left w:val="none" w:sz="0" w:space="0" w:color="auto"/>
        <w:bottom w:val="none" w:sz="0" w:space="0" w:color="auto"/>
        <w:right w:val="none" w:sz="0" w:space="0" w:color="auto"/>
      </w:divBdr>
    </w:div>
    <w:div w:id="147984404">
      <w:bodyDiv w:val="1"/>
      <w:marLeft w:val="0"/>
      <w:marRight w:val="0"/>
      <w:marTop w:val="0"/>
      <w:marBottom w:val="0"/>
      <w:divBdr>
        <w:top w:val="none" w:sz="0" w:space="0" w:color="auto"/>
        <w:left w:val="none" w:sz="0" w:space="0" w:color="auto"/>
        <w:bottom w:val="none" w:sz="0" w:space="0" w:color="auto"/>
        <w:right w:val="none" w:sz="0" w:space="0" w:color="auto"/>
      </w:divBdr>
    </w:div>
    <w:div w:id="156962989">
      <w:bodyDiv w:val="1"/>
      <w:marLeft w:val="0"/>
      <w:marRight w:val="0"/>
      <w:marTop w:val="0"/>
      <w:marBottom w:val="0"/>
      <w:divBdr>
        <w:top w:val="none" w:sz="0" w:space="0" w:color="auto"/>
        <w:left w:val="none" w:sz="0" w:space="0" w:color="auto"/>
        <w:bottom w:val="none" w:sz="0" w:space="0" w:color="auto"/>
        <w:right w:val="none" w:sz="0" w:space="0" w:color="auto"/>
      </w:divBdr>
    </w:div>
    <w:div w:id="168834389">
      <w:bodyDiv w:val="1"/>
      <w:marLeft w:val="0"/>
      <w:marRight w:val="0"/>
      <w:marTop w:val="0"/>
      <w:marBottom w:val="0"/>
      <w:divBdr>
        <w:top w:val="none" w:sz="0" w:space="0" w:color="auto"/>
        <w:left w:val="none" w:sz="0" w:space="0" w:color="auto"/>
        <w:bottom w:val="none" w:sz="0" w:space="0" w:color="auto"/>
        <w:right w:val="none" w:sz="0" w:space="0" w:color="auto"/>
      </w:divBdr>
    </w:div>
    <w:div w:id="169639130">
      <w:bodyDiv w:val="1"/>
      <w:marLeft w:val="0"/>
      <w:marRight w:val="0"/>
      <w:marTop w:val="0"/>
      <w:marBottom w:val="0"/>
      <w:divBdr>
        <w:top w:val="none" w:sz="0" w:space="0" w:color="auto"/>
        <w:left w:val="none" w:sz="0" w:space="0" w:color="auto"/>
        <w:bottom w:val="none" w:sz="0" w:space="0" w:color="auto"/>
        <w:right w:val="none" w:sz="0" w:space="0" w:color="auto"/>
      </w:divBdr>
    </w:div>
    <w:div w:id="182593200">
      <w:bodyDiv w:val="1"/>
      <w:marLeft w:val="0"/>
      <w:marRight w:val="0"/>
      <w:marTop w:val="0"/>
      <w:marBottom w:val="0"/>
      <w:divBdr>
        <w:top w:val="none" w:sz="0" w:space="0" w:color="auto"/>
        <w:left w:val="none" w:sz="0" w:space="0" w:color="auto"/>
        <w:bottom w:val="none" w:sz="0" w:space="0" w:color="auto"/>
        <w:right w:val="none" w:sz="0" w:space="0" w:color="auto"/>
      </w:divBdr>
    </w:div>
    <w:div w:id="186409248">
      <w:bodyDiv w:val="1"/>
      <w:marLeft w:val="0"/>
      <w:marRight w:val="0"/>
      <w:marTop w:val="0"/>
      <w:marBottom w:val="0"/>
      <w:divBdr>
        <w:top w:val="none" w:sz="0" w:space="0" w:color="auto"/>
        <w:left w:val="none" w:sz="0" w:space="0" w:color="auto"/>
        <w:bottom w:val="none" w:sz="0" w:space="0" w:color="auto"/>
        <w:right w:val="none" w:sz="0" w:space="0" w:color="auto"/>
      </w:divBdr>
    </w:div>
    <w:div w:id="190143549">
      <w:bodyDiv w:val="1"/>
      <w:marLeft w:val="0"/>
      <w:marRight w:val="0"/>
      <w:marTop w:val="0"/>
      <w:marBottom w:val="0"/>
      <w:divBdr>
        <w:top w:val="none" w:sz="0" w:space="0" w:color="auto"/>
        <w:left w:val="none" w:sz="0" w:space="0" w:color="auto"/>
        <w:bottom w:val="none" w:sz="0" w:space="0" w:color="auto"/>
        <w:right w:val="none" w:sz="0" w:space="0" w:color="auto"/>
      </w:divBdr>
    </w:div>
    <w:div w:id="192425897">
      <w:bodyDiv w:val="1"/>
      <w:marLeft w:val="0"/>
      <w:marRight w:val="0"/>
      <w:marTop w:val="0"/>
      <w:marBottom w:val="0"/>
      <w:divBdr>
        <w:top w:val="none" w:sz="0" w:space="0" w:color="auto"/>
        <w:left w:val="none" w:sz="0" w:space="0" w:color="auto"/>
        <w:bottom w:val="none" w:sz="0" w:space="0" w:color="auto"/>
        <w:right w:val="none" w:sz="0" w:space="0" w:color="auto"/>
      </w:divBdr>
    </w:div>
    <w:div w:id="197284035">
      <w:bodyDiv w:val="1"/>
      <w:marLeft w:val="0"/>
      <w:marRight w:val="0"/>
      <w:marTop w:val="0"/>
      <w:marBottom w:val="0"/>
      <w:divBdr>
        <w:top w:val="none" w:sz="0" w:space="0" w:color="auto"/>
        <w:left w:val="none" w:sz="0" w:space="0" w:color="auto"/>
        <w:bottom w:val="none" w:sz="0" w:space="0" w:color="auto"/>
        <w:right w:val="none" w:sz="0" w:space="0" w:color="auto"/>
      </w:divBdr>
    </w:div>
    <w:div w:id="207382137">
      <w:bodyDiv w:val="1"/>
      <w:marLeft w:val="0"/>
      <w:marRight w:val="0"/>
      <w:marTop w:val="0"/>
      <w:marBottom w:val="0"/>
      <w:divBdr>
        <w:top w:val="none" w:sz="0" w:space="0" w:color="auto"/>
        <w:left w:val="none" w:sz="0" w:space="0" w:color="auto"/>
        <w:bottom w:val="none" w:sz="0" w:space="0" w:color="auto"/>
        <w:right w:val="none" w:sz="0" w:space="0" w:color="auto"/>
      </w:divBdr>
    </w:div>
    <w:div w:id="214779831">
      <w:bodyDiv w:val="1"/>
      <w:marLeft w:val="0"/>
      <w:marRight w:val="0"/>
      <w:marTop w:val="0"/>
      <w:marBottom w:val="0"/>
      <w:divBdr>
        <w:top w:val="none" w:sz="0" w:space="0" w:color="auto"/>
        <w:left w:val="none" w:sz="0" w:space="0" w:color="auto"/>
        <w:bottom w:val="none" w:sz="0" w:space="0" w:color="auto"/>
        <w:right w:val="none" w:sz="0" w:space="0" w:color="auto"/>
      </w:divBdr>
    </w:div>
    <w:div w:id="238369052">
      <w:bodyDiv w:val="1"/>
      <w:marLeft w:val="0"/>
      <w:marRight w:val="0"/>
      <w:marTop w:val="0"/>
      <w:marBottom w:val="0"/>
      <w:divBdr>
        <w:top w:val="none" w:sz="0" w:space="0" w:color="auto"/>
        <w:left w:val="none" w:sz="0" w:space="0" w:color="auto"/>
        <w:bottom w:val="none" w:sz="0" w:space="0" w:color="auto"/>
        <w:right w:val="none" w:sz="0" w:space="0" w:color="auto"/>
      </w:divBdr>
    </w:div>
    <w:div w:id="241303756">
      <w:bodyDiv w:val="1"/>
      <w:marLeft w:val="0"/>
      <w:marRight w:val="0"/>
      <w:marTop w:val="0"/>
      <w:marBottom w:val="0"/>
      <w:divBdr>
        <w:top w:val="none" w:sz="0" w:space="0" w:color="auto"/>
        <w:left w:val="none" w:sz="0" w:space="0" w:color="auto"/>
        <w:bottom w:val="none" w:sz="0" w:space="0" w:color="auto"/>
        <w:right w:val="none" w:sz="0" w:space="0" w:color="auto"/>
      </w:divBdr>
    </w:div>
    <w:div w:id="241642320">
      <w:bodyDiv w:val="1"/>
      <w:marLeft w:val="0"/>
      <w:marRight w:val="0"/>
      <w:marTop w:val="0"/>
      <w:marBottom w:val="0"/>
      <w:divBdr>
        <w:top w:val="none" w:sz="0" w:space="0" w:color="auto"/>
        <w:left w:val="none" w:sz="0" w:space="0" w:color="auto"/>
        <w:bottom w:val="none" w:sz="0" w:space="0" w:color="auto"/>
        <w:right w:val="none" w:sz="0" w:space="0" w:color="auto"/>
      </w:divBdr>
    </w:div>
    <w:div w:id="246153519">
      <w:bodyDiv w:val="1"/>
      <w:marLeft w:val="0"/>
      <w:marRight w:val="0"/>
      <w:marTop w:val="0"/>
      <w:marBottom w:val="0"/>
      <w:divBdr>
        <w:top w:val="none" w:sz="0" w:space="0" w:color="auto"/>
        <w:left w:val="none" w:sz="0" w:space="0" w:color="auto"/>
        <w:bottom w:val="none" w:sz="0" w:space="0" w:color="auto"/>
        <w:right w:val="none" w:sz="0" w:space="0" w:color="auto"/>
      </w:divBdr>
    </w:div>
    <w:div w:id="248585675">
      <w:bodyDiv w:val="1"/>
      <w:marLeft w:val="0"/>
      <w:marRight w:val="0"/>
      <w:marTop w:val="0"/>
      <w:marBottom w:val="0"/>
      <w:divBdr>
        <w:top w:val="none" w:sz="0" w:space="0" w:color="auto"/>
        <w:left w:val="none" w:sz="0" w:space="0" w:color="auto"/>
        <w:bottom w:val="none" w:sz="0" w:space="0" w:color="auto"/>
        <w:right w:val="none" w:sz="0" w:space="0" w:color="auto"/>
      </w:divBdr>
    </w:div>
    <w:div w:id="251354884">
      <w:bodyDiv w:val="1"/>
      <w:marLeft w:val="0"/>
      <w:marRight w:val="0"/>
      <w:marTop w:val="0"/>
      <w:marBottom w:val="0"/>
      <w:divBdr>
        <w:top w:val="none" w:sz="0" w:space="0" w:color="auto"/>
        <w:left w:val="none" w:sz="0" w:space="0" w:color="auto"/>
        <w:bottom w:val="none" w:sz="0" w:space="0" w:color="auto"/>
        <w:right w:val="none" w:sz="0" w:space="0" w:color="auto"/>
      </w:divBdr>
    </w:div>
    <w:div w:id="260990615">
      <w:bodyDiv w:val="1"/>
      <w:marLeft w:val="0"/>
      <w:marRight w:val="0"/>
      <w:marTop w:val="0"/>
      <w:marBottom w:val="0"/>
      <w:divBdr>
        <w:top w:val="none" w:sz="0" w:space="0" w:color="auto"/>
        <w:left w:val="none" w:sz="0" w:space="0" w:color="auto"/>
        <w:bottom w:val="none" w:sz="0" w:space="0" w:color="auto"/>
        <w:right w:val="none" w:sz="0" w:space="0" w:color="auto"/>
      </w:divBdr>
    </w:div>
    <w:div w:id="263617578">
      <w:bodyDiv w:val="1"/>
      <w:marLeft w:val="0"/>
      <w:marRight w:val="0"/>
      <w:marTop w:val="0"/>
      <w:marBottom w:val="0"/>
      <w:divBdr>
        <w:top w:val="none" w:sz="0" w:space="0" w:color="auto"/>
        <w:left w:val="none" w:sz="0" w:space="0" w:color="auto"/>
        <w:bottom w:val="none" w:sz="0" w:space="0" w:color="auto"/>
        <w:right w:val="none" w:sz="0" w:space="0" w:color="auto"/>
      </w:divBdr>
    </w:div>
    <w:div w:id="274143280">
      <w:bodyDiv w:val="1"/>
      <w:marLeft w:val="0"/>
      <w:marRight w:val="0"/>
      <w:marTop w:val="0"/>
      <w:marBottom w:val="0"/>
      <w:divBdr>
        <w:top w:val="none" w:sz="0" w:space="0" w:color="auto"/>
        <w:left w:val="none" w:sz="0" w:space="0" w:color="auto"/>
        <w:bottom w:val="none" w:sz="0" w:space="0" w:color="auto"/>
        <w:right w:val="none" w:sz="0" w:space="0" w:color="auto"/>
      </w:divBdr>
    </w:div>
    <w:div w:id="278345498">
      <w:bodyDiv w:val="1"/>
      <w:marLeft w:val="0"/>
      <w:marRight w:val="0"/>
      <w:marTop w:val="0"/>
      <w:marBottom w:val="0"/>
      <w:divBdr>
        <w:top w:val="none" w:sz="0" w:space="0" w:color="auto"/>
        <w:left w:val="none" w:sz="0" w:space="0" w:color="auto"/>
        <w:bottom w:val="none" w:sz="0" w:space="0" w:color="auto"/>
        <w:right w:val="none" w:sz="0" w:space="0" w:color="auto"/>
      </w:divBdr>
    </w:div>
    <w:div w:id="283535778">
      <w:bodyDiv w:val="1"/>
      <w:marLeft w:val="0"/>
      <w:marRight w:val="0"/>
      <w:marTop w:val="0"/>
      <w:marBottom w:val="0"/>
      <w:divBdr>
        <w:top w:val="none" w:sz="0" w:space="0" w:color="auto"/>
        <w:left w:val="none" w:sz="0" w:space="0" w:color="auto"/>
        <w:bottom w:val="none" w:sz="0" w:space="0" w:color="auto"/>
        <w:right w:val="none" w:sz="0" w:space="0" w:color="auto"/>
      </w:divBdr>
    </w:div>
    <w:div w:id="290936664">
      <w:bodyDiv w:val="1"/>
      <w:marLeft w:val="0"/>
      <w:marRight w:val="0"/>
      <w:marTop w:val="0"/>
      <w:marBottom w:val="0"/>
      <w:divBdr>
        <w:top w:val="none" w:sz="0" w:space="0" w:color="auto"/>
        <w:left w:val="none" w:sz="0" w:space="0" w:color="auto"/>
        <w:bottom w:val="none" w:sz="0" w:space="0" w:color="auto"/>
        <w:right w:val="none" w:sz="0" w:space="0" w:color="auto"/>
      </w:divBdr>
    </w:div>
    <w:div w:id="292492701">
      <w:bodyDiv w:val="1"/>
      <w:marLeft w:val="0"/>
      <w:marRight w:val="0"/>
      <w:marTop w:val="0"/>
      <w:marBottom w:val="0"/>
      <w:divBdr>
        <w:top w:val="none" w:sz="0" w:space="0" w:color="auto"/>
        <w:left w:val="none" w:sz="0" w:space="0" w:color="auto"/>
        <w:bottom w:val="none" w:sz="0" w:space="0" w:color="auto"/>
        <w:right w:val="none" w:sz="0" w:space="0" w:color="auto"/>
      </w:divBdr>
    </w:div>
    <w:div w:id="295649256">
      <w:bodyDiv w:val="1"/>
      <w:marLeft w:val="0"/>
      <w:marRight w:val="0"/>
      <w:marTop w:val="0"/>
      <w:marBottom w:val="0"/>
      <w:divBdr>
        <w:top w:val="none" w:sz="0" w:space="0" w:color="auto"/>
        <w:left w:val="none" w:sz="0" w:space="0" w:color="auto"/>
        <w:bottom w:val="none" w:sz="0" w:space="0" w:color="auto"/>
        <w:right w:val="none" w:sz="0" w:space="0" w:color="auto"/>
      </w:divBdr>
    </w:div>
    <w:div w:id="301425854">
      <w:bodyDiv w:val="1"/>
      <w:marLeft w:val="0"/>
      <w:marRight w:val="0"/>
      <w:marTop w:val="0"/>
      <w:marBottom w:val="0"/>
      <w:divBdr>
        <w:top w:val="none" w:sz="0" w:space="0" w:color="auto"/>
        <w:left w:val="none" w:sz="0" w:space="0" w:color="auto"/>
        <w:bottom w:val="none" w:sz="0" w:space="0" w:color="auto"/>
        <w:right w:val="none" w:sz="0" w:space="0" w:color="auto"/>
      </w:divBdr>
    </w:div>
    <w:div w:id="303506921">
      <w:bodyDiv w:val="1"/>
      <w:marLeft w:val="0"/>
      <w:marRight w:val="0"/>
      <w:marTop w:val="0"/>
      <w:marBottom w:val="0"/>
      <w:divBdr>
        <w:top w:val="none" w:sz="0" w:space="0" w:color="auto"/>
        <w:left w:val="none" w:sz="0" w:space="0" w:color="auto"/>
        <w:bottom w:val="none" w:sz="0" w:space="0" w:color="auto"/>
        <w:right w:val="none" w:sz="0" w:space="0" w:color="auto"/>
      </w:divBdr>
    </w:div>
    <w:div w:id="304284527">
      <w:bodyDiv w:val="1"/>
      <w:marLeft w:val="0"/>
      <w:marRight w:val="0"/>
      <w:marTop w:val="0"/>
      <w:marBottom w:val="0"/>
      <w:divBdr>
        <w:top w:val="none" w:sz="0" w:space="0" w:color="auto"/>
        <w:left w:val="none" w:sz="0" w:space="0" w:color="auto"/>
        <w:bottom w:val="none" w:sz="0" w:space="0" w:color="auto"/>
        <w:right w:val="none" w:sz="0" w:space="0" w:color="auto"/>
      </w:divBdr>
    </w:div>
    <w:div w:id="315569618">
      <w:bodyDiv w:val="1"/>
      <w:marLeft w:val="0"/>
      <w:marRight w:val="0"/>
      <w:marTop w:val="0"/>
      <w:marBottom w:val="0"/>
      <w:divBdr>
        <w:top w:val="none" w:sz="0" w:space="0" w:color="auto"/>
        <w:left w:val="none" w:sz="0" w:space="0" w:color="auto"/>
        <w:bottom w:val="none" w:sz="0" w:space="0" w:color="auto"/>
        <w:right w:val="none" w:sz="0" w:space="0" w:color="auto"/>
      </w:divBdr>
    </w:div>
    <w:div w:id="321860720">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32728555">
      <w:bodyDiv w:val="1"/>
      <w:marLeft w:val="0"/>
      <w:marRight w:val="0"/>
      <w:marTop w:val="0"/>
      <w:marBottom w:val="0"/>
      <w:divBdr>
        <w:top w:val="none" w:sz="0" w:space="0" w:color="auto"/>
        <w:left w:val="none" w:sz="0" w:space="0" w:color="auto"/>
        <w:bottom w:val="none" w:sz="0" w:space="0" w:color="auto"/>
        <w:right w:val="none" w:sz="0" w:space="0" w:color="auto"/>
      </w:divBdr>
    </w:div>
    <w:div w:id="335692751">
      <w:bodyDiv w:val="1"/>
      <w:marLeft w:val="0"/>
      <w:marRight w:val="0"/>
      <w:marTop w:val="0"/>
      <w:marBottom w:val="0"/>
      <w:divBdr>
        <w:top w:val="none" w:sz="0" w:space="0" w:color="auto"/>
        <w:left w:val="none" w:sz="0" w:space="0" w:color="auto"/>
        <w:bottom w:val="none" w:sz="0" w:space="0" w:color="auto"/>
        <w:right w:val="none" w:sz="0" w:space="0" w:color="auto"/>
      </w:divBdr>
    </w:div>
    <w:div w:id="337121280">
      <w:bodyDiv w:val="1"/>
      <w:marLeft w:val="0"/>
      <w:marRight w:val="0"/>
      <w:marTop w:val="0"/>
      <w:marBottom w:val="0"/>
      <w:divBdr>
        <w:top w:val="none" w:sz="0" w:space="0" w:color="auto"/>
        <w:left w:val="none" w:sz="0" w:space="0" w:color="auto"/>
        <w:bottom w:val="none" w:sz="0" w:space="0" w:color="auto"/>
        <w:right w:val="none" w:sz="0" w:space="0" w:color="auto"/>
      </w:divBdr>
    </w:div>
    <w:div w:id="338310582">
      <w:bodyDiv w:val="1"/>
      <w:marLeft w:val="0"/>
      <w:marRight w:val="0"/>
      <w:marTop w:val="0"/>
      <w:marBottom w:val="0"/>
      <w:divBdr>
        <w:top w:val="none" w:sz="0" w:space="0" w:color="auto"/>
        <w:left w:val="none" w:sz="0" w:space="0" w:color="auto"/>
        <w:bottom w:val="none" w:sz="0" w:space="0" w:color="auto"/>
        <w:right w:val="none" w:sz="0" w:space="0" w:color="auto"/>
      </w:divBdr>
    </w:div>
    <w:div w:id="348068301">
      <w:bodyDiv w:val="1"/>
      <w:marLeft w:val="0"/>
      <w:marRight w:val="0"/>
      <w:marTop w:val="0"/>
      <w:marBottom w:val="0"/>
      <w:divBdr>
        <w:top w:val="none" w:sz="0" w:space="0" w:color="auto"/>
        <w:left w:val="none" w:sz="0" w:space="0" w:color="auto"/>
        <w:bottom w:val="none" w:sz="0" w:space="0" w:color="auto"/>
        <w:right w:val="none" w:sz="0" w:space="0" w:color="auto"/>
      </w:divBdr>
    </w:div>
    <w:div w:id="357320309">
      <w:bodyDiv w:val="1"/>
      <w:marLeft w:val="0"/>
      <w:marRight w:val="0"/>
      <w:marTop w:val="0"/>
      <w:marBottom w:val="0"/>
      <w:divBdr>
        <w:top w:val="none" w:sz="0" w:space="0" w:color="auto"/>
        <w:left w:val="none" w:sz="0" w:space="0" w:color="auto"/>
        <w:bottom w:val="none" w:sz="0" w:space="0" w:color="auto"/>
        <w:right w:val="none" w:sz="0" w:space="0" w:color="auto"/>
      </w:divBdr>
    </w:div>
    <w:div w:id="357850102">
      <w:bodyDiv w:val="1"/>
      <w:marLeft w:val="0"/>
      <w:marRight w:val="0"/>
      <w:marTop w:val="0"/>
      <w:marBottom w:val="0"/>
      <w:divBdr>
        <w:top w:val="none" w:sz="0" w:space="0" w:color="auto"/>
        <w:left w:val="none" w:sz="0" w:space="0" w:color="auto"/>
        <w:bottom w:val="none" w:sz="0" w:space="0" w:color="auto"/>
        <w:right w:val="none" w:sz="0" w:space="0" w:color="auto"/>
      </w:divBdr>
    </w:div>
    <w:div w:id="370376292">
      <w:bodyDiv w:val="1"/>
      <w:marLeft w:val="0"/>
      <w:marRight w:val="0"/>
      <w:marTop w:val="0"/>
      <w:marBottom w:val="0"/>
      <w:divBdr>
        <w:top w:val="none" w:sz="0" w:space="0" w:color="auto"/>
        <w:left w:val="none" w:sz="0" w:space="0" w:color="auto"/>
        <w:bottom w:val="none" w:sz="0" w:space="0" w:color="auto"/>
        <w:right w:val="none" w:sz="0" w:space="0" w:color="auto"/>
      </w:divBdr>
    </w:div>
    <w:div w:id="373046513">
      <w:bodyDiv w:val="1"/>
      <w:marLeft w:val="0"/>
      <w:marRight w:val="0"/>
      <w:marTop w:val="0"/>
      <w:marBottom w:val="0"/>
      <w:divBdr>
        <w:top w:val="none" w:sz="0" w:space="0" w:color="auto"/>
        <w:left w:val="none" w:sz="0" w:space="0" w:color="auto"/>
        <w:bottom w:val="none" w:sz="0" w:space="0" w:color="auto"/>
        <w:right w:val="none" w:sz="0" w:space="0" w:color="auto"/>
      </w:divBdr>
    </w:div>
    <w:div w:id="378288265">
      <w:bodyDiv w:val="1"/>
      <w:marLeft w:val="0"/>
      <w:marRight w:val="0"/>
      <w:marTop w:val="0"/>
      <w:marBottom w:val="0"/>
      <w:divBdr>
        <w:top w:val="none" w:sz="0" w:space="0" w:color="auto"/>
        <w:left w:val="none" w:sz="0" w:space="0" w:color="auto"/>
        <w:bottom w:val="none" w:sz="0" w:space="0" w:color="auto"/>
        <w:right w:val="none" w:sz="0" w:space="0" w:color="auto"/>
      </w:divBdr>
    </w:div>
    <w:div w:id="387726495">
      <w:bodyDiv w:val="1"/>
      <w:marLeft w:val="0"/>
      <w:marRight w:val="0"/>
      <w:marTop w:val="0"/>
      <w:marBottom w:val="0"/>
      <w:divBdr>
        <w:top w:val="none" w:sz="0" w:space="0" w:color="auto"/>
        <w:left w:val="none" w:sz="0" w:space="0" w:color="auto"/>
        <w:bottom w:val="none" w:sz="0" w:space="0" w:color="auto"/>
        <w:right w:val="none" w:sz="0" w:space="0" w:color="auto"/>
      </w:divBdr>
    </w:div>
    <w:div w:id="391662870">
      <w:bodyDiv w:val="1"/>
      <w:marLeft w:val="0"/>
      <w:marRight w:val="0"/>
      <w:marTop w:val="0"/>
      <w:marBottom w:val="0"/>
      <w:divBdr>
        <w:top w:val="none" w:sz="0" w:space="0" w:color="auto"/>
        <w:left w:val="none" w:sz="0" w:space="0" w:color="auto"/>
        <w:bottom w:val="none" w:sz="0" w:space="0" w:color="auto"/>
        <w:right w:val="none" w:sz="0" w:space="0" w:color="auto"/>
      </w:divBdr>
    </w:div>
    <w:div w:id="420108955">
      <w:bodyDiv w:val="1"/>
      <w:marLeft w:val="0"/>
      <w:marRight w:val="0"/>
      <w:marTop w:val="0"/>
      <w:marBottom w:val="0"/>
      <w:divBdr>
        <w:top w:val="none" w:sz="0" w:space="0" w:color="auto"/>
        <w:left w:val="none" w:sz="0" w:space="0" w:color="auto"/>
        <w:bottom w:val="none" w:sz="0" w:space="0" w:color="auto"/>
        <w:right w:val="none" w:sz="0" w:space="0" w:color="auto"/>
      </w:divBdr>
    </w:div>
    <w:div w:id="424419276">
      <w:bodyDiv w:val="1"/>
      <w:marLeft w:val="0"/>
      <w:marRight w:val="0"/>
      <w:marTop w:val="0"/>
      <w:marBottom w:val="0"/>
      <w:divBdr>
        <w:top w:val="none" w:sz="0" w:space="0" w:color="auto"/>
        <w:left w:val="none" w:sz="0" w:space="0" w:color="auto"/>
        <w:bottom w:val="none" w:sz="0" w:space="0" w:color="auto"/>
        <w:right w:val="none" w:sz="0" w:space="0" w:color="auto"/>
      </w:divBdr>
    </w:div>
    <w:div w:id="431362680">
      <w:bodyDiv w:val="1"/>
      <w:marLeft w:val="0"/>
      <w:marRight w:val="0"/>
      <w:marTop w:val="0"/>
      <w:marBottom w:val="0"/>
      <w:divBdr>
        <w:top w:val="none" w:sz="0" w:space="0" w:color="auto"/>
        <w:left w:val="none" w:sz="0" w:space="0" w:color="auto"/>
        <w:bottom w:val="none" w:sz="0" w:space="0" w:color="auto"/>
        <w:right w:val="none" w:sz="0" w:space="0" w:color="auto"/>
      </w:divBdr>
    </w:div>
    <w:div w:id="446583159">
      <w:bodyDiv w:val="1"/>
      <w:marLeft w:val="0"/>
      <w:marRight w:val="0"/>
      <w:marTop w:val="0"/>
      <w:marBottom w:val="0"/>
      <w:divBdr>
        <w:top w:val="none" w:sz="0" w:space="0" w:color="auto"/>
        <w:left w:val="none" w:sz="0" w:space="0" w:color="auto"/>
        <w:bottom w:val="none" w:sz="0" w:space="0" w:color="auto"/>
        <w:right w:val="none" w:sz="0" w:space="0" w:color="auto"/>
      </w:divBdr>
    </w:div>
    <w:div w:id="448818899">
      <w:bodyDiv w:val="1"/>
      <w:marLeft w:val="0"/>
      <w:marRight w:val="0"/>
      <w:marTop w:val="0"/>
      <w:marBottom w:val="0"/>
      <w:divBdr>
        <w:top w:val="none" w:sz="0" w:space="0" w:color="auto"/>
        <w:left w:val="none" w:sz="0" w:space="0" w:color="auto"/>
        <w:bottom w:val="none" w:sz="0" w:space="0" w:color="auto"/>
        <w:right w:val="none" w:sz="0" w:space="0" w:color="auto"/>
      </w:divBdr>
    </w:div>
    <w:div w:id="450050802">
      <w:bodyDiv w:val="1"/>
      <w:marLeft w:val="0"/>
      <w:marRight w:val="0"/>
      <w:marTop w:val="0"/>
      <w:marBottom w:val="0"/>
      <w:divBdr>
        <w:top w:val="none" w:sz="0" w:space="0" w:color="auto"/>
        <w:left w:val="none" w:sz="0" w:space="0" w:color="auto"/>
        <w:bottom w:val="none" w:sz="0" w:space="0" w:color="auto"/>
        <w:right w:val="none" w:sz="0" w:space="0" w:color="auto"/>
      </w:divBdr>
    </w:div>
    <w:div w:id="453671047">
      <w:bodyDiv w:val="1"/>
      <w:marLeft w:val="0"/>
      <w:marRight w:val="0"/>
      <w:marTop w:val="0"/>
      <w:marBottom w:val="0"/>
      <w:divBdr>
        <w:top w:val="none" w:sz="0" w:space="0" w:color="auto"/>
        <w:left w:val="none" w:sz="0" w:space="0" w:color="auto"/>
        <w:bottom w:val="none" w:sz="0" w:space="0" w:color="auto"/>
        <w:right w:val="none" w:sz="0" w:space="0" w:color="auto"/>
      </w:divBdr>
    </w:div>
    <w:div w:id="456801693">
      <w:bodyDiv w:val="1"/>
      <w:marLeft w:val="0"/>
      <w:marRight w:val="0"/>
      <w:marTop w:val="0"/>
      <w:marBottom w:val="0"/>
      <w:divBdr>
        <w:top w:val="none" w:sz="0" w:space="0" w:color="auto"/>
        <w:left w:val="none" w:sz="0" w:space="0" w:color="auto"/>
        <w:bottom w:val="none" w:sz="0" w:space="0" w:color="auto"/>
        <w:right w:val="none" w:sz="0" w:space="0" w:color="auto"/>
      </w:divBdr>
    </w:div>
    <w:div w:id="458375022">
      <w:bodyDiv w:val="1"/>
      <w:marLeft w:val="0"/>
      <w:marRight w:val="0"/>
      <w:marTop w:val="0"/>
      <w:marBottom w:val="0"/>
      <w:divBdr>
        <w:top w:val="none" w:sz="0" w:space="0" w:color="auto"/>
        <w:left w:val="none" w:sz="0" w:space="0" w:color="auto"/>
        <w:bottom w:val="none" w:sz="0" w:space="0" w:color="auto"/>
        <w:right w:val="none" w:sz="0" w:space="0" w:color="auto"/>
      </w:divBdr>
    </w:div>
    <w:div w:id="464813596">
      <w:bodyDiv w:val="1"/>
      <w:marLeft w:val="0"/>
      <w:marRight w:val="0"/>
      <w:marTop w:val="0"/>
      <w:marBottom w:val="0"/>
      <w:divBdr>
        <w:top w:val="none" w:sz="0" w:space="0" w:color="auto"/>
        <w:left w:val="none" w:sz="0" w:space="0" w:color="auto"/>
        <w:bottom w:val="none" w:sz="0" w:space="0" w:color="auto"/>
        <w:right w:val="none" w:sz="0" w:space="0" w:color="auto"/>
      </w:divBdr>
    </w:div>
    <w:div w:id="470900455">
      <w:bodyDiv w:val="1"/>
      <w:marLeft w:val="0"/>
      <w:marRight w:val="0"/>
      <w:marTop w:val="0"/>
      <w:marBottom w:val="0"/>
      <w:divBdr>
        <w:top w:val="none" w:sz="0" w:space="0" w:color="auto"/>
        <w:left w:val="none" w:sz="0" w:space="0" w:color="auto"/>
        <w:bottom w:val="none" w:sz="0" w:space="0" w:color="auto"/>
        <w:right w:val="none" w:sz="0" w:space="0" w:color="auto"/>
      </w:divBdr>
    </w:div>
    <w:div w:id="472722661">
      <w:bodyDiv w:val="1"/>
      <w:marLeft w:val="0"/>
      <w:marRight w:val="0"/>
      <w:marTop w:val="0"/>
      <w:marBottom w:val="0"/>
      <w:divBdr>
        <w:top w:val="none" w:sz="0" w:space="0" w:color="auto"/>
        <w:left w:val="none" w:sz="0" w:space="0" w:color="auto"/>
        <w:bottom w:val="none" w:sz="0" w:space="0" w:color="auto"/>
        <w:right w:val="none" w:sz="0" w:space="0" w:color="auto"/>
      </w:divBdr>
    </w:div>
    <w:div w:id="476651815">
      <w:bodyDiv w:val="1"/>
      <w:marLeft w:val="0"/>
      <w:marRight w:val="0"/>
      <w:marTop w:val="0"/>
      <w:marBottom w:val="0"/>
      <w:divBdr>
        <w:top w:val="none" w:sz="0" w:space="0" w:color="auto"/>
        <w:left w:val="none" w:sz="0" w:space="0" w:color="auto"/>
        <w:bottom w:val="none" w:sz="0" w:space="0" w:color="auto"/>
        <w:right w:val="none" w:sz="0" w:space="0" w:color="auto"/>
      </w:divBdr>
    </w:div>
    <w:div w:id="484735967">
      <w:bodyDiv w:val="1"/>
      <w:marLeft w:val="0"/>
      <w:marRight w:val="0"/>
      <w:marTop w:val="0"/>
      <w:marBottom w:val="0"/>
      <w:divBdr>
        <w:top w:val="none" w:sz="0" w:space="0" w:color="auto"/>
        <w:left w:val="none" w:sz="0" w:space="0" w:color="auto"/>
        <w:bottom w:val="none" w:sz="0" w:space="0" w:color="auto"/>
        <w:right w:val="none" w:sz="0" w:space="0" w:color="auto"/>
      </w:divBdr>
    </w:div>
    <w:div w:id="486479864">
      <w:bodyDiv w:val="1"/>
      <w:marLeft w:val="0"/>
      <w:marRight w:val="0"/>
      <w:marTop w:val="0"/>
      <w:marBottom w:val="0"/>
      <w:divBdr>
        <w:top w:val="none" w:sz="0" w:space="0" w:color="auto"/>
        <w:left w:val="none" w:sz="0" w:space="0" w:color="auto"/>
        <w:bottom w:val="none" w:sz="0" w:space="0" w:color="auto"/>
        <w:right w:val="none" w:sz="0" w:space="0" w:color="auto"/>
      </w:divBdr>
    </w:div>
    <w:div w:id="491145394">
      <w:bodyDiv w:val="1"/>
      <w:marLeft w:val="0"/>
      <w:marRight w:val="0"/>
      <w:marTop w:val="0"/>
      <w:marBottom w:val="0"/>
      <w:divBdr>
        <w:top w:val="none" w:sz="0" w:space="0" w:color="auto"/>
        <w:left w:val="none" w:sz="0" w:space="0" w:color="auto"/>
        <w:bottom w:val="none" w:sz="0" w:space="0" w:color="auto"/>
        <w:right w:val="none" w:sz="0" w:space="0" w:color="auto"/>
      </w:divBdr>
    </w:div>
    <w:div w:id="501899240">
      <w:bodyDiv w:val="1"/>
      <w:marLeft w:val="0"/>
      <w:marRight w:val="0"/>
      <w:marTop w:val="0"/>
      <w:marBottom w:val="0"/>
      <w:divBdr>
        <w:top w:val="none" w:sz="0" w:space="0" w:color="auto"/>
        <w:left w:val="none" w:sz="0" w:space="0" w:color="auto"/>
        <w:bottom w:val="none" w:sz="0" w:space="0" w:color="auto"/>
        <w:right w:val="none" w:sz="0" w:space="0" w:color="auto"/>
      </w:divBdr>
    </w:div>
    <w:div w:id="513153209">
      <w:bodyDiv w:val="1"/>
      <w:marLeft w:val="0"/>
      <w:marRight w:val="0"/>
      <w:marTop w:val="0"/>
      <w:marBottom w:val="0"/>
      <w:divBdr>
        <w:top w:val="none" w:sz="0" w:space="0" w:color="auto"/>
        <w:left w:val="none" w:sz="0" w:space="0" w:color="auto"/>
        <w:bottom w:val="none" w:sz="0" w:space="0" w:color="auto"/>
        <w:right w:val="none" w:sz="0" w:space="0" w:color="auto"/>
      </w:divBdr>
    </w:div>
    <w:div w:id="520777747">
      <w:bodyDiv w:val="1"/>
      <w:marLeft w:val="0"/>
      <w:marRight w:val="0"/>
      <w:marTop w:val="0"/>
      <w:marBottom w:val="0"/>
      <w:divBdr>
        <w:top w:val="none" w:sz="0" w:space="0" w:color="auto"/>
        <w:left w:val="none" w:sz="0" w:space="0" w:color="auto"/>
        <w:bottom w:val="none" w:sz="0" w:space="0" w:color="auto"/>
        <w:right w:val="none" w:sz="0" w:space="0" w:color="auto"/>
      </w:divBdr>
    </w:div>
    <w:div w:id="529613363">
      <w:bodyDiv w:val="1"/>
      <w:marLeft w:val="0"/>
      <w:marRight w:val="0"/>
      <w:marTop w:val="0"/>
      <w:marBottom w:val="0"/>
      <w:divBdr>
        <w:top w:val="none" w:sz="0" w:space="0" w:color="auto"/>
        <w:left w:val="none" w:sz="0" w:space="0" w:color="auto"/>
        <w:bottom w:val="none" w:sz="0" w:space="0" w:color="auto"/>
        <w:right w:val="none" w:sz="0" w:space="0" w:color="auto"/>
      </w:divBdr>
    </w:div>
    <w:div w:id="543762201">
      <w:bodyDiv w:val="1"/>
      <w:marLeft w:val="0"/>
      <w:marRight w:val="0"/>
      <w:marTop w:val="0"/>
      <w:marBottom w:val="0"/>
      <w:divBdr>
        <w:top w:val="none" w:sz="0" w:space="0" w:color="auto"/>
        <w:left w:val="none" w:sz="0" w:space="0" w:color="auto"/>
        <w:bottom w:val="none" w:sz="0" w:space="0" w:color="auto"/>
        <w:right w:val="none" w:sz="0" w:space="0" w:color="auto"/>
      </w:divBdr>
    </w:div>
    <w:div w:id="557127489">
      <w:bodyDiv w:val="1"/>
      <w:marLeft w:val="0"/>
      <w:marRight w:val="0"/>
      <w:marTop w:val="0"/>
      <w:marBottom w:val="0"/>
      <w:divBdr>
        <w:top w:val="none" w:sz="0" w:space="0" w:color="auto"/>
        <w:left w:val="none" w:sz="0" w:space="0" w:color="auto"/>
        <w:bottom w:val="none" w:sz="0" w:space="0" w:color="auto"/>
        <w:right w:val="none" w:sz="0" w:space="0" w:color="auto"/>
      </w:divBdr>
    </w:div>
    <w:div w:id="582764154">
      <w:bodyDiv w:val="1"/>
      <w:marLeft w:val="0"/>
      <w:marRight w:val="0"/>
      <w:marTop w:val="0"/>
      <w:marBottom w:val="0"/>
      <w:divBdr>
        <w:top w:val="none" w:sz="0" w:space="0" w:color="auto"/>
        <w:left w:val="none" w:sz="0" w:space="0" w:color="auto"/>
        <w:bottom w:val="none" w:sz="0" w:space="0" w:color="auto"/>
        <w:right w:val="none" w:sz="0" w:space="0" w:color="auto"/>
      </w:divBdr>
    </w:div>
    <w:div w:id="585505475">
      <w:bodyDiv w:val="1"/>
      <w:marLeft w:val="0"/>
      <w:marRight w:val="0"/>
      <w:marTop w:val="0"/>
      <w:marBottom w:val="0"/>
      <w:divBdr>
        <w:top w:val="none" w:sz="0" w:space="0" w:color="auto"/>
        <w:left w:val="none" w:sz="0" w:space="0" w:color="auto"/>
        <w:bottom w:val="none" w:sz="0" w:space="0" w:color="auto"/>
        <w:right w:val="none" w:sz="0" w:space="0" w:color="auto"/>
      </w:divBdr>
    </w:div>
    <w:div w:id="593905689">
      <w:bodyDiv w:val="1"/>
      <w:marLeft w:val="0"/>
      <w:marRight w:val="0"/>
      <w:marTop w:val="0"/>
      <w:marBottom w:val="0"/>
      <w:divBdr>
        <w:top w:val="none" w:sz="0" w:space="0" w:color="auto"/>
        <w:left w:val="none" w:sz="0" w:space="0" w:color="auto"/>
        <w:bottom w:val="none" w:sz="0" w:space="0" w:color="auto"/>
        <w:right w:val="none" w:sz="0" w:space="0" w:color="auto"/>
      </w:divBdr>
    </w:div>
    <w:div w:id="595134201">
      <w:bodyDiv w:val="1"/>
      <w:marLeft w:val="0"/>
      <w:marRight w:val="0"/>
      <w:marTop w:val="0"/>
      <w:marBottom w:val="0"/>
      <w:divBdr>
        <w:top w:val="none" w:sz="0" w:space="0" w:color="auto"/>
        <w:left w:val="none" w:sz="0" w:space="0" w:color="auto"/>
        <w:bottom w:val="none" w:sz="0" w:space="0" w:color="auto"/>
        <w:right w:val="none" w:sz="0" w:space="0" w:color="auto"/>
      </w:divBdr>
    </w:div>
    <w:div w:id="600334991">
      <w:bodyDiv w:val="1"/>
      <w:marLeft w:val="0"/>
      <w:marRight w:val="0"/>
      <w:marTop w:val="0"/>
      <w:marBottom w:val="0"/>
      <w:divBdr>
        <w:top w:val="none" w:sz="0" w:space="0" w:color="auto"/>
        <w:left w:val="none" w:sz="0" w:space="0" w:color="auto"/>
        <w:bottom w:val="none" w:sz="0" w:space="0" w:color="auto"/>
        <w:right w:val="none" w:sz="0" w:space="0" w:color="auto"/>
      </w:divBdr>
    </w:div>
    <w:div w:id="606739144">
      <w:bodyDiv w:val="1"/>
      <w:marLeft w:val="0"/>
      <w:marRight w:val="0"/>
      <w:marTop w:val="0"/>
      <w:marBottom w:val="0"/>
      <w:divBdr>
        <w:top w:val="none" w:sz="0" w:space="0" w:color="auto"/>
        <w:left w:val="none" w:sz="0" w:space="0" w:color="auto"/>
        <w:bottom w:val="none" w:sz="0" w:space="0" w:color="auto"/>
        <w:right w:val="none" w:sz="0" w:space="0" w:color="auto"/>
      </w:divBdr>
    </w:div>
    <w:div w:id="609704261">
      <w:bodyDiv w:val="1"/>
      <w:marLeft w:val="0"/>
      <w:marRight w:val="0"/>
      <w:marTop w:val="0"/>
      <w:marBottom w:val="0"/>
      <w:divBdr>
        <w:top w:val="none" w:sz="0" w:space="0" w:color="auto"/>
        <w:left w:val="none" w:sz="0" w:space="0" w:color="auto"/>
        <w:bottom w:val="none" w:sz="0" w:space="0" w:color="auto"/>
        <w:right w:val="none" w:sz="0" w:space="0" w:color="auto"/>
      </w:divBdr>
    </w:div>
    <w:div w:id="613443509">
      <w:bodyDiv w:val="1"/>
      <w:marLeft w:val="0"/>
      <w:marRight w:val="0"/>
      <w:marTop w:val="0"/>
      <w:marBottom w:val="0"/>
      <w:divBdr>
        <w:top w:val="none" w:sz="0" w:space="0" w:color="auto"/>
        <w:left w:val="none" w:sz="0" w:space="0" w:color="auto"/>
        <w:bottom w:val="none" w:sz="0" w:space="0" w:color="auto"/>
        <w:right w:val="none" w:sz="0" w:space="0" w:color="auto"/>
      </w:divBdr>
    </w:div>
    <w:div w:id="618798654">
      <w:bodyDiv w:val="1"/>
      <w:marLeft w:val="0"/>
      <w:marRight w:val="0"/>
      <w:marTop w:val="0"/>
      <w:marBottom w:val="0"/>
      <w:divBdr>
        <w:top w:val="none" w:sz="0" w:space="0" w:color="auto"/>
        <w:left w:val="none" w:sz="0" w:space="0" w:color="auto"/>
        <w:bottom w:val="none" w:sz="0" w:space="0" w:color="auto"/>
        <w:right w:val="none" w:sz="0" w:space="0" w:color="auto"/>
      </w:divBdr>
    </w:div>
    <w:div w:id="619268180">
      <w:bodyDiv w:val="1"/>
      <w:marLeft w:val="0"/>
      <w:marRight w:val="0"/>
      <w:marTop w:val="0"/>
      <w:marBottom w:val="0"/>
      <w:divBdr>
        <w:top w:val="none" w:sz="0" w:space="0" w:color="auto"/>
        <w:left w:val="none" w:sz="0" w:space="0" w:color="auto"/>
        <w:bottom w:val="none" w:sz="0" w:space="0" w:color="auto"/>
        <w:right w:val="none" w:sz="0" w:space="0" w:color="auto"/>
      </w:divBdr>
    </w:div>
    <w:div w:id="651757385">
      <w:bodyDiv w:val="1"/>
      <w:marLeft w:val="0"/>
      <w:marRight w:val="0"/>
      <w:marTop w:val="0"/>
      <w:marBottom w:val="0"/>
      <w:divBdr>
        <w:top w:val="none" w:sz="0" w:space="0" w:color="auto"/>
        <w:left w:val="none" w:sz="0" w:space="0" w:color="auto"/>
        <w:bottom w:val="none" w:sz="0" w:space="0" w:color="auto"/>
        <w:right w:val="none" w:sz="0" w:space="0" w:color="auto"/>
      </w:divBdr>
    </w:div>
    <w:div w:id="654534339">
      <w:bodyDiv w:val="1"/>
      <w:marLeft w:val="0"/>
      <w:marRight w:val="0"/>
      <w:marTop w:val="0"/>
      <w:marBottom w:val="0"/>
      <w:divBdr>
        <w:top w:val="none" w:sz="0" w:space="0" w:color="auto"/>
        <w:left w:val="none" w:sz="0" w:space="0" w:color="auto"/>
        <w:bottom w:val="none" w:sz="0" w:space="0" w:color="auto"/>
        <w:right w:val="none" w:sz="0" w:space="0" w:color="auto"/>
      </w:divBdr>
    </w:div>
    <w:div w:id="656150240">
      <w:bodyDiv w:val="1"/>
      <w:marLeft w:val="0"/>
      <w:marRight w:val="0"/>
      <w:marTop w:val="0"/>
      <w:marBottom w:val="0"/>
      <w:divBdr>
        <w:top w:val="none" w:sz="0" w:space="0" w:color="auto"/>
        <w:left w:val="none" w:sz="0" w:space="0" w:color="auto"/>
        <w:bottom w:val="none" w:sz="0" w:space="0" w:color="auto"/>
        <w:right w:val="none" w:sz="0" w:space="0" w:color="auto"/>
      </w:divBdr>
    </w:div>
    <w:div w:id="663897168">
      <w:bodyDiv w:val="1"/>
      <w:marLeft w:val="0"/>
      <w:marRight w:val="0"/>
      <w:marTop w:val="0"/>
      <w:marBottom w:val="0"/>
      <w:divBdr>
        <w:top w:val="none" w:sz="0" w:space="0" w:color="auto"/>
        <w:left w:val="none" w:sz="0" w:space="0" w:color="auto"/>
        <w:bottom w:val="none" w:sz="0" w:space="0" w:color="auto"/>
        <w:right w:val="none" w:sz="0" w:space="0" w:color="auto"/>
      </w:divBdr>
    </w:div>
    <w:div w:id="668943623">
      <w:bodyDiv w:val="1"/>
      <w:marLeft w:val="0"/>
      <w:marRight w:val="0"/>
      <w:marTop w:val="0"/>
      <w:marBottom w:val="0"/>
      <w:divBdr>
        <w:top w:val="none" w:sz="0" w:space="0" w:color="auto"/>
        <w:left w:val="none" w:sz="0" w:space="0" w:color="auto"/>
        <w:bottom w:val="none" w:sz="0" w:space="0" w:color="auto"/>
        <w:right w:val="none" w:sz="0" w:space="0" w:color="auto"/>
      </w:divBdr>
    </w:div>
    <w:div w:id="669521996">
      <w:bodyDiv w:val="1"/>
      <w:marLeft w:val="0"/>
      <w:marRight w:val="0"/>
      <w:marTop w:val="0"/>
      <w:marBottom w:val="0"/>
      <w:divBdr>
        <w:top w:val="none" w:sz="0" w:space="0" w:color="auto"/>
        <w:left w:val="none" w:sz="0" w:space="0" w:color="auto"/>
        <w:bottom w:val="none" w:sz="0" w:space="0" w:color="auto"/>
        <w:right w:val="none" w:sz="0" w:space="0" w:color="auto"/>
      </w:divBdr>
    </w:div>
    <w:div w:id="675159807">
      <w:bodyDiv w:val="1"/>
      <w:marLeft w:val="0"/>
      <w:marRight w:val="0"/>
      <w:marTop w:val="0"/>
      <w:marBottom w:val="0"/>
      <w:divBdr>
        <w:top w:val="none" w:sz="0" w:space="0" w:color="auto"/>
        <w:left w:val="none" w:sz="0" w:space="0" w:color="auto"/>
        <w:bottom w:val="none" w:sz="0" w:space="0" w:color="auto"/>
        <w:right w:val="none" w:sz="0" w:space="0" w:color="auto"/>
      </w:divBdr>
    </w:div>
    <w:div w:id="693580673">
      <w:bodyDiv w:val="1"/>
      <w:marLeft w:val="0"/>
      <w:marRight w:val="0"/>
      <w:marTop w:val="0"/>
      <w:marBottom w:val="0"/>
      <w:divBdr>
        <w:top w:val="none" w:sz="0" w:space="0" w:color="auto"/>
        <w:left w:val="none" w:sz="0" w:space="0" w:color="auto"/>
        <w:bottom w:val="none" w:sz="0" w:space="0" w:color="auto"/>
        <w:right w:val="none" w:sz="0" w:space="0" w:color="auto"/>
      </w:divBdr>
    </w:div>
    <w:div w:id="704909181">
      <w:bodyDiv w:val="1"/>
      <w:marLeft w:val="0"/>
      <w:marRight w:val="0"/>
      <w:marTop w:val="0"/>
      <w:marBottom w:val="0"/>
      <w:divBdr>
        <w:top w:val="none" w:sz="0" w:space="0" w:color="auto"/>
        <w:left w:val="none" w:sz="0" w:space="0" w:color="auto"/>
        <w:bottom w:val="none" w:sz="0" w:space="0" w:color="auto"/>
        <w:right w:val="none" w:sz="0" w:space="0" w:color="auto"/>
      </w:divBdr>
    </w:div>
    <w:div w:id="714810920">
      <w:bodyDiv w:val="1"/>
      <w:marLeft w:val="0"/>
      <w:marRight w:val="0"/>
      <w:marTop w:val="0"/>
      <w:marBottom w:val="0"/>
      <w:divBdr>
        <w:top w:val="none" w:sz="0" w:space="0" w:color="auto"/>
        <w:left w:val="none" w:sz="0" w:space="0" w:color="auto"/>
        <w:bottom w:val="none" w:sz="0" w:space="0" w:color="auto"/>
        <w:right w:val="none" w:sz="0" w:space="0" w:color="auto"/>
      </w:divBdr>
    </w:div>
    <w:div w:id="716201375">
      <w:bodyDiv w:val="1"/>
      <w:marLeft w:val="0"/>
      <w:marRight w:val="0"/>
      <w:marTop w:val="0"/>
      <w:marBottom w:val="0"/>
      <w:divBdr>
        <w:top w:val="none" w:sz="0" w:space="0" w:color="auto"/>
        <w:left w:val="none" w:sz="0" w:space="0" w:color="auto"/>
        <w:bottom w:val="none" w:sz="0" w:space="0" w:color="auto"/>
        <w:right w:val="none" w:sz="0" w:space="0" w:color="auto"/>
      </w:divBdr>
    </w:div>
    <w:div w:id="716391065">
      <w:bodyDiv w:val="1"/>
      <w:marLeft w:val="0"/>
      <w:marRight w:val="0"/>
      <w:marTop w:val="0"/>
      <w:marBottom w:val="0"/>
      <w:divBdr>
        <w:top w:val="none" w:sz="0" w:space="0" w:color="auto"/>
        <w:left w:val="none" w:sz="0" w:space="0" w:color="auto"/>
        <w:bottom w:val="none" w:sz="0" w:space="0" w:color="auto"/>
        <w:right w:val="none" w:sz="0" w:space="0" w:color="auto"/>
      </w:divBdr>
    </w:div>
    <w:div w:id="724642589">
      <w:bodyDiv w:val="1"/>
      <w:marLeft w:val="0"/>
      <w:marRight w:val="0"/>
      <w:marTop w:val="0"/>
      <w:marBottom w:val="0"/>
      <w:divBdr>
        <w:top w:val="none" w:sz="0" w:space="0" w:color="auto"/>
        <w:left w:val="none" w:sz="0" w:space="0" w:color="auto"/>
        <w:bottom w:val="none" w:sz="0" w:space="0" w:color="auto"/>
        <w:right w:val="none" w:sz="0" w:space="0" w:color="auto"/>
      </w:divBdr>
    </w:div>
    <w:div w:id="731579242">
      <w:bodyDiv w:val="1"/>
      <w:marLeft w:val="0"/>
      <w:marRight w:val="0"/>
      <w:marTop w:val="0"/>
      <w:marBottom w:val="0"/>
      <w:divBdr>
        <w:top w:val="none" w:sz="0" w:space="0" w:color="auto"/>
        <w:left w:val="none" w:sz="0" w:space="0" w:color="auto"/>
        <w:bottom w:val="none" w:sz="0" w:space="0" w:color="auto"/>
        <w:right w:val="none" w:sz="0" w:space="0" w:color="auto"/>
      </w:divBdr>
    </w:div>
    <w:div w:id="747191333">
      <w:bodyDiv w:val="1"/>
      <w:marLeft w:val="0"/>
      <w:marRight w:val="0"/>
      <w:marTop w:val="0"/>
      <w:marBottom w:val="0"/>
      <w:divBdr>
        <w:top w:val="none" w:sz="0" w:space="0" w:color="auto"/>
        <w:left w:val="none" w:sz="0" w:space="0" w:color="auto"/>
        <w:bottom w:val="none" w:sz="0" w:space="0" w:color="auto"/>
        <w:right w:val="none" w:sz="0" w:space="0" w:color="auto"/>
      </w:divBdr>
    </w:div>
    <w:div w:id="748236310">
      <w:bodyDiv w:val="1"/>
      <w:marLeft w:val="0"/>
      <w:marRight w:val="0"/>
      <w:marTop w:val="0"/>
      <w:marBottom w:val="0"/>
      <w:divBdr>
        <w:top w:val="none" w:sz="0" w:space="0" w:color="auto"/>
        <w:left w:val="none" w:sz="0" w:space="0" w:color="auto"/>
        <w:bottom w:val="none" w:sz="0" w:space="0" w:color="auto"/>
        <w:right w:val="none" w:sz="0" w:space="0" w:color="auto"/>
      </w:divBdr>
    </w:div>
    <w:div w:id="757404322">
      <w:bodyDiv w:val="1"/>
      <w:marLeft w:val="0"/>
      <w:marRight w:val="0"/>
      <w:marTop w:val="0"/>
      <w:marBottom w:val="0"/>
      <w:divBdr>
        <w:top w:val="none" w:sz="0" w:space="0" w:color="auto"/>
        <w:left w:val="none" w:sz="0" w:space="0" w:color="auto"/>
        <w:bottom w:val="none" w:sz="0" w:space="0" w:color="auto"/>
        <w:right w:val="none" w:sz="0" w:space="0" w:color="auto"/>
      </w:divBdr>
    </w:div>
    <w:div w:id="760683864">
      <w:bodyDiv w:val="1"/>
      <w:marLeft w:val="0"/>
      <w:marRight w:val="0"/>
      <w:marTop w:val="0"/>
      <w:marBottom w:val="0"/>
      <w:divBdr>
        <w:top w:val="none" w:sz="0" w:space="0" w:color="auto"/>
        <w:left w:val="none" w:sz="0" w:space="0" w:color="auto"/>
        <w:bottom w:val="none" w:sz="0" w:space="0" w:color="auto"/>
        <w:right w:val="none" w:sz="0" w:space="0" w:color="auto"/>
      </w:divBdr>
    </w:div>
    <w:div w:id="788935724">
      <w:bodyDiv w:val="1"/>
      <w:marLeft w:val="0"/>
      <w:marRight w:val="0"/>
      <w:marTop w:val="0"/>
      <w:marBottom w:val="0"/>
      <w:divBdr>
        <w:top w:val="none" w:sz="0" w:space="0" w:color="auto"/>
        <w:left w:val="none" w:sz="0" w:space="0" w:color="auto"/>
        <w:bottom w:val="none" w:sz="0" w:space="0" w:color="auto"/>
        <w:right w:val="none" w:sz="0" w:space="0" w:color="auto"/>
      </w:divBdr>
    </w:div>
    <w:div w:id="805665609">
      <w:bodyDiv w:val="1"/>
      <w:marLeft w:val="0"/>
      <w:marRight w:val="0"/>
      <w:marTop w:val="0"/>
      <w:marBottom w:val="0"/>
      <w:divBdr>
        <w:top w:val="none" w:sz="0" w:space="0" w:color="auto"/>
        <w:left w:val="none" w:sz="0" w:space="0" w:color="auto"/>
        <w:bottom w:val="none" w:sz="0" w:space="0" w:color="auto"/>
        <w:right w:val="none" w:sz="0" w:space="0" w:color="auto"/>
      </w:divBdr>
    </w:div>
    <w:div w:id="819930356">
      <w:bodyDiv w:val="1"/>
      <w:marLeft w:val="0"/>
      <w:marRight w:val="0"/>
      <w:marTop w:val="0"/>
      <w:marBottom w:val="0"/>
      <w:divBdr>
        <w:top w:val="none" w:sz="0" w:space="0" w:color="auto"/>
        <w:left w:val="none" w:sz="0" w:space="0" w:color="auto"/>
        <w:bottom w:val="none" w:sz="0" w:space="0" w:color="auto"/>
        <w:right w:val="none" w:sz="0" w:space="0" w:color="auto"/>
      </w:divBdr>
    </w:div>
    <w:div w:id="820654908">
      <w:bodyDiv w:val="1"/>
      <w:marLeft w:val="0"/>
      <w:marRight w:val="0"/>
      <w:marTop w:val="0"/>
      <w:marBottom w:val="0"/>
      <w:divBdr>
        <w:top w:val="none" w:sz="0" w:space="0" w:color="auto"/>
        <w:left w:val="none" w:sz="0" w:space="0" w:color="auto"/>
        <w:bottom w:val="none" w:sz="0" w:space="0" w:color="auto"/>
        <w:right w:val="none" w:sz="0" w:space="0" w:color="auto"/>
      </w:divBdr>
    </w:div>
    <w:div w:id="822622054">
      <w:bodyDiv w:val="1"/>
      <w:marLeft w:val="0"/>
      <w:marRight w:val="0"/>
      <w:marTop w:val="0"/>
      <w:marBottom w:val="0"/>
      <w:divBdr>
        <w:top w:val="none" w:sz="0" w:space="0" w:color="auto"/>
        <w:left w:val="none" w:sz="0" w:space="0" w:color="auto"/>
        <w:bottom w:val="none" w:sz="0" w:space="0" w:color="auto"/>
        <w:right w:val="none" w:sz="0" w:space="0" w:color="auto"/>
      </w:divBdr>
    </w:div>
    <w:div w:id="826941101">
      <w:bodyDiv w:val="1"/>
      <w:marLeft w:val="0"/>
      <w:marRight w:val="0"/>
      <w:marTop w:val="0"/>
      <w:marBottom w:val="0"/>
      <w:divBdr>
        <w:top w:val="none" w:sz="0" w:space="0" w:color="auto"/>
        <w:left w:val="none" w:sz="0" w:space="0" w:color="auto"/>
        <w:bottom w:val="none" w:sz="0" w:space="0" w:color="auto"/>
        <w:right w:val="none" w:sz="0" w:space="0" w:color="auto"/>
      </w:divBdr>
    </w:div>
    <w:div w:id="837768694">
      <w:bodyDiv w:val="1"/>
      <w:marLeft w:val="0"/>
      <w:marRight w:val="0"/>
      <w:marTop w:val="0"/>
      <w:marBottom w:val="0"/>
      <w:divBdr>
        <w:top w:val="none" w:sz="0" w:space="0" w:color="auto"/>
        <w:left w:val="none" w:sz="0" w:space="0" w:color="auto"/>
        <w:bottom w:val="none" w:sz="0" w:space="0" w:color="auto"/>
        <w:right w:val="none" w:sz="0" w:space="0" w:color="auto"/>
      </w:divBdr>
    </w:div>
    <w:div w:id="847403788">
      <w:bodyDiv w:val="1"/>
      <w:marLeft w:val="0"/>
      <w:marRight w:val="0"/>
      <w:marTop w:val="0"/>
      <w:marBottom w:val="0"/>
      <w:divBdr>
        <w:top w:val="none" w:sz="0" w:space="0" w:color="auto"/>
        <w:left w:val="none" w:sz="0" w:space="0" w:color="auto"/>
        <w:bottom w:val="none" w:sz="0" w:space="0" w:color="auto"/>
        <w:right w:val="none" w:sz="0" w:space="0" w:color="auto"/>
      </w:divBdr>
    </w:div>
    <w:div w:id="852720627">
      <w:bodyDiv w:val="1"/>
      <w:marLeft w:val="0"/>
      <w:marRight w:val="0"/>
      <w:marTop w:val="0"/>
      <w:marBottom w:val="0"/>
      <w:divBdr>
        <w:top w:val="none" w:sz="0" w:space="0" w:color="auto"/>
        <w:left w:val="none" w:sz="0" w:space="0" w:color="auto"/>
        <w:bottom w:val="none" w:sz="0" w:space="0" w:color="auto"/>
        <w:right w:val="none" w:sz="0" w:space="0" w:color="auto"/>
      </w:divBdr>
    </w:div>
    <w:div w:id="868487787">
      <w:bodyDiv w:val="1"/>
      <w:marLeft w:val="0"/>
      <w:marRight w:val="0"/>
      <w:marTop w:val="0"/>
      <w:marBottom w:val="0"/>
      <w:divBdr>
        <w:top w:val="none" w:sz="0" w:space="0" w:color="auto"/>
        <w:left w:val="none" w:sz="0" w:space="0" w:color="auto"/>
        <w:bottom w:val="none" w:sz="0" w:space="0" w:color="auto"/>
        <w:right w:val="none" w:sz="0" w:space="0" w:color="auto"/>
      </w:divBdr>
    </w:div>
    <w:div w:id="871649344">
      <w:bodyDiv w:val="1"/>
      <w:marLeft w:val="0"/>
      <w:marRight w:val="0"/>
      <w:marTop w:val="0"/>
      <w:marBottom w:val="0"/>
      <w:divBdr>
        <w:top w:val="none" w:sz="0" w:space="0" w:color="auto"/>
        <w:left w:val="none" w:sz="0" w:space="0" w:color="auto"/>
        <w:bottom w:val="none" w:sz="0" w:space="0" w:color="auto"/>
        <w:right w:val="none" w:sz="0" w:space="0" w:color="auto"/>
      </w:divBdr>
    </w:div>
    <w:div w:id="874587853">
      <w:bodyDiv w:val="1"/>
      <w:marLeft w:val="0"/>
      <w:marRight w:val="0"/>
      <w:marTop w:val="0"/>
      <w:marBottom w:val="0"/>
      <w:divBdr>
        <w:top w:val="none" w:sz="0" w:space="0" w:color="auto"/>
        <w:left w:val="none" w:sz="0" w:space="0" w:color="auto"/>
        <w:bottom w:val="none" w:sz="0" w:space="0" w:color="auto"/>
        <w:right w:val="none" w:sz="0" w:space="0" w:color="auto"/>
      </w:divBdr>
    </w:div>
    <w:div w:id="885071942">
      <w:bodyDiv w:val="1"/>
      <w:marLeft w:val="0"/>
      <w:marRight w:val="0"/>
      <w:marTop w:val="0"/>
      <w:marBottom w:val="0"/>
      <w:divBdr>
        <w:top w:val="none" w:sz="0" w:space="0" w:color="auto"/>
        <w:left w:val="none" w:sz="0" w:space="0" w:color="auto"/>
        <w:bottom w:val="none" w:sz="0" w:space="0" w:color="auto"/>
        <w:right w:val="none" w:sz="0" w:space="0" w:color="auto"/>
      </w:divBdr>
    </w:div>
    <w:div w:id="885528549">
      <w:bodyDiv w:val="1"/>
      <w:marLeft w:val="0"/>
      <w:marRight w:val="0"/>
      <w:marTop w:val="0"/>
      <w:marBottom w:val="0"/>
      <w:divBdr>
        <w:top w:val="none" w:sz="0" w:space="0" w:color="auto"/>
        <w:left w:val="none" w:sz="0" w:space="0" w:color="auto"/>
        <w:bottom w:val="none" w:sz="0" w:space="0" w:color="auto"/>
        <w:right w:val="none" w:sz="0" w:space="0" w:color="auto"/>
      </w:divBdr>
    </w:div>
    <w:div w:id="886137534">
      <w:bodyDiv w:val="1"/>
      <w:marLeft w:val="0"/>
      <w:marRight w:val="0"/>
      <w:marTop w:val="0"/>
      <w:marBottom w:val="0"/>
      <w:divBdr>
        <w:top w:val="none" w:sz="0" w:space="0" w:color="auto"/>
        <w:left w:val="none" w:sz="0" w:space="0" w:color="auto"/>
        <w:bottom w:val="none" w:sz="0" w:space="0" w:color="auto"/>
        <w:right w:val="none" w:sz="0" w:space="0" w:color="auto"/>
      </w:divBdr>
    </w:div>
    <w:div w:id="905607544">
      <w:bodyDiv w:val="1"/>
      <w:marLeft w:val="0"/>
      <w:marRight w:val="0"/>
      <w:marTop w:val="0"/>
      <w:marBottom w:val="0"/>
      <w:divBdr>
        <w:top w:val="none" w:sz="0" w:space="0" w:color="auto"/>
        <w:left w:val="none" w:sz="0" w:space="0" w:color="auto"/>
        <w:bottom w:val="none" w:sz="0" w:space="0" w:color="auto"/>
        <w:right w:val="none" w:sz="0" w:space="0" w:color="auto"/>
      </w:divBdr>
    </w:div>
    <w:div w:id="913785702">
      <w:bodyDiv w:val="1"/>
      <w:marLeft w:val="0"/>
      <w:marRight w:val="0"/>
      <w:marTop w:val="0"/>
      <w:marBottom w:val="0"/>
      <w:divBdr>
        <w:top w:val="none" w:sz="0" w:space="0" w:color="auto"/>
        <w:left w:val="none" w:sz="0" w:space="0" w:color="auto"/>
        <w:bottom w:val="none" w:sz="0" w:space="0" w:color="auto"/>
        <w:right w:val="none" w:sz="0" w:space="0" w:color="auto"/>
      </w:divBdr>
    </w:div>
    <w:div w:id="917448999">
      <w:bodyDiv w:val="1"/>
      <w:marLeft w:val="0"/>
      <w:marRight w:val="0"/>
      <w:marTop w:val="0"/>
      <w:marBottom w:val="0"/>
      <w:divBdr>
        <w:top w:val="none" w:sz="0" w:space="0" w:color="auto"/>
        <w:left w:val="none" w:sz="0" w:space="0" w:color="auto"/>
        <w:bottom w:val="none" w:sz="0" w:space="0" w:color="auto"/>
        <w:right w:val="none" w:sz="0" w:space="0" w:color="auto"/>
      </w:divBdr>
    </w:div>
    <w:div w:id="921766961">
      <w:bodyDiv w:val="1"/>
      <w:marLeft w:val="0"/>
      <w:marRight w:val="0"/>
      <w:marTop w:val="0"/>
      <w:marBottom w:val="0"/>
      <w:divBdr>
        <w:top w:val="none" w:sz="0" w:space="0" w:color="auto"/>
        <w:left w:val="none" w:sz="0" w:space="0" w:color="auto"/>
        <w:bottom w:val="none" w:sz="0" w:space="0" w:color="auto"/>
        <w:right w:val="none" w:sz="0" w:space="0" w:color="auto"/>
      </w:divBdr>
    </w:div>
    <w:div w:id="926812109">
      <w:bodyDiv w:val="1"/>
      <w:marLeft w:val="0"/>
      <w:marRight w:val="0"/>
      <w:marTop w:val="0"/>
      <w:marBottom w:val="0"/>
      <w:divBdr>
        <w:top w:val="none" w:sz="0" w:space="0" w:color="auto"/>
        <w:left w:val="none" w:sz="0" w:space="0" w:color="auto"/>
        <w:bottom w:val="none" w:sz="0" w:space="0" w:color="auto"/>
        <w:right w:val="none" w:sz="0" w:space="0" w:color="auto"/>
      </w:divBdr>
    </w:div>
    <w:div w:id="932669625">
      <w:bodyDiv w:val="1"/>
      <w:marLeft w:val="0"/>
      <w:marRight w:val="0"/>
      <w:marTop w:val="0"/>
      <w:marBottom w:val="0"/>
      <w:divBdr>
        <w:top w:val="none" w:sz="0" w:space="0" w:color="auto"/>
        <w:left w:val="none" w:sz="0" w:space="0" w:color="auto"/>
        <w:bottom w:val="none" w:sz="0" w:space="0" w:color="auto"/>
        <w:right w:val="none" w:sz="0" w:space="0" w:color="auto"/>
      </w:divBdr>
    </w:div>
    <w:div w:id="935475795">
      <w:bodyDiv w:val="1"/>
      <w:marLeft w:val="0"/>
      <w:marRight w:val="0"/>
      <w:marTop w:val="0"/>
      <w:marBottom w:val="0"/>
      <w:divBdr>
        <w:top w:val="none" w:sz="0" w:space="0" w:color="auto"/>
        <w:left w:val="none" w:sz="0" w:space="0" w:color="auto"/>
        <w:bottom w:val="none" w:sz="0" w:space="0" w:color="auto"/>
        <w:right w:val="none" w:sz="0" w:space="0" w:color="auto"/>
      </w:divBdr>
    </w:div>
    <w:div w:id="948043871">
      <w:bodyDiv w:val="1"/>
      <w:marLeft w:val="0"/>
      <w:marRight w:val="0"/>
      <w:marTop w:val="0"/>
      <w:marBottom w:val="0"/>
      <w:divBdr>
        <w:top w:val="none" w:sz="0" w:space="0" w:color="auto"/>
        <w:left w:val="none" w:sz="0" w:space="0" w:color="auto"/>
        <w:bottom w:val="none" w:sz="0" w:space="0" w:color="auto"/>
        <w:right w:val="none" w:sz="0" w:space="0" w:color="auto"/>
      </w:divBdr>
    </w:div>
    <w:div w:id="954555448">
      <w:bodyDiv w:val="1"/>
      <w:marLeft w:val="0"/>
      <w:marRight w:val="0"/>
      <w:marTop w:val="0"/>
      <w:marBottom w:val="0"/>
      <w:divBdr>
        <w:top w:val="none" w:sz="0" w:space="0" w:color="auto"/>
        <w:left w:val="none" w:sz="0" w:space="0" w:color="auto"/>
        <w:bottom w:val="none" w:sz="0" w:space="0" w:color="auto"/>
        <w:right w:val="none" w:sz="0" w:space="0" w:color="auto"/>
      </w:divBdr>
    </w:div>
    <w:div w:id="958490800">
      <w:bodyDiv w:val="1"/>
      <w:marLeft w:val="0"/>
      <w:marRight w:val="0"/>
      <w:marTop w:val="0"/>
      <w:marBottom w:val="0"/>
      <w:divBdr>
        <w:top w:val="none" w:sz="0" w:space="0" w:color="auto"/>
        <w:left w:val="none" w:sz="0" w:space="0" w:color="auto"/>
        <w:bottom w:val="none" w:sz="0" w:space="0" w:color="auto"/>
        <w:right w:val="none" w:sz="0" w:space="0" w:color="auto"/>
      </w:divBdr>
    </w:div>
    <w:div w:id="960039800">
      <w:bodyDiv w:val="1"/>
      <w:marLeft w:val="0"/>
      <w:marRight w:val="0"/>
      <w:marTop w:val="0"/>
      <w:marBottom w:val="0"/>
      <w:divBdr>
        <w:top w:val="none" w:sz="0" w:space="0" w:color="auto"/>
        <w:left w:val="none" w:sz="0" w:space="0" w:color="auto"/>
        <w:bottom w:val="none" w:sz="0" w:space="0" w:color="auto"/>
        <w:right w:val="none" w:sz="0" w:space="0" w:color="auto"/>
      </w:divBdr>
    </w:div>
    <w:div w:id="963464634">
      <w:bodyDiv w:val="1"/>
      <w:marLeft w:val="0"/>
      <w:marRight w:val="0"/>
      <w:marTop w:val="0"/>
      <w:marBottom w:val="0"/>
      <w:divBdr>
        <w:top w:val="none" w:sz="0" w:space="0" w:color="auto"/>
        <w:left w:val="none" w:sz="0" w:space="0" w:color="auto"/>
        <w:bottom w:val="none" w:sz="0" w:space="0" w:color="auto"/>
        <w:right w:val="none" w:sz="0" w:space="0" w:color="auto"/>
      </w:divBdr>
    </w:div>
    <w:div w:id="968709803">
      <w:bodyDiv w:val="1"/>
      <w:marLeft w:val="0"/>
      <w:marRight w:val="0"/>
      <w:marTop w:val="0"/>
      <w:marBottom w:val="0"/>
      <w:divBdr>
        <w:top w:val="none" w:sz="0" w:space="0" w:color="auto"/>
        <w:left w:val="none" w:sz="0" w:space="0" w:color="auto"/>
        <w:bottom w:val="none" w:sz="0" w:space="0" w:color="auto"/>
        <w:right w:val="none" w:sz="0" w:space="0" w:color="auto"/>
      </w:divBdr>
    </w:div>
    <w:div w:id="969166935">
      <w:bodyDiv w:val="1"/>
      <w:marLeft w:val="0"/>
      <w:marRight w:val="0"/>
      <w:marTop w:val="0"/>
      <w:marBottom w:val="0"/>
      <w:divBdr>
        <w:top w:val="none" w:sz="0" w:space="0" w:color="auto"/>
        <w:left w:val="none" w:sz="0" w:space="0" w:color="auto"/>
        <w:bottom w:val="none" w:sz="0" w:space="0" w:color="auto"/>
        <w:right w:val="none" w:sz="0" w:space="0" w:color="auto"/>
      </w:divBdr>
    </w:div>
    <w:div w:id="978342675">
      <w:bodyDiv w:val="1"/>
      <w:marLeft w:val="0"/>
      <w:marRight w:val="0"/>
      <w:marTop w:val="0"/>
      <w:marBottom w:val="0"/>
      <w:divBdr>
        <w:top w:val="none" w:sz="0" w:space="0" w:color="auto"/>
        <w:left w:val="none" w:sz="0" w:space="0" w:color="auto"/>
        <w:bottom w:val="none" w:sz="0" w:space="0" w:color="auto"/>
        <w:right w:val="none" w:sz="0" w:space="0" w:color="auto"/>
      </w:divBdr>
    </w:div>
    <w:div w:id="984895973">
      <w:bodyDiv w:val="1"/>
      <w:marLeft w:val="0"/>
      <w:marRight w:val="0"/>
      <w:marTop w:val="0"/>
      <w:marBottom w:val="0"/>
      <w:divBdr>
        <w:top w:val="none" w:sz="0" w:space="0" w:color="auto"/>
        <w:left w:val="none" w:sz="0" w:space="0" w:color="auto"/>
        <w:bottom w:val="none" w:sz="0" w:space="0" w:color="auto"/>
        <w:right w:val="none" w:sz="0" w:space="0" w:color="auto"/>
      </w:divBdr>
    </w:div>
    <w:div w:id="1010764999">
      <w:bodyDiv w:val="1"/>
      <w:marLeft w:val="0"/>
      <w:marRight w:val="0"/>
      <w:marTop w:val="0"/>
      <w:marBottom w:val="0"/>
      <w:divBdr>
        <w:top w:val="none" w:sz="0" w:space="0" w:color="auto"/>
        <w:left w:val="none" w:sz="0" w:space="0" w:color="auto"/>
        <w:bottom w:val="none" w:sz="0" w:space="0" w:color="auto"/>
        <w:right w:val="none" w:sz="0" w:space="0" w:color="auto"/>
      </w:divBdr>
    </w:div>
    <w:div w:id="1031109999">
      <w:bodyDiv w:val="1"/>
      <w:marLeft w:val="0"/>
      <w:marRight w:val="0"/>
      <w:marTop w:val="0"/>
      <w:marBottom w:val="0"/>
      <w:divBdr>
        <w:top w:val="none" w:sz="0" w:space="0" w:color="auto"/>
        <w:left w:val="none" w:sz="0" w:space="0" w:color="auto"/>
        <w:bottom w:val="none" w:sz="0" w:space="0" w:color="auto"/>
        <w:right w:val="none" w:sz="0" w:space="0" w:color="auto"/>
      </w:divBdr>
    </w:div>
    <w:div w:id="1038697136">
      <w:bodyDiv w:val="1"/>
      <w:marLeft w:val="0"/>
      <w:marRight w:val="0"/>
      <w:marTop w:val="0"/>
      <w:marBottom w:val="0"/>
      <w:divBdr>
        <w:top w:val="none" w:sz="0" w:space="0" w:color="auto"/>
        <w:left w:val="none" w:sz="0" w:space="0" w:color="auto"/>
        <w:bottom w:val="none" w:sz="0" w:space="0" w:color="auto"/>
        <w:right w:val="none" w:sz="0" w:space="0" w:color="auto"/>
      </w:divBdr>
    </w:div>
    <w:div w:id="1039891753">
      <w:bodyDiv w:val="1"/>
      <w:marLeft w:val="0"/>
      <w:marRight w:val="0"/>
      <w:marTop w:val="0"/>
      <w:marBottom w:val="0"/>
      <w:divBdr>
        <w:top w:val="none" w:sz="0" w:space="0" w:color="auto"/>
        <w:left w:val="none" w:sz="0" w:space="0" w:color="auto"/>
        <w:bottom w:val="none" w:sz="0" w:space="0" w:color="auto"/>
        <w:right w:val="none" w:sz="0" w:space="0" w:color="auto"/>
      </w:divBdr>
    </w:div>
    <w:div w:id="1041252189">
      <w:bodyDiv w:val="1"/>
      <w:marLeft w:val="0"/>
      <w:marRight w:val="0"/>
      <w:marTop w:val="0"/>
      <w:marBottom w:val="0"/>
      <w:divBdr>
        <w:top w:val="none" w:sz="0" w:space="0" w:color="auto"/>
        <w:left w:val="none" w:sz="0" w:space="0" w:color="auto"/>
        <w:bottom w:val="none" w:sz="0" w:space="0" w:color="auto"/>
        <w:right w:val="none" w:sz="0" w:space="0" w:color="auto"/>
      </w:divBdr>
    </w:div>
    <w:div w:id="1050419252">
      <w:bodyDiv w:val="1"/>
      <w:marLeft w:val="0"/>
      <w:marRight w:val="0"/>
      <w:marTop w:val="0"/>
      <w:marBottom w:val="0"/>
      <w:divBdr>
        <w:top w:val="none" w:sz="0" w:space="0" w:color="auto"/>
        <w:left w:val="none" w:sz="0" w:space="0" w:color="auto"/>
        <w:bottom w:val="none" w:sz="0" w:space="0" w:color="auto"/>
        <w:right w:val="none" w:sz="0" w:space="0" w:color="auto"/>
      </w:divBdr>
    </w:div>
    <w:div w:id="1077165619">
      <w:bodyDiv w:val="1"/>
      <w:marLeft w:val="0"/>
      <w:marRight w:val="0"/>
      <w:marTop w:val="0"/>
      <w:marBottom w:val="0"/>
      <w:divBdr>
        <w:top w:val="none" w:sz="0" w:space="0" w:color="auto"/>
        <w:left w:val="none" w:sz="0" w:space="0" w:color="auto"/>
        <w:bottom w:val="none" w:sz="0" w:space="0" w:color="auto"/>
        <w:right w:val="none" w:sz="0" w:space="0" w:color="auto"/>
      </w:divBdr>
    </w:div>
    <w:div w:id="1094591856">
      <w:bodyDiv w:val="1"/>
      <w:marLeft w:val="0"/>
      <w:marRight w:val="0"/>
      <w:marTop w:val="0"/>
      <w:marBottom w:val="0"/>
      <w:divBdr>
        <w:top w:val="none" w:sz="0" w:space="0" w:color="auto"/>
        <w:left w:val="none" w:sz="0" w:space="0" w:color="auto"/>
        <w:bottom w:val="none" w:sz="0" w:space="0" w:color="auto"/>
        <w:right w:val="none" w:sz="0" w:space="0" w:color="auto"/>
      </w:divBdr>
    </w:div>
    <w:div w:id="1124616536">
      <w:bodyDiv w:val="1"/>
      <w:marLeft w:val="0"/>
      <w:marRight w:val="0"/>
      <w:marTop w:val="0"/>
      <w:marBottom w:val="0"/>
      <w:divBdr>
        <w:top w:val="none" w:sz="0" w:space="0" w:color="auto"/>
        <w:left w:val="none" w:sz="0" w:space="0" w:color="auto"/>
        <w:bottom w:val="none" w:sz="0" w:space="0" w:color="auto"/>
        <w:right w:val="none" w:sz="0" w:space="0" w:color="auto"/>
      </w:divBdr>
    </w:div>
    <w:div w:id="1130171398">
      <w:bodyDiv w:val="1"/>
      <w:marLeft w:val="0"/>
      <w:marRight w:val="0"/>
      <w:marTop w:val="0"/>
      <w:marBottom w:val="0"/>
      <w:divBdr>
        <w:top w:val="none" w:sz="0" w:space="0" w:color="auto"/>
        <w:left w:val="none" w:sz="0" w:space="0" w:color="auto"/>
        <w:bottom w:val="none" w:sz="0" w:space="0" w:color="auto"/>
        <w:right w:val="none" w:sz="0" w:space="0" w:color="auto"/>
      </w:divBdr>
    </w:div>
    <w:div w:id="1133671184">
      <w:bodyDiv w:val="1"/>
      <w:marLeft w:val="0"/>
      <w:marRight w:val="0"/>
      <w:marTop w:val="0"/>
      <w:marBottom w:val="0"/>
      <w:divBdr>
        <w:top w:val="none" w:sz="0" w:space="0" w:color="auto"/>
        <w:left w:val="none" w:sz="0" w:space="0" w:color="auto"/>
        <w:bottom w:val="none" w:sz="0" w:space="0" w:color="auto"/>
        <w:right w:val="none" w:sz="0" w:space="0" w:color="auto"/>
      </w:divBdr>
    </w:div>
    <w:div w:id="1135491743">
      <w:bodyDiv w:val="1"/>
      <w:marLeft w:val="0"/>
      <w:marRight w:val="0"/>
      <w:marTop w:val="0"/>
      <w:marBottom w:val="0"/>
      <w:divBdr>
        <w:top w:val="none" w:sz="0" w:space="0" w:color="auto"/>
        <w:left w:val="none" w:sz="0" w:space="0" w:color="auto"/>
        <w:bottom w:val="none" w:sz="0" w:space="0" w:color="auto"/>
        <w:right w:val="none" w:sz="0" w:space="0" w:color="auto"/>
      </w:divBdr>
    </w:div>
    <w:div w:id="1150636339">
      <w:bodyDiv w:val="1"/>
      <w:marLeft w:val="0"/>
      <w:marRight w:val="0"/>
      <w:marTop w:val="0"/>
      <w:marBottom w:val="0"/>
      <w:divBdr>
        <w:top w:val="none" w:sz="0" w:space="0" w:color="auto"/>
        <w:left w:val="none" w:sz="0" w:space="0" w:color="auto"/>
        <w:bottom w:val="none" w:sz="0" w:space="0" w:color="auto"/>
        <w:right w:val="none" w:sz="0" w:space="0" w:color="auto"/>
      </w:divBdr>
    </w:div>
    <w:div w:id="1153376330">
      <w:bodyDiv w:val="1"/>
      <w:marLeft w:val="0"/>
      <w:marRight w:val="0"/>
      <w:marTop w:val="0"/>
      <w:marBottom w:val="0"/>
      <w:divBdr>
        <w:top w:val="none" w:sz="0" w:space="0" w:color="auto"/>
        <w:left w:val="none" w:sz="0" w:space="0" w:color="auto"/>
        <w:bottom w:val="none" w:sz="0" w:space="0" w:color="auto"/>
        <w:right w:val="none" w:sz="0" w:space="0" w:color="auto"/>
      </w:divBdr>
    </w:div>
    <w:div w:id="1162623040">
      <w:bodyDiv w:val="1"/>
      <w:marLeft w:val="0"/>
      <w:marRight w:val="0"/>
      <w:marTop w:val="0"/>
      <w:marBottom w:val="0"/>
      <w:divBdr>
        <w:top w:val="none" w:sz="0" w:space="0" w:color="auto"/>
        <w:left w:val="none" w:sz="0" w:space="0" w:color="auto"/>
        <w:bottom w:val="none" w:sz="0" w:space="0" w:color="auto"/>
        <w:right w:val="none" w:sz="0" w:space="0" w:color="auto"/>
      </w:divBdr>
    </w:div>
    <w:div w:id="1164514504">
      <w:bodyDiv w:val="1"/>
      <w:marLeft w:val="0"/>
      <w:marRight w:val="0"/>
      <w:marTop w:val="0"/>
      <w:marBottom w:val="0"/>
      <w:divBdr>
        <w:top w:val="none" w:sz="0" w:space="0" w:color="auto"/>
        <w:left w:val="none" w:sz="0" w:space="0" w:color="auto"/>
        <w:bottom w:val="none" w:sz="0" w:space="0" w:color="auto"/>
        <w:right w:val="none" w:sz="0" w:space="0" w:color="auto"/>
      </w:divBdr>
    </w:div>
    <w:div w:id="1166284472">
      <w:bodyDiv w:val="1"/>
      <w:marLeft w:val="0"/>
      <w:marRight w:val="0"/>
      <w:marTop w:val="0"/>
      <w:marBottom w:val="0"/>
      <w:divBdr>
        <w:top w:val="none" w:sz="0" w:space="0" w:color="auto"/>
        <w:left w:val="none" w:sz="0" w:space="0" w:color="auto"/>
        <w:bottom w:val="none" w:sz="0" w:space="0" w:color="auto"/>
        <w:right w:val="none" w:sz="0" w:space="0" w:color="auto"/>
      </w:divBdr>
    </w:div>
    <w:div w:id="1177691759">
      <w:bodyDiv w:val="1"/>
      <w:marLeft w:val="0"/>
      <w:marRight w:val="0"/>
      <w:marTop w:val="0"/>
      <w:marBottom w:val="0"/>
      <w:divBdr>
        <w:top w:val="none" w:sz="0" w:space="0" w:color="auto"/>
        <w:left w:val="none" w:sz="0" w:space="0" w:color="auto"/>
        <w:bottom w:val="none" w:sz="0" w:space="0" w:color="auto"/>
        <w:right w:val="none" w:sz="0" w:space="0" w:color="auto"/>
      </w:divBdr>
    </w:div>
    <w:div w:id="1178882582">
      <w:bodyDiv w:val="1"/>
      <w:marLeft w:val="0"/>
      <w:marRight w:val="0"/>
      <w:marTop w:val="0"/>
      <w:marBottom w:val="0"/>
      <w:divBdr>
        <w:top w:val="none" w:sz="0" w:space="0" w:color="auto"/>
        <w:left w:val="none" w:sz="0" w:space="0" w:color="auto"/>
        <w:bottom w:val="none" w:sz="0" w:space="0" w:color="auto"/>
        <w:right w:val="none" w:sz="0" w:space="0" w:color="auto"/>
      </w:divBdr>
    </w:div>
    <w:div w:id="1180193769">
      <w:bodyDiv w:val="1"/>
      <w:marLeft w:val="0"/>
      <w:marRight w:val="0"/>
      <w:marTop w:val="0"/>
      <w:marBottom w:val="0"/>
      <w:divBdr>
        <w:top w:val="none" w:sz="0" w:space="0" w:color="auto"/>
        <w:left w:val="none" w:sz="0" w:space="0" w:color="auto"/>
        <w:bottom w:val="none" w:sz="0" w:space="0" w:color="auto"/>
        <w:right w:val="none" w:sz="0" w:space="0" w:color="auto"/>
      </w:divBdr>
    </w:div>
    <w:div w:id="1191725624">
      <w:bodyDiv w:val="1"/>
      <w:marLeft w:val="0"/>
      <w:marRight w:val="0"/>
      <w:marTop w:val="0"/>
      <w:marBottom w:val="0"/>
      <w:divBdr>
        <w:top w:val="none" w:sz="0" w:space="0" w:color="auto"/>
        <w:left w:val="none" w:sz="0" w:space="0" w:color="auto"/>
        <w:bottom w:val="none" w:sz="0" w:space="0" w:color="auto"/>
        <w:right w:val="none" w:sz="0" w:space="0" w:color="auto"/>
      </w:divBdr>
    </w:div>
    <w:div w:id="1204516803">
      <w:bodyDiv w:val="1"/>
      <w:marLeft w:val="0"/>
      <w:marRight w:val="0"/>
      <w:marTop w:val="0"/>
      <w:marBottom w:val="0"/>
      <w:divBdr>
        <w:top w:val="none" w:sz="0" w:space="0" w:color="auto"/>
        <w:left w:val="none" w:sz="0" w:space="0" w:color="auto"/>
        <w:bottom w:val="none" w:sz="0" w:space="0" w:color="auto"/>
        <w:right w:val="none" w:sz="0" w:space="0" w:color="auto"/>
      </w:divBdr>
    </w:div>
    <w:div w:id="1225798298">
      <w:bodyDiv w:val="1"/>
      <w:marLeft w:val="0"/>
      <w:marRight w:val="0"/>
      <w:marTop w:val="0"/>
      <w:marBottom w:val="0"/>
      <w:divBdr>
        <w:top w:val="none" w:sz="0" w:space="0" w:color="auto"/>
        <w:left w:val="none" w:sz="0" w:space="0" w:color="auto"/>
        <w:bottom w:val="none" w:sz="0" w:space="0" w:color="auto"/>
        <w:right w:val="none" w:sz="0" w:space="0" w:color="auto"/>
      </w:divBdr>
    </w:div>
    <w:div w:id="1226331050">
      <w:bodyDiv w:val="1"/>
      <w:marLeft w:val="0"/>
      <w:marRight w:val="0"/>
      <w:marTop w:val="0"/>
      <w:marBottom w:val="0"/>
      <w:divBdr>
        <w:top w:val="none" w:sz="0" w:space="0" w:color="auto"/>
        <w:left w:val="none" w:sz="0" w:space="0" w:color="auto"/>
        <w:bottom w:val="none" w:sz="0" w:space="0" w:color="auto"/>
        <w:right w:val="none" w:sz="0" w:space="0" w:color="auto"/>
      </w:divBdr>
    </w:div>
    <w:div w:id="1226720639">
      <w:bodyDiv w:val="1"/>
      <w:marLeft w:val="0"/>
      <w:marRight w:val="0"/>
      <w:marTop w:val="0"/>
      <w:marBottom w:val="0"/>
      <w:divBdr>
        <w:top w:val="none" w:sz="0" w:space="0" w:color="auto"/>
        <w:left w:val="none" w:sz="0" w:space="0" w:color="auto"/>
        <w:bottom w:val="none" w:sz="0" w:space="0" w:color="auto"/>
        <w:right w:val="none" w:sz="0" w:space="0" w:color="auto"/>
      </w:divBdr>
    </w:div>
    <w:div w:id="1227644504">
      <w:bodyDiv w:val="1"/>
      <w:marLeft w:val="0"/>
      <w:marRight w:val="0"/>
      <w:marTop w:val="0"/>
      <w:marBottom w:val="0"/>
      <w:divBdr>
        <w:top w:val="none" w:sz="0" w:space="0" w:color="auto"/>
        <w:left w:val="none" w:sz="0" w:space="0" w:color="auto"/>
        <w:bottom w:val="none" w:sz="0" w:space="0" w:color="auto"/>
        <w:right w:val="none" w:sz="0" w:space="0" w:color="auto"/>
      </w:divBdr>
    </w:div>
    <w:div w:id="1230001203">
      <w:bodyDiv w:val="1"/>
      <w:marLeft w:val="0"/>
      <w:marRight w:val="0"/>
      <w:marTop w:val="0"/>
      <w:marBottom w:val="0"/>
      <w:divBdr>
        <w:top w:val="none" w:sz="0" w:space="0" w:color="auto"/>
        <w:left w:val="none" w:sz="0" w:space="0" w:color="auto"/>
        <w:bottom w:val="none" w:sz="0" w:space="0" w:color="auto"/>
        <w:right w:val="none" w:sz="0" w:space="0" w:color="auto"/>
      </w:divBdr>
    </w:div>
    <w:div w:id="1252740942">
      <w:bodyDiv w:val="1"/>
      <w:marLeft w:val="0"/>
      <w:marRight w:val="0"/>
      <w:marTop w:val="0"/>
      <w:marBottom w:val="0"/>
      <w:divBdr>
        <w:top w:val="none" w:sz="0" w:space="0" w:color="auto"/>
        <w:left w:val="none" w:sz="0" w:space="0" w:color="auto"/>
        <w:bottom w:val="none" w:sz="0" w:space="0" w:color="auto"/>
        <w:right w:val="none" w:sz="0" w:space="0" w:color="auto"/>
      </w:divBdr>
    </w:div>
    <w:div w:id="1295211830">
      <w:bodyDiv w:val="1"/>
      <w:marLeft w:val="0"/>
      <w:marRight w:val="0"/>
      <w:marTop w:val="0"/>
      <w:marBottom w:val="0"/>
      <w:divBdr>
        <w:top w:val="none" w:sz="0" w:space="0" w:color="auto"/>
        <w:left w:val="none" w:sz="0" w:space="0" w:color="auto"/>
        <w:bottom w:val="none" w:sz="0" w:space="0" w:color="auto"/>
        <w:right w:val="none" w:sz="0" w:space="0" w:color="auto"/>
      </w:divBdr>
    </w:div>
    <w:div w:id="1304581442">
      <w:bodyDiv w:val="1"/>
      <w:marLeft w:val="0"/>
      <w:marRight w:val="0"/>
      <w:marTop w:val="0"/>
      <w:marBottom w:val="0"/>
      <w:divBdr>
        <w:top w:val="none" w:sz="0" w:space="0" w:color="auto"/>
        <w:left w:val="none" w:sz="0" w:space="0" w:color="auto"/>
        <w:bottom w:val="none" w:sz="0" w:space="0" w:color="auto"/>
        <w:right w:val="none" w:sz="0" w:space="0" w:color="auto"/>
      </w:divBdr>
    </w:div>
    <w:div w:id="1314260735">
      <w:bodyDiv w:val="1"/>
      <w:marLeft w:val="0"/>
      <w:marRight w:val="0"/>
      <w:marTop w:val="0"/>
      <w:marBottom w:val="0"/>
      <w:divBdr>
        <w:top w:val="none" w:sz="0" w:space="0" w:color="auto"/>
        <w:left w:val="none" w:sz="0" w:space="0" w:color="auto"/>
        <w:bottom w:val="none" w:sz="0" w:space="0" w:color="auto"/>
        <w:right w:val="none" w:sz="0" w:space="0" w:color="auto"/>
      </w:divBdr>
    </w:div>
    <w:div w:id="1317877757">
      <w:bodyDiv w:val="1"/>
      <w:marLeft w:val="0"/>
      <w:marRight w:val="0"/>
      <w:marTop w:val="0"/>
      <w:marBottom w:val="0"/>
      <w:divBdr>
        <w:top w:val="none" w:sz="0" w:space="0" w:color="auto"/>
        <w:left w:val="none" w:sz="0" w:space="0" w:color="auto"/>
        <w:bottom w:val="none" w:sz="0" w:space="0" w:color="auto"/>
        <w:right w:val="none" w:sz="0" w:space="0" w:color="auto"/>
      </w:divBdr>
    </w:div>
    <w:div w:id="1319116440">
      <w:bodyDiv w:val="1"/>
      <w:marLeft w:val="0"/>
      <w:marRight w:val="0"/>
      <w:marTop w:val="0"/>
      <w:marBottom w:val="0"/>
      <w:divBdr>
        <w:top w:val="none" w:sz="0" w:space="0" w:color="auto"/>
        <w:left w:val="none" w:sz="0" w:space="0" w:color="auto"/>
        <w:bottom w:val="none" w:sz="0" w:space="0" w:color="auto"/>
        <w:right w:val="none" w:sz="0" w:space="0" w:color="auto"/>
      </w:divBdr>
    </w:div>
    <w:div w:id="1335765715">
      <w:bodyDiv w:val="1"/>
      <w:marLeft w:val="0"/>
      <w:marRight w:val="0"/>
      <w:marTop w:val="0"/>
      <w:marBottom w:val="0"/>
      <w:divBdr>
        <w:top w:val="none" w:sz="0" w:space="0" w:color="auto"/>
        <w:left w:val="none" w:sz="0" w:space="0" w:color="auto"/>
        <w:bottom w:val="none" w:sz="0" w:space="0" w:color="auto"/>
        <w:right w:val="none" w:sz="0" w:space="0" w:color="auto"/>
      </w:divBdr>
    </w:div>
    <w:div w:id="1347249192">
      <w:bodyDiv w:val="1"/>
      <w:marLeft w:val="0"/>
      <w:marRight w:val="0"/>
      <w:marTop w:val="0"/>
      <w:marBottom w:val="0"/>
      <w:divBdr>
        <w:top w:val="none" w:sz="0" w:space="0" w:color="auto"/>
        <w:left w:val="none" w:sz="0" w:space="0" w:color="auto"/>
        <w:bottom w:val="none" w:sz="0" w:space="0" w:color="auto"/>
        <w:right w:val="none" w:sz="0" w:space="0" w:color="auto"/>
      </w:divBdr>
    </w:div>
    <w:div w:id="1361587348">
      <w:bodyDiv w:val="1"/>
      <w:marLeft w:val="0"/>
      <w:marRight w:val="0"/>
      <w:marTop w:val="0"/>
      <w:marBottom w:val="0"/>
      <w:divBdr>
        <w:top w:val="none" w:sz="0" w:space="0" w:color="auto"/>
        <w:left w:val="none" w:sz="0" w:space="0" w:color="auto"/>
        <w:bottom w:val="none" w:sz="0" w:space="0" w:color="auto"/>
        <w:right w:val="none" w:sz="0" w:space="0" w:color="auto"/>
      </w:divBdr>
    </w:div>
    <w:div w:id="1362167126">
      <w:bodyDiv w:val="1"/>
      <w:marLeft w:val="0"/>
      <w:marRight w:val="0"/>
      <w:marTop w:val="0"/>
      <w:marBottom w:val="0"/>
      <w:divBdr>
        <w:top w:val="none" w:sz="0" w:space="0" w:color="auto"/>
        <w:left w:val="none" w:sz="0" w:space="0" w:color="auto"/>
        <w:bottom w:val="none" w:sz="0" w:space="0" w:color="auto"/>
        <w:right w:val="none" w:sz="0" w:space="0" w:color="auto"/>
      </w:divBdr>
    </w:div>
    <w:div w:id="1364597250">
      <w:bodyDiv w:val="1"/>
      <w:marLeft w:val="0"/>
      <w:marRight w:val="0"/>
      <w:marTop w:val="0"/>
      <w:marBottom w:val="0"/>
      <w:divBdr>
        <w:top w:val="none" w:sz="0" w:space="0" w:color="auto"/>
        <w:left w:val="none" w:sz="0" w:space="0" w:color="auto"/>
        <w:bottom w:val="none" w:sz="0" w:space="0" w:color="auto"/>
        <w:right w:val="none" w:sz="0" w:space="0" w:color="auto"/>
      </w:divBdr>
    </w:div>
    <w:div w:id="1371149984">
      <w:bodyDiv w:val="1"/>
      <w:marLeft w:val="0"/>
      <w:marRight w:val="0"/>
      <w:marTop w:val="0"/>
      <w:marBottom w:val="0"/>
      <w:divBdr>
        <w:top w:val="none" w:sz="0" w:space="0" w:color="auto"/>
        <w:left w:val="none" w:sz="0" w:space="0" w:color="auto"/>
        <w:bottom w:val="none" w:sz="0" w:space="0" w:color="auto"/>
        <w:right w:val="none" w:sz="0" w:space="0" w:color="auto"/>
      </w:divBdr>
    </w:div>
    <w:div w:id="1374573627">
      <w:bodyDiv w:val="1"/>
      <w:marLeft w:val="0"/>
      <w:marRight w:val="0"/>
      <w:marTop w:val="0"/>
      <w:marBottom w:val="0"/>
      <w:divBdr>
        <w:top w:val="none" w:sz="0" w:space="0" w:color="auto"/>
        <w:left w:val="none" w:sz="0" w:space="0" w:color="auto"/>
        <w:bottom w:val="none" w:sz="0" w:space="0" w:color="auto"/>
        <w:right w:val="none" w:sz="0" w:space="0" w:color="auto"/>
      </w:divBdr>
    </w:div>
    <w:div w:id="1378043393">
      <w:bodyDiv w:val="1"/>
      <w:marLeft w:val="0"/>
      <w:marRight w:val="0"/>
      <w:marTop w:val="0"/>
      <w:marBottom w:val="0"/>
      <w:divBdr>
        <w:top w:val="none" w:sz="0" w:space="0" w:color="auto"/>
        <w:left w:val="none" w:sz="0" w:space="0" w:color="auto"/>
        <w:bottom w:val="none" w:sz="0" w:space="0" w:color="auto"/>
        <w:right w:val="none" w:sz="0" w:space="0" w:color="auto"/>
      </w:divBdr>
    </w:div>
    <w:div w:id="1386491376">
      <w:bodyDiv w:val="1"/>
      <w:marLeft w:val="0"/>
      <w:marRight w:val="0"/>
      <w:marTop w:val="0"/>
      <w:marBottom w:val="0"/>
      <w:divBdr>
        <w:top w:val="none" w:sz="0" w:space="0" w:color="auto"/>
        <w:left w:val="none" w:sz="0" w:space="0" w:color="auto"/>
        <w:bottom w:val="none" w:sz="0" w:space="0" w:color="auto"/>
        <w:right w:val="none" w:sz="0" w:space="0" w:color="auto"/>
      </w:divBdr>
    </w:div>
    <w:div w:id="1389455576">
      <w:bodyDiv w:val="1"/>
      <w:marLeft w:val="0"/>
      <w:marRight w:val="0"/>
      <w:marTop w:val="0"/>
      <w:marBottom w:val="0"/>
      <w:divBdr>
        <w:top w:val="none" w:sz="0" w:space="0" w:color="auto"/>
        <w:left w:val="none" w:sz="0" w:space="0" w:color="auto"/>
        <w:bottom w:val="none" w:sz="0" w:space="0" w:color="auto"/>
        <w:right w:val="none" w:sz="0" w:space="0" w:color="auto"/>
      </w:divBdr>
    </w:div>
    <w:div w:id="1396931937">
      <w:bodyDiv w:val="1"/>
      <w:marLeft w:val="0"/>
      <w:marRight w:val="0"/>
      <w:marTop w:val="0"/>
      <w:marBottom w:val="0"/>
      <w:divBdr>
        <w:top w:val="none" w:sz="0" w:space="0" w:color="auto"/>
        <w:left w:val="none" w:sz="0" w:space="0" w:color="auto"/>
        <w:bottom w:val="none" w:sz="0" w:space="0" w:color="auto"/>
        <w:right w:val="none" w:sz="0" w:space="0" w:color="auto"/>
      </w:divBdr>
    </w:div>
    <w:div w:id="1399981472">
      <w:bodyDiv w:val="1"/>
      <w:marLeft w:val="0"/>
      <w:marRight w:val="0"/>
      <w:marTop w:val="0"/>
      <w:marBottom w:val="0"/>
      <w:divBdr>
        <w:top w:val="none" w:sz="0" w:space="0" w:color="auto"/>
        <w:left w:val="none" w:sz="0" w:space="0" w:color="auto"/>
        <w:bottom w:val="none" w:sz="0" w:space="0" w:color="auto"/>
        <w:right w:val="none" w:sz="0" w:space="0" w:color="auto"/>
      </w:divBdr>
    </w:div>
    <w:div w:id="1403791065">
      <w:bodyDiv w:val="1"/>
      <w:marLeft w:val="0"/>
      <w:marRight w:val="0"/>
      <w:marTop w:val="0"/>
      <w:marBottom w:val="0"/>
      <w:divBdr>
        <w:top w:val="none" w:sz="0" w:space="0" w:color="auto"/>
        <w:left w:val="none" w:sz="0" w:space="0" w:color="auto"/>
        <w:bottom w:val="none" w:sz="0" w:space="0" w:color="auto"/>
        <w:right w:val="none" w:sz="0" w:space="0" w:color="auto"/>
      </w:divBdr>
    </w:div>
    <w:div w:id="1406493094">
      <w:bodyDiv w:val="1"/>
      <w:marLeft w:val="0"/>
      <w:marRight w:val="0"/>
      <w:marTop w:val="0"/>
      <w:marBottom w:val="0"/>
      <w:divBdr>
        <w:top w:val="none" w:sz="0" w:space="0" w:color="auto"/>
        <w:left w:val="none" w:sz="0" w:space="0" w:color="auto"/>
        <w:bottom w:val="none" w:sz="0" w:space="0" w:color="auto"/>
        <w:right w:val="none" w:sz="0" w:space="0" w:color="auto"/>
      </w:divBdr>
    </w:div>
    <w:div w:id="1420445948">
      <w:bodyDiv w:val="1"/>
      <w:marLeft w:val="0"/>
      <w:marRight w:val="0"/>
      <w:marTop w:val="0"/>
      <w:marBottom w:val="0"/>
      <w:divBdr>
        <w:top w:val="none" w:sz="0" w:space="0" w:color="auto"/>
        <w:left w:val="none" w:sz="0" w:space="0" w:color="auto"/>
        <w:bottom w:val="none" w:sz="0" w:space="0" w:color="auto"/>
        <w:right w:val="none" w:sz="0" w:space="0" w:color="auto"/>
      </w:divBdr>
    </w:div>
    <w:div w:id="1429156564">
      <w:bodyDiv w:val="1"/>
      <w:marLeft w:val="0"/>
      <w:marRight w:val="0"/>
      <w:marTop w:val="0"/>
      <w:marBottom w:val="0"/>
      <w:divBdr>
        <w:top w:val="none" w:sz="0" w:space="0" w:color="auto"/>
        <w:left w:val="none" w:sz="0" w:space="0" w:color="auto"/>
        <w:bottom w:val="none" w:sz="0" w:space="0" w:color="auto"/>
        <w:right w:val="none" w:sz="0" w:space="0" w:color="auto"/>
      </w:divBdr>
    </w:div>
    <w:div w:id="1430276771">
      <w:bodyDiv w:val="1"/>
      <w:marLeft w:val="0"/>
      <w:marRight w:val="0"/>
      <w:marTop w:val="0"/>
      <w:marBottom w:val="0"/>
      <w:divBdr>
        <w:top w:val="none" w:sz="0" w:space="0" w:color="auto"/>
        <w:left w:val="none" w:sz="0" w:space="0" w:color="auto"/>
        <w:bottom w:val="none" w:sz="0" w:space="0" w:color="auto"/>
        <w:right w:val="none" w:sz="0" w:space="0" w:color="auto"/>
      </w:divBdr>
    </w:div>
    <w:div w:id="1440177030">
      <w:bodyDiv w:val="1"/>
      <w:marLeft w:val="0"/>
      <w:marRight w:val="0"/>
      <w:marTop w:val="0"/>
      <w:marBottom w:val="0"/>
      <w:divBdr>
        <w:top w:val="none" w:sz="0" w:space="0" w:color="auto"/>
        <w:left w:val="none" w:sz="0" w:space="0" w:color="auto"/>
        <w:bottom w:val="none" w:sz="0" w:space="0" w:color="auto"/>
        <w:right w:val="none" w:sz="0" w:space="0" w:color="auto"/>
      </w:divBdr>
    </w:div>
    <w:div w:id="1452434886">
      <w:bodyDiv w:val="1"/>
      <w:marLeft w:val="0"/>
      <w:marRight w:val="0"/>
      <w:marTop w:val="0"/>
      <w:marBottom w:val="0"/>
      <w:divBdr>
        <w:top w:val="none" w:sz="0" w:space="0" w:color="auto"/>
        <w:left w:val="none" w:sz="0" w:space="0" w:color="auto"/>
        <w:bottom w:val="none" w:sz="0" w:space="0" w:color="auto"/>
        <w:right w:val="none" w:sz="0" w:space="0" w:color="auto"/>
      </w:divBdr>
    </w:div>
    <w:div w:id="1452935704">
      <w:bodyDiv w:val="1"/>
      <w:marLeft w:val="0"/>
      <w:marRight w:val="0"/>
      <w:marTop w:val="0"/>
      <w:marBottom w:val="0"/>
      <w:divBdr>
        <w:top w:val="none" w:sz="0" w:space="0" w:color="auto"/>
        <w:left w:val="none" w:sz="0" w:space="0" w:color="auto"/>
        <w:bottom w:val="none" w:sz="0" w:space="0" w:color="auto"/>
        <w:right w:val="none" w:sz="0" w:space="0" w:color="auto"/>
      </w:divBdr>
    </w:div>
    <w:div w:id="1458111145">
      <w:bodyDiv w:val="1"/>
      <w:marLeft w:val="0"/>
      <w:marRight w:val="0"/>
      <w:marTop w:val="0"/>
      <w:marBottom w:val="0"/>
      <w:divBdr>
        <w:top w:val="none" w:sz="0" w:space="0" w:color="auto"/>
        <w:left w:val="none" w:sz="0" w:space="0" w:color="auto"/>
        <w:bottom w:val="none" w:sz="0" w:space="0" w:color="auto"/>
        <w:right w:val="none" w:sz="0" w:space="0" w:color="auto"/>
      </w:divBdr>
    </w:div>
    <w:div w:id="1467703305">
      <w:bodyDiv w:val="1"/>
      <w:marLeft w:val="0"/>
      <w:marRight w:val="0"/>
      <w:marTop w:val="0"/>
      <w:marBottom w:val="0"/>
      <w:divBdr>
        <w:top w:val="none" w:sz="0" w:space="0" w:color="auto"/>
        <w:left w:val="none" w:sz="0" w:space="0" w:color="auto"/>
        <w:bottom w:val="none" w:sz="0" w:space="0" w:color="auto"/>
        <w:right w:val="none" w:sz="0" w:space="0" w:color="auto"/>
      </w:divBdr>
    </w:div>
    <w:div w:id="1467889401">
      <w:bodyDiv w:val="1"/>
      <w:marLeft w:val="0"/>
      <w:marRight w:val="0"/>
      <w:marTop w:val="0"/>
      <w:marBottom w:val="0"/>
      <w:divBdr>
        <w:top w:val="none" w:sz="0" w:space="0" w:color="auto"/>
        <w:left w:val="none" w:sz="0" w:space="0" w:color="auto"/>
        <w:bottom w:val="none" w:sz="0" w:space="0" w:color="auto"/>
        <w:right w:val="none" w:sz="0" w:space="0" w:color="auto"/>
      </w:divBdr>
    </w:div>
    <w:div w:id="1478304130">
      <w:bodyDiv w:val="1"/>
      <w:marLeft w:val="0"/>
      <w:marRight w:val="0"/>
      <w:marTop w:val="0"/>
      <w:marBottom w:val="0"/>
      <w:divBdr>
        <w:top w:val="none" w:sz="0" w:space="0" w:color="auto"/>
        <w:left w:val="none" w:sz="0" w:space="0" w:color="auto"/>
        <w:bottom w:val="none" w:sz="0" w:space="0" w:color="auto"/>
        <w:right w:val="none" w:sz="0" w:space="0" w:color="auto"/>
      </w:divBdr>
    </w:div>
    <w:div w:id="1479422792">
      <w:bodyDiv w:val="1"/>
      <w:marLeft w:val="0"/>
      <w:marRight w:val="0"/>
      <w:marTop w:val="0"/>
      <w:marBottom w:val="0"/>
      <w:divBdr>
        <w:top w:val="none" w:sz="0" w:space="0" w:color="auto"/>
        <w:left w:val="none" w:sz="0" w:space="0" w:color="auto"/>
        <w:bottom w:val="none" w:sz="0" w:space="0" w:color="auto"/>
        <w:right w:val="none" w:sz="0" w:space="0" w:color="auto"/>
      </w:divBdr>
    </w:div>
    <w:div w:id="1480919022">
      <w:bodyDiv w:val="1"/>
      <w:marLeft w:val="0"/>
      <w:marRight w:val="0"/>
      <w:marTop w:val="0"/>
      <w:marBottom w:val="0"/>
      <w:divBdr>
        <w:top w:val="none" w:sz="0" w:space="0" w:color="auto"/>
        <w:left w:val="none" w:sz="0" w:space="0" w:color="auto"/>
        <w:bottom w:val="none" w:sz="0" w:space="0" w:color="auto"/>
        <w:right w:val="none" w:sz="0" w:space="0" w:color="auto"/>
      </w:divBdr>
    </w:div>
    <w:div w:id="1481190963">
      <w:bodyDiv w:val="1"/>
      <w:marLeft w:val="0"/>
      <w:marRight w:val="0"/>
      <w:marTop w:val="0"/>
      <w:marBottom w:val="0"/>
      <w:divBdr>
        <w:top w:val="none" w:sz="0" w:space="0" w:color="auto"/>
        <w:left w:val="none" w:sz="0" w:space="0" w:color="auto"/>
        <w:bottom w:val="none" w:sz="0" w:space="0" w:color="auto"/>
        <w:right w:val="none" w:sz="0" w:space="0" w:color="auto"/>
      </w:divBdr>
    </w:div>
    <w:div w:id="1484468393">
      <w:bodyDiv w:val="1"/>
      <w:marLeft w:val="0"/>
      <w:marRight w:val="0"/>
      <w:marTop w:val="0"/>
      <w:marBottom w:val="0"/>
      <w:divBdr>
        <w:top w:val="none" w:sz="0" w:space="0" w:color="auto"/>
        <w:left w:val="none" w:sz="0" w:space="0" w:color="auto"/>
        <w:bottom w:val="none" w:sz="0" w:space="0" w:color="auto"/>
        <w:right w:val="none" w:sz="0" w:space="0" w:color="auto"/>
      </w:divBdr>
    </w:div>
    <w:div w:id="1501191039">
      <w:bodyDiv w:val="1"/>
      <w:marLeft w:val="0"/>
      <w:marRight w:val="0"/>
      <w:marTop w:val="0"/>
      <w:marBottom w:val="0"/>
      <w:divBdr>
        <w:top w:val="none" w:sz="0" w:space="0" w:color="auto"/>
        <w:left w:val="none" w:sz="0" w:space="0" w:color="auto"/>
        <w:bottom w:val="none" w:sz="0" w:space="0" w:color="auto"/>
        <w:right w:val="none" w:sz="0" w:space="0" w:color="auto"/>
      </w:divBdr>
    </w:div>
    <w:div w:id="1505516598">
      <w:bodyDiv w:val="1"/>
      <w:marLeft w:val="0"/>
      <w:marRight w:val="0"/>
      <w:marTop w:val="0"/>
      <w:marBottom w:val="0"/>
      <w:divBdr>
        <w:top w:val="none" w:sz="0" w:space="0" w:color="auto"/>
        <w:left w:val="none" w:sz="0" w:space="0" w:color="auto"/>
        <w:bottom w:val="none" w:sz="0" w:space="0" w:color="auto"/>
        <w:right w:val="none" w:sz="0" w:space="0" w:color="auto"/>
      </w:divBdr>
    </w:div>
    <w:div w:id="1506674504">
      <w:bodyDiv w:val="1"/>
      <w:marLeft w:val="0"/>
      <w:marRight w:val="0"/>
      <w:marTop w:val="0"/>
      <w:marBottom w:val="0"/>
      <w:divBdr>
        <w:top w:val="none" w:sz="0" w:space="0" w:color="auto"/>
        <w:left w:val="none" w:sz="0" w:space="0" w:color="auto"/>
        <w:bottom w:val="none" w:sz="0" w:space="0" w:color="auto"/>
        <w:right w:val="none" w:sz="0" w:space="0" w:color="auto"/>
      </w:divBdr>
    </w:div>
    <w:div w:id="1511488517">
      <w:bodyDiv w:val="1"/>
      <w:marLeft w:val="0"/>
      <w:marRight w:val="0"/>
      <w:marTop w:val="0"/>
      <w:marBottom w:val="0"/>
      <w:divBdr>
        <w:top w:val="none" w:sz="0" w:space="0" w:color="auto"/>
        <w:left w:val="none" w:sz="0" w:space="0" w:color="auto"/>
        <w:bottom w:val="none" w:sz="0" w:space="0" w:color="auto"/>
        <w:right w:val="none" w:sz="0" w:space="0" w:color="auto"/>
      </w:divBdr>
    </w:div>
    <w:div w:id="1516771755">
      <w:bodyDiv w:val="1"/>
      <w:marLeft w:val="0"/>
      <w:marRight w:val="0"/>
      <w:marTop w:val="0"/>
      <w:marBottom w:val="0"/>
      <w:divBdr>
        <w:top w:val="none" w:sz="0" w:space="0" w:color="auto"/>
        <w:left w:val="none" w:sz="0" w:space="0" w:color="auto"/>
        <w:bottom w:val="none" w:sz="0" w:space="0" w:color="auto"/>
        <w:right w:val="none" w:sz="0" w:space="0" w:color="auto"/>
      </w:divBdr>
    </w:div>
    <w:div w:id="1522695391">
      <w:bodyDiv w:val="1"/>
      <w:marLeft w:val="0"/>
      <w:marRight w:val="0"/>
      <w:marTop w:val="0"/>
      <w:marBottom w:val="0"/>
      <w:divBdr>
        <w:top w:val="none" w:sz="0" w:space="0" w:color="auto"/>
        <w:left w:val="none" w:sz="0" w:space="0" w:color="auto"/>
        <w:bottom w:val="none" w:sz="0" w:space="0" w:color="auto"/>
        <w:right w:val="none" w:sz="0" w:space="0" w:color="auto"/>
      </w:divBdr>
    </w:div>
    <w:div w:id="1522819743">
      <w:bodyDiv w:val="1"/>
      <w:marLeft w:val="0"/>
      <w:marRight w:val="0"/>
      <w:marTop w:val="0"/>
      <w:marBottom w:val="0"/>
      <w:divBdr>
        <w:top w:val="none" w:sz="0" w:space="0" w:color="auto"/>
        <w:left w:val="none" w:sz="0" w:space="0" w:color="auto"/>
        <w:bottom w:val="none" w:sz="0" w:space="0" w:color="auto"/>
        <w:right w:val="none" w:sz="0" w:space="0" w:color="auto"/>
      </w:divBdr>
    </w:div>
    <w:div w:id="1535120025">
      <w:bodyDiv w:val="1"/>
      <w:marLeft w:val="0"/>
      <w:marRight w:val="0"/>
      <w:marTop w:val="0"/>
      <w:marBottom w:val="0"/>
      <w:divBdr>
        <w:top w:val="none" w:sz="0" w:space="0" w:color="auto"/>
        <w:left w:val="none" w:sz="0" w:space="0" w:color="auto"/>
        <w:bottom w:val="none" w:sz="0" w:space="0" w:color="auto"/>
        <w:right w:val="none" w:sz="0" w:space="0" w:color="auto"/>
      </w:divBdr>
    </w:div>
    <w:div w:id="1540514586">
      <w:bodyDiv w:val="1"/>
      <w:marLeft w:val="0"/>
      <w:marRight w:val="0"/>
      <w:marTop w:val="0"/>
      <w:marBottom w:val="0"/>
      <w:divBdr>
        <w:top w:val="none" w:sz="0" w:space="0" w:color="auto"/>
        <w:left w:val="none" w:sz="0" w:space="0" w:color="auto"/>
        <w:bottom w:val="none" w:sz="0" w:space="0" w:color="auto"/>
        <w:right w:val="none" w:sz="0" w:space="0" w:color="auto"/>
      </w:divBdr>
    </w:div>
    <w:div w:id="1542398399">
      <w:bodyDiv w:val="1"/>
      <w:marLeft w:val="0"/>
      <w:marRight w:val="0"/>
      <w:marTop w:val="0"/>
      <w:marBottom w:val="0"/>
      <w:divBdr>
        <w:top w:val="none" w:sz="0" w:space="0" w:color="auto"/>
        <w:left w:val="none" w:sz="0" w:space="0" w:color="auto"/>
        <w:bottom w:val="none" w:sz="0" w:space="0" w:color="auto"/>
        <w:right w:val="none" w:sz="0" w:space="0" w:color="auto"/>
      </w:divBdr>
    </w:div>
    <w:div w:id="1545942652">
      <w:bodyDiv w:val="1"/>
      <w:marLeft w:val="0"/>
      <w:marRight w:val="0"/>
      <w:marTop w:val="0"/>
      <w:marBottom w:val="0"/>
      <w:divBdr>
        <w:top w:val="none" w:sz="0" w:space="0" w:color="auto"/>
        <w:left w:val="none" w:sz="0" w:space="0" w:color="auto"/>
        <w:bottom w:val="none" w:sz="0" w:space="0" w:color="auto"/>
        <w:right w:val="none" w:sz="0" w:space="0" w:color="auto"/>
      </w:divBdr>
    </w:div>
    <w:div w:id="1546912952">
      <w:bodyDiv w:val="1"/>
      <w:marLeft w:val="0"/>
      <w:marRight w:val="0"/>
      <w:marTop w:val="0"/>
      <w:marBottom w:val="0"/>
      <w:divBdr>
        <w:top w:val="none" w:sz="0" w:space="0" w:color="auto"/>
        <w:left w:val="none" w:sz="0" w:space="0" w:color="auto"/>
        <w:bottom w:val="none" w:sz="0" w:space="0" w:color="auto"/>
        <w:right w:val="none" w:sz="0" w:space="0" w:color="auto"/>
      </w:divBdr>
    </w:div>
    <w:div w:id="1549105593">
      <w:bodyDiv w:val="1"/>
      <w:marLeft w:val="0"/>
      <w:marRight w:val="0"/>
      <w:marTop w:val="0"/>
      <w:marBottom w:val="0"/>
      <w:divBdr>
        <w:top w:val="none" w:sz="0" w:space="0" w:color="auto"/>
        <w:left w:val="none" w:sz="0" w:space="0" w:color="auto"/>
        <w:bottom w:val="none" w:sz="0" w:space="0" w:color="auto"/>
        <w:right w:val="none" w:sz="0" w:space="0" w:color="auto"/>
      </w:divBdr>
    </w:div>
    <w:div w:id="1551771330">
      <w:bodyDiv w:val="1"/>
      <w:marLeft w:val="0"/>
      <w:marRight w:val="0"/>
      <w:marTop w:val="0"/>
      <w:marBottom w:val="0"/>
      <w:divBdr>
        <w:top w:val="none" w:sz="0" w:space="0" w:color="auto"/>
        <w:left w:val="none" w:sz="0" w:space="0" w:color="auto"/>
        <w:bottom w:val="none" w:sz="0" w:space="0" w:color="auto"/>
        <w:right w:val="none" w:sz="0" w:space="0" w:color="auto"/>
      </w:divBdr>
    </w:div>
    <w:div w:id="1556774170">
      <w:bodyDiv w:val="1"/>
      <w:marLeft w:val="0"/>
      <w:marRight w:val="0"/>
      <w:marTop w:val="0"/>
      <w:marBottom w:val="0"/>
      <w:divBdr>
        <w:top w:val="none" w:sz="0" w:space="0" w:color="auto"/>
        <w:left w:val="none" w:sz="0" w:space="0" w:color="auto"/>
        <w:bottom w:val="none" w:sz="0" w:space="0" w:color="auto"/>
        <w:right w:val="none" w:sz="0" w:space="0" w:color="auto"/>
      </w:divBdr>
    </w:div>
    <w:div w:id="1566182336">
      <w:bodyDiv w:val="1"/>
      <w:marLeft w:val="0"/>
      <w:marRight w:val="0"/>
      <w:marTop w:val="0"/>
      <w:marBottom w:val="0"/>
      <w:divBdr>
        <w:top w:val="none" w:sz="0" w:space="0" w:color="auto"/>
        <w:left w:val="none" w:sz="0" w:space="0" w:color="auto"/>
        <w:bottom w:val="none" w:sz="0" w:space="0" w:color="auto"/>
        <w:right w:val="none" w:sz="0" w:space="0" w:color="auto"/>
      </w:divBdr>
    </w:div>
    <w:div w:id="1572345917">
      <w:bodyDiv w:val="1"/>
      <w:marLeft w:val="0"/>
      <w:marRight w:val="0"/>
      <w:marTop w:val="0"/>
      <w:marBottom w:val="0"/>
      <w:divBdr>
        <w:top w:val="none" w:sz="0" w:space="0" w:color="auto"/>
        <w:left w:val="none" w:sz="0" w:space="0" w:color="auto"/>
        <w:bottom w:val="none" w:sz="0" w:space="0" w:color="auto"/>
        <w:right w:val="none" w:sz="0" w:space="0" w:color="auto"/>
      </w:divBdr>
    </w:div>
    <w:div w:id="1581212905">
      <w:bodyDiv w:val="1"/>
      <w:marLeft w:val="0"/>
      <w:marRight w:val="0"/>
      <w:marTop w:val="0"/>
      <w:marBottom w:val="0"/>
      <w:divBdr>
        <w:top w:val="none" w:sz="0" w:space="0" w:color="auto"/>
        <w:left w:val="none" w:sz="0" w:space="0" w:color="auto"/>
        <w:bottom w:val="none" w:sz="0" w:space="0" w:color="auto"/>
        <w:right w:val="none" w:sz="0" w:space="0" w:color="auto"/>
      </w:divBdr>
    </w:div>
    <w:div w:id="1585531291">
      <w:bodyDiv w:val="1"/>
      <w:marLeft w:val="0"/>
      <w:marRight w:val="0"/>
      <w:marTop w:val="0"/>
      <w:marBottom w:val="0"/>
      <w:divBdr>
        <w:top w:val="none" w:sz="0" w:space="0" w:color="auto"/>
        <w:left w:val="none" w:sz="0" w:space="0" w:color="auto"/>
        <w:bottom w:val="none" w:sz="0" w:space="0" w:color="auto"/>
        <w:right w:val="none" w:sz="0" w:space="0" w:color="auto"/>
      </w:divBdr>
    </w:div>
    <w:div w:id="1589382900">
      <w:bodyDiv w:val="1"/>
      <w:marLeft w:val="0"/>
      <w:marRight w:val="0"/>
      <w:marTop w:val="0"/>
      <w:marBottom w:val="0"/>
      <w:divBdr>
        <w:top w:val="none" w:sz="0" w:space="0" w:color="auto"/>
        <w:left w:val="none" w:sz="0" w:space="0" w:color="auto"/>
        <w:bottom w:val="none" w:sz="0" w:space="0" w:color="auto"/>
        <w:right w:val="none" w:sz="0" w:space="0" w:color="auto"/>
      </w:divBdr>
    </w:div>
    <w:div w:id="1595749804">
      <w:bodyDiv w:val="1"/>
      <w:marLeft w:val="0"/>
      <w:marRight w:val="0"/>
      <w:marTop w:val="0"/>
      <w:marBottom w:val="0"/>
      <w:divBdr>
        <w:top w:val="none" w:sz="0" w:space="0" w:color="auto"/>
        <w:left w:val="none" w:sz="0" w:space="0" w:color="auto"/>
        <w:bottom w:val="none" w:sz="0" w:space="0" w:color="auto"/>
        <w:right w:val="none" w:sz="0" w:space="0" w:color="auto"/>
      </w:divBdr>
    </w:div>
    <w:div w:id="1596791525">
      <w:bodyDiv w:val="1"/>
      <w:marLeft w:val="0"/>
      <w:marRight w:val="0"/>
      <w:marTop w:val="0"/>
      <w:marBottom w:val="0"/>
      <w:divBdr>
        <w:top w:val="none" w:sz="0" w:space="0" w:color="auto"/>
        <w:left w:val="none" w:sz="0" w:space="0" w:color="auto"/>
        <w:bottom w:val="none" w:sz="0" w:space="0" w:color="auto"/>
        <w:right w:val="none" w:sz="0" w:space="0" w:color="auto"/>
      </w:divBdr>
    </w:div>
    <w:div w:id="1602184514">
      <w:bodyDiv w:val="1"/>
      <w:marLeft w:val="0"/>
      <w:marRight w:val="0"/>
      <w:marTop w:val="0"/>
      <w:marBottom w:val="0"/>
      <w:divBdr>
        <w:top w:val="none" w:sz="0" w:space="0" w:color="auto"/>
        <w:left w:val="none" w:sz="0" w:space="0" w:color="auto"/>
        <w:bottom w:val="none" w:sz="0" w:space="0" w:color="auto"/>
        <w:right w:val="none" w:sz="0" w:space="0" w:color="auto"/>
      </w:divBdr>
    </w:div>
    <w:div w:id="1609967490">
      <w:bodyDiv w:val="1"/>
      <w:marLeft w:val="0"/>
      <w:marRight w:val="0"/>
      <w:marTop w:val="0"/>
      <w:marBottom w:val="0"/>
      <w:divBdr>
        <w:top w:val="none" w:sz="0" w:space="0" w:color="auto"/>
        <w:left w:val="none" w:sz="0" w:space="0" w:color="auto"/>
        <w:bottom w:val="none" w:sz="0" w:space="0" w:color="auto"/>
        <w:right w:val="none" w:sz="0" w:space="0" w:color="auto"/>
      </w:divBdr>
    </w:div>
    <w:div w:id="1612007390">
      <w:bodyDiv w:val="1"/>
      <w:marLeft w:val="0"/>
      <w:marRight w:val="0"/>
      <w:marTop w:val="0"/>
      <w:marBottom w:val="0"/>
      <w:divBdr>
        <w:top w:val="none" w:sz="0" w:space="0" w:color="auto"/>
        <w:left w:val="none" w:sz="0" w:space="0" w:color="auto"/>
        <w:bottom w:val="none" w:sz="0" w:space="0" w:color="auto"/>
        <w:right w:val="none" w:sz="0" w:space="0" w:color="auto"/>
      </w:divBdr>
    </w:div>
    <w:div w:id="1625186538">
      <w:bodyDiv w:val="1"/>
      <w:marLeft w:val="0"/>
      <w:marRight w:val="0"/>
      <w:marTop w:val="0"/>
      <w:marBottom w:val="0"/>
      <w:divBdr>
        <w:top w:val="none" w:sz="0" w:space="0" w:color="auto"/>
        <w:left w:val="none" w:sz="0" w:space="0" w:color="auto"/>
        <w:bottom w:val="none" w:sz="0" w:space="0" w:color="auto"/>
        <w:right w:val="none" w:sz="0" w:space="0" w:color="auto"/>
      </w:divBdr>
    </w:div>
    <w:div w:id="1646004511">
      <w:bodyDiv w:val="1"/>
      <w:marLeft w:val="0"/>
      <w:marRight w:val="0"/>
      <w:marTop w:val="0"/>
      <w:marBottom w:val="0"/>
      <w:divBdr>
        <w:top w:val="none" w:sz="0" w:space="0" w:color="auto"/>
        <w:left w:val="none" w:sz="0" w:space="0" w:color="auto"/>
        <w:bottom w:val="none" w:sz="0" w:space="0" w:color="auto"/>
        <w:right w:val="none" w:sz="0" w:space="0" w:color="auto"/>
      </w:divBdr>
    </w:div>
    <w:div w:id="1651520953">
      <w:bodyDiv w:val="1"/>
      <w:marLeft w:val="0"/>
      <w:marRight w:val="0"/>
      <w:marTop w:val="0"/>
      <w:marBottom w:val="0"/>
      <w:divBdr>
        <w:top w:val="none" w:sz="0" w:space="0" w:color="auto"/>
        <w:left w:val="none" w:sz="0" w:space="0" w:color="auto"/>
        <w:bottom w:val="none" w:sz="0" w:space="0" w:color="auto"/>
        <w:right w:val="none" w:sz="0" w:space="0" w:color="auto"/>
      </w:divBdr>
    </w:div>
    <w:div w:id="1654405394">
      <w:bodyDiv w:val="1"/>
      <w:marLeft w:val="0"/>
      <w:marRight w:val="0"/>
      <w:marTop w:val="0"/>
      <w:marBottom w:val="0"/>
      <w:divBdr>
        <w:top w:val="none" w:sz="0" w:space="0" w:color="auto"/>
        <w:left w:val="none" w:sz="0" w:space="0" w:color="auto"/>
        <w:bottom w:val="none" w:sz="0" w:space="0" w:color="auto"/>
        <w:right w:val="none" w:sz="0" w:space="0" w:color="auto"/>
      </w:divBdr>
    </w:div>
    <w:div w:id="1661351754">
      <w:bodyDiv w:val="1"/>
      <w:marLeft w:val="0"/>
      <w:marRight w:val="0"/>
      <w:marTop w:val="0"/>
      <w:marBottom w:val="0"/>
      <w:divBdr>
        <w:top w:val="none" w:sz="0" w:space="0" w:color="auto"/>
        <w:left w:val="none" w:sz="0" w:space="0" w:color="auto"/>
        <w:bottom w:val="none" w:sz="0" w:space="0" w:color="auto"/>
        <w:right w:val="none" w:sz="0" w:space="0" w:color="auto"/>
      </w:divBdr>
    </w:div>
    <w:div w:id="1663701112">
      <w:bodyDiv w:val="1"/>
      <w:marLeft w:val="0"/>
      <w:marRight w:val="0"/>
      <w:marTop w:val="0"/>
      <w:marBottom w:val="0"/>
      <w:divBdr>
        <w:top w:val="none" w:sz="0" w:space="0" w:color="auto"/>
        <w:left w:val="none" w:sz="0" w:space="0" w:color="auto"/>
        <w:bottom w:val="none" w:sz="0" w:space="0" w:color="auto"/>
        <w:right w:val="none" w:sz="0" w:space="0" w:color="auto"/>
      </w:divBdr>
    </w:div>
    <w:div w:id="1663850635">
      <w:bodyDiv w:val="1"/>
      <w:marLeft w:val="0"/>
      <w:marRight w:val="0"/>
      <w:marTop w:val="0"/>
      <w:marBottom w:val="0"/>
      <w:divBdr>
        <w:top w:val="none" w:sz="0" w:space="0" w:color="auto"/>
        <w:left w:val="none" w:sz="0" w:space="0" w:color="auto"/>
        <w:bottom w:val="none" w:sz="0" w:space="0" w:color="auto"/>
        <w:right w:val="none" w:sz="0" w:space="0" w:color="auto"/>
      </w:divBdr>
    </w:div>
    <w:div w:id="1664624837">
      <w:bodyDiv w:val="1"/>
      <w:marLeft w:val="0"/>
      <w:marRight w:val="0"/>
      <w:marTop w:val="0"/>
      <w:marBottom w:val="0"/>
      <w:divBdr>
        <w:top w:val="none" w:sz="0" w:space="0" w:color="auto"/>
        <w:left w:val="none" w:sz="0" w:space="0" w:color="auto"/>
        <w:bottom w:val="none" w:sz="0" w:space="0" w:color="auto"/>
        <w:right w:val="none" w:sz="0" w:space="0" w:color="auto"/>
      </w:divBdr>
    </w:div>
    <w:div w:id="1665890014">
      <w:bodyDiv w:val="1"/>
      <w:marLeft w:val="0"/>
      <w:marRight w:val="0"/>
      <w:marTop w:val="0"/>
      <w:marBottom w:val="0"/>
      <w:divBdr>
        <w:top w:val="none" w:sz="0" w:space="0" w:color="auto"/>
        <w:left w:val="none" w:sz="0" w:space="0" w:color="auto"/>
        <w:bottom w:val="none" w:sz="0" w:space="0" w:color="auto"/>
        <w:right w:val="none" w:sz="0" w:space="0" w:color="auto"/>
      </w:divBdr>
    </w:div>
    <w:div w:id="1669671648">
      <w:bodyDiv w:val="1"/>
      <w:marLeft w:val="0"/>
      <w:marRight w:val="0"/>
      <w:marTop w:val="0"/>
      <w:marBottom w:val="0"/>
      <w:divBdr>
        <w:top w:val="none" w:sz="0" w:space="0" w:color="auto"/>
        <w:left w:val="none" w:sz="0" w:space="0" w:color="auto"/>
        <w:bottom w:val="none" w:sz="0" w:space="0" w:color="auto"/>
        <w:right w:val="none" w:sz="0" w:space="0" w:color="auto"/>
      </w:divBdr>
    </w:div>
    <w:div w:id="1672636603">
      <w:bodyDiv w:val="1"/>
      <w:marLeft w:val="0"/>
      <w:marRight w:val="0"/>
      <w:marTop w:val="0"/>
      <w:marBottom w:val="0"/>
      <w:divBdr>
        <w:top w:val="none" w:sz="0" w:space="0" w:color="auto"/>
        <w:left w:val="none" w:sz="0" w:space="0" w:color="auto"/>
        <w:bottom w:val="none" w:sz="0" w:space="0" w:color="auto"/>
        <w:right w:val="none" w:sz="0" w:space="0" w:color="auto"/>
      </w:divBdr>
    </w:div>
    <w:div w:id="1674334187">
      <w:bodyDiv w:val="1"/>
      <w:marLeft w:val="0"/>
      <w:marRight w:val="0"/>
      <w:marTop w:val="0"/>
      <w:marBottom w:val="0"/>
      <w:divBdr>
        <w:top w:val="none" w:sz="0" w:space="0" w:color="auto"/>
        <w:left w:val="none" w:sz="0" w:space="0" w:color="auto"/>
        <w:bottom w:val="none" w:sz="0" w:space="0" w:color="auto"/>
        <w:right w:val="none" w:sz="0" w:space="0" w:color="auto"/>
      </w:divBdr>
    </w:div>
    <w:div w:id="1677079235">
      <w:bodyDiv w:val="1"/>
      <w:marLeft w:val="0"/>
      <w:marRight w:val="0"/>
      <w:marTop w:val="0"/>
      <w:marBottom w:val="0"/>
      <w:divBdr>
        <w:top w:val="none" w:sz="0" w:space="0" w:color="auto"/>
        <w:left w:val="none" w:sz="0" w:space="0" w:color="auto"/>
        <w:bottom w:val="none" w:sz="0" w:space="0" w:color="auto"/>
        <w:right w:val="none" w:sz="0" w:space="0" w:color="auto"/>
      </w:divBdr>
    </w:div>
    <w:div w:id="1682051539">
      <w:bodyDiv w:val="1"/>
      <w:marLeft w:val="0"/>
      <w:marRight w:val="0"/>
      <w:marTop w:val="0"/>
      <w:marBottom w:val="0"/>
      <w:divBdr>
        <w:top w:val="none" w:sz="0" w:space="0" w:color="auto"/>
        <w:left w:val="none" w:sz="0" w:space="0" w:color="auto"/>
        <w:bottom w:val="none" w:sz="0" w:space="0" w:color="auto"/>
        <w:right w:val="none" w:sz="0" w:space="0" w:color="auto"/>
      </w:divBdr>
    </w:div>
    <w:div w:id="1693066436">
      <w:bodyDiv w:val="1"/>
      <w:marLeft w:val="0"/>
      <w:marRight w:val="0"/>
      <w:marTop w:val="0"/>
      <w:marBottom w:val="0"/>
      <w:divBdr>
        <w:top w:val="none" w:sz="0" w:space="0" w:color="auto"/>
        <w:left w:val="none" w:sz="0" w:space="0" w:color="auto"/>
        <w:bottom w:val="none" w:sz="0" w:space="0" w:color="auto"/>
        <w:right w:val="none" w:sz="0" w:space="0" w:color="auto"/>
      </w:divBdr>
    </w:div>
    <w:div w:id="1693802809">
      <w:bodyDiv w:val="1"/>
      <w:marLeft w:val="0"/>
      <w:marRight w:val="0"/>
      <w:marTop w:val="0"/>
      <w:marBottom w:val="0"/>
      <w:divBdr>
        <w:top w:val="none" w:sz="0" w:space="0" w:color="auto"/>
        <w:left w:val="none" w:sz="0" w:space="0" w:color="auto"/>
        <w:bottom w:val="none" w:sz="0" w:space="0" w:color="auto"/>
        <w:right w:val="none" w:sz="0" w:space="0" w:color="auto"/>
      </w:divBdr>
    </w:div>
    <w:div w:id="1697582308">
      <w:bodyDiv w:val="1"/>
      <w:marLeft w:val="0"/>
      <w:marRight w:val="0"/>
      <w:marTop w:val="0"/>
      <w:marBottom w:val="0"/>
      <w:divBdr>
        <w:top w:val="none" w:sz="0" w:space="0" w:color="auto"/>
        <w:left w:val="none" w:sz="0" w:space="0" w:color="auto"/>
        <w:bottom w:val="none" w:sz="0" w:space="0" w:color="auto"/>
        <w:right w:val="none" w:sz="0" w:space="0" w:color="auto"/>
      </w:divBdr>
    </w:div>
    <w:div w:id="1702509714">
      <w:bodyDiv w:val="1"/>
      <w:marLeft w:val="0"/>
      <w:marRight w:val="0"/>
      <w:marTop w:val="0"/>
      <w:marBottom w:val="0"/>
      <w:divBdr>
        <w:top w:val="none" w:sz="0" w:space="0" w:color="auto"/>
        <w:left w:val="none" w:sz="0" w:space="0" w:color="auto"/>
        <w:bottom w:val="none" w:sz="0" w:space="0" w:color="auto"/>
        <w:right w:val="none" w:sz="0" w:space="0" w:color="auto"/>
      </w:divBdr>
    </w:div>
    <w:div w:id="1721324146">
      <w:bodyDiv w:val="1"/>
      <w:marLeft w:val="0"/>
      <w:marRight w:val="0"/>
      <w:marTop w:val="0"/>
      <w:marBottom w:val="0"/>
      <w:divBdr>
        <w:top w:val="none" w:sz="0" w:space="0" w:color="auto"/>
        <w:left w:val="none" w:sz="0" w:space="0" w:color="auto"/>
        <w:bottom w:val="none" w:sz="0" w:space="0" w:color="auto"/>
        <w:right w:val="none" w:sz="0" w:space="0" w:color="auto"/>
      </w:divBdr>
    </w:div>
    <w:div w:id="1721857677">
      <w:bodyDiv w:val="1"/>
      <w:marLeft w:val="0"/>
      <w:marRight w:val="0"/>
      <w:marTop w:val="0"/>
      <w:marBottom w:val="0"/>
      <w:divBdr>
        <w:top w:val="none" w:sz="0" w:space="0" w:color="auto"/>
        <w:left w:val="none" w:sz="0" w:space="0" w:color="auto"/>
        <w:bottom w:val="none" w:sz="0" w:space="0" w:color="auto"/>
        <w:right w:val="none" w:sz="0" w:space="0" w:color="auto"/>
      </w:divBdr>
    </w:div>
    <w:div w:id="1723555476">
      <w:bodyDiv w:val="1"/>
      <w:marLeft w:val="0"/>
      <w:marRight w:val="0"/>
      <w:marTop w:val="0"/>
      <w:marBottom w:val="0"/>
      <w:divBdr>
        <w:top w:val="none" w:sz="0" w:space="0" w:color="auto"/>
        <w:left w:val="none" w:sz="0" w:space="0" w:color="auto"/>
        <w:bottom w:val="none" w:sz="0" w:space="0" w:color="auto"/>
        <w:right w:val="none" w:sz="0" w:space="0" w:color="auto"/>
      </w:divBdr>
    </w:div>
    <w:div w:id="1738164808">
      <w:bodyDiv w:val="1"/>
      <w:marLeft w:val="0"/>
      <w:marRight w:val="0"/>
      <w:marTop w:val="0"/>
      <w:marBottom w:val="0"/>
      <w:divBdr>
        <w:top w:val="none" w:sz="0" w:space="0" w:color="auto"/>
        <w:left w:val="none" w:sz="0" w:space="0" w:color="auto"/>
        <w:bottom w:val="none" w:sz="0" w:space="0" w:color="auto"/>
        <w:right w:val="none" w:sz="0" w:space="0" w:color="auto"/>
      </w:divBdr>
    </w:div>
    <w:div w:id="1742555015">
      <w:bodyDiv w:val="1"/>
      <w:marLeft w:val="0"/>
      <w:marRight w:val="0"/>
      <w:marTop w:val="0"/>
      <w:marBottom w:val="0"/>
      <w:divBdr>
        <w:top w:val="none" w:sz="0" w:space="0" w:color="auto"/>
        <w:left w:val="none" w:sz="0" w:space="0" w:color="auto"/>
        <w:bottom w:val="none" w:sz="0" w:space="0" w:color="auto"/>
        <w:right w:val="none" w:sz="0" w:space="0" w:color="auto"/>
      </w:divBdr>
    </w:div>
    <w:div w:id="1746223417">
      <w:bodyDiv w:val="1"/>
      <w:marLeft w:val="0"/>
      <w:marRight w:val="0"/>
      <w:marTop w:val="0"/>
      <w:marBottom w:val="0"/>
      <w:divBdr>
        <w:top w:val="none" w:sz="0" w:space="0" w:color="auto"/>
        <w:left w:val="none" w:sz="0" w:space="0" w:color="auto"/>
        <w:bottom w:val="none" w:sz="0" w:space="0" w:color="auto"/>
        <w:right w:val="none" w:sz="0" w:space="0" w:color="auto"/>
      </w:divBdr>
    </w:div>
    <w:div w:id="1750810517">
      <w:bodyDiv w:val="1"/>
      <w:marLeft w:val="0"/>
      <w:marRight w:val="0"/>
      <w:marTop w:val="0"/>
      <w:marBottom w:val="0"/>
      <w:divBdr>
        <w:top w:val="none" w:sz="0" w:space="0" w:color="auto"/>
        <w:left w:val="none" w:sz="0" w:space="0" w:color="auto"/>
        <w:bottom w:val="none" w:sz="0" w:space="0" w:color="auto"/>
        <w:right w:val="none" w:sz="0" w:space="0" w:color="auto"/>
      </w:divBdr>
    </w:div>
    <w:div w:id="1756435755">
      <w:bodyDiv w:val="1"/>
      <w:marLeft w:val="0"/>
      <w:marRight w:val="0"/>
      <w:marTop w:val="0"/>
      <w:marBottom w:val="0"/>
      <w:divBdr>
        <w:top w:val="none" w:sz="0" w:space="0" w:color="auto"/>
        <w:left w:val="none" w:sz="0" w:space="0" w:color="auto"/>
        <w:bottom w:val="none" w:sz="0" w:space="0" w:color="auto"/>
        <w:right w:val="none" w:sz="0" w:space="0" w:color="auto"/>
      </w:divBdr>
    </w:div>
    <w:div w:id="1759135478">
      <w:bodyDiv w:val="1"/>
      <w:marLeft w:val="0"/>
      <w:marRight w:val="0"/>
      <w:marTop w:val="0"/>
      <w:marBottom w:val="0"/>
      <w:divBdr>
        <w:top w:val="none" w:sz="0" w:space="0" w:color="auto"/>
        <w:left w:val="none" w:sz="0" w:space="0" w:color="auto"/>
        <w:bottom w:val="none" w:sz="0" w:space="0" w:color="auto"/>
        <w:right w:val="none" w:sz="0" w:space="0" w:color="auto"/>
      </w:divBdr>
    </w:div>
    <w:div w:id="1763987147">
      <w:bodyDiv w:val="1"/>
      <w:marLeft w:val="0"/>
      <w:marRight w:val="0"/>
      <w:marTop w:val="0"/>
      <w:marBottom w:val="0"/>
      <w:divBdr>
        <w:top w:val="none" w:sz="0" w:space="0" w:color="auto"/>
        <w:left w:val="none" w:sz="0" w:space="0" w:color="auto"/>
        <w:bottom w:val="none" w:sz="0" w:space="0" w:color="auto"/>
        <w:right w:val="none" w:sz="0" w:space="0" w:color="auto"/>
      </w:divBdr>
    </w:div>
    <w:div w:id="1775130640">
      <w:bodyDiv w:val="1"/>
      <w:marLeft w:val="0"/>
      <w:marRight w:val="0"/>
      <w:marTop w:val="0"/>
      <w:marBottom w:val="0"/>
      <w:divBdr>
        <w:top w:val="none" w:sz="0" w:space="0" w:color="auto"/>
        <w:left w:val="none" w:sz="0" w:space="0" w:color="auto"/>
        <w:bottom w:val="none" w:sz="0" w:space="0" w:color="auto"/>
        <w:right w:val="none" w:sz="0" w:space="0" w:color="auto"/>
      </w:divBdr>
    </w:div>
    <w:div w:id="1779792440">
      <w:bodyDiv w:val="1"/>
      <w:marLeft w:val="0"/>
      <w:marRight w:val="0"/>
      <w:marTop w:val="0"/>
      <w:marBottom w:val="0"/>
      <w:divBdr>
        <w:top w:val="none" w:sz="0" w:space="0" w:color="auto"/>
        <w:left w:val="none" w:sz="0" w:space="0" w:color="auto"/>
        <w:bottom w:val="none" w:sz="0" w:space="0" w:color="auto"/>
        <w:right w:val="none" w:sz="0" w:space="0" w:color="auto"/>
      </w:divBdr>
    </w:div>
    <w:div w:id="1782188650">
      <w:bodyDiv w:val="1"/>
      <w:marLeft w:val="0"/>
      <w:marRight w:val="0"/>
      <w:marTop w:val="0"/>
      <w:marBottom w:val="0"/>
      <w:divBdr>
        <w:top w:val="none" w:sz="0" w:space="0" w:color="auto"/>
        <w:left w:val="none" w:sz="0" w:space="0" w:color="auto"/>
        <w:bottom w:val="none" w:sz="0" w:space="0" w:color="auto"/>
        <w:right w:val="none" w:sz="0" w:space="0" w:color="auto"/>
      </w:divBdr>
    </w:div>
    <w:div w:id="1795908757">
      <w:bodyDiv w:val="1"/>
      <w:marLeft w:val="0"/>
      <w:marRight w:val="0"/>
      <w:marTop w:val="0"/>
      <w:marBottom w:val="0"/>
      <w:divBdr>
        <w:top w:val="none" w:sz="0" w:space="0" w:color="auto"/>
        <w:left w:val="none" w:sz="0" w:space="0" w:color="auto"/>
        <w:bottom w:val="none" w:sz="0" w:space="0" w:color="auto"/>
        <w:right w:val="none" w:sz="0" w:space="0" w:color="auto"/>
      </w:divBdr>
    </w:div>
    <w:div w:id="1804420302">
      <w:bodyDiv w:val="1"/>
      <w:marLeft w:val="0"/>
      <w:marRight w:val="0"/>
      <w:marTop w:val="0"/>
      <w:marBottom w:val="0"/>
      <w:divBdr>
        <w:top w:val="none" w:sz="0" w:space="0" w:color="auto"/>
        <w:left w:val="none" w:sz="0" w:space="0" w:color="auto"/>
        <w:bottom w:val="none" w:sz="0" w:space="0" w:color="auto"/>
        <w:right w:val="none" w:sz="0" w:space="0" w:color="auto"/>
      </w:divBdr>
    </w:div>
    <w:div w:id="1817987284">
      <w:bodyDiv w:val="1"/>
      <w:marLeft w:val="0"/>
      <w:marRight w:val="0"/>
      <w:marTop w:val="0"/>
      <w:marBottom w:val="0"/>
      <w:divBdr>
        <w:top w:val="none" w:sz="0" w:space="0" w:color="auto"/>
        <w:left w:val="none" w:sz="0" w:space="0" w:color="auto"/>
        <w:bottom w:val="none" w:sz="0" w:space="0" w:color="auto"/>
        <w:right w:val="none" w:sz="0" w:space="0" w:color="auto"/>
      </w:divBdr>
    </w:div>
    <w:div w:id="1821533625">
      <w:bodyDiv w:val="1"/>
      <w:marLeft w:val="0"/>
      <w:marRight w:val="0"/>
      <w:marTop w:val="0"/>
      <w:marBottom w:val="0"/>
      <w:divBdr>
        <w:top w:val="none" w:sz="0" w:space="0" w:color="auto"/>
        <w:left w:val="none" w:sz="0" w:space="0" w:color="auto"/>
        <w:bottom w:val="none" w:sz="0" w:space="0" w:color="auto"/>
        <w:right w:val="none" w:sz="0" w:space="0" w:color="auto"/>
      </w:divBdr>
    </w:div>
    <w:div w:id="1823278608">
      <w:bodyDiv w:val="1"/>
      <w:marLeft w:val="0"/>
      <w:marRight w:val="0"/>
      <w:marTop w:val="0"/>
      <w:marBottom w:val="0"/>
      <w:divBdr>
        <w:top w:val="none" w:sz="0" w:space="0" w:color="auto"/>
        <w:left w:val="none" w:sz="0" w:space="0" w:color="auto"/>
        <w:bottom w:val="none" w:sz="0" w:space="0" w:color="auto"/>
        <w:right w:val="none" w:sz="0" w:space="0" w:color="auto"/>
      </w:divBdr>
    </w:div>
    <w:div w:id="1825197882">
      <w:bodyDiv w:val="1"/>
      <w:marLeft w:val="0"/>
      <w:marRight w:val="0"/>
      <w:marTop w:val="0"/>
      <w:marBottom w:val="0"/>
      <w:divBdr>
        <w:top w:val="none" w:sz="0" w:space="0" w:color="auto"/>
        <w:left w:val="none" w:sz="0" w:space="0" w:color="auto"/>
        <w:bottom w:val="none" w:sz="0" w:space="0" w:color="auto"/>
        <w:right w:val="none" w:sz="0" w:space="0" w:color="auto"/>
      </w:divBdr>
    </w:div>
    <w:div w:id="1826898824">
      <w:bodyDiv w:val="1"/>
      <w:marLeft w:val="0"/>
      <w:marRight w:val="0"/>
      <w:marTop w:val="0"/>
      <w:marBottom w:val="0"/>
      <w:divBdr>
        <w:top w:val="none" w:sz="0" w:space="0" w:color="auto"/>
        <w:left w:val="none" w:sz="0" w:space="0" w:color="auto"/>
        <w:bottom w:val="none" w:sz="0" w:space="0" w:color="auto"/>
        <w:right w:val="none" w:sz="0" w:space="0" w:color="auto"/>
      </w:divBdr>
    </w:div>
    <w:div w:id="1837764666">
      <w:bodyDiv w:val="1"/>
      <w:marLeft w:val="0"/>
      <w:marRight w:val="0"/>
      <w:marTop w:val="0"/>
      <w:marBottom w:val="0"/>
      <w:divBdr>
        <w:top w:val="none" w:sz="0" w:space="0" w:color="auto"/>
        <w:left w:val="none" w:sz="0" w:space="0" w:color="auto"/>
        <w:bottom w:val="none" w:sz="0" w:space="0" w:color="auto"/>
        <w:right w:val="none" w:sz="0" w:space="0" w:color="auto"/>
      </w:divBdr>
    </w:div>
    <w:div w:id="1847206049">
      <w:bodyDiv w:val="1"/>
      <w:marLeft w:val="0"/>
      <w:marRight w:val="0"/>
      <w:marTop w:val="0"/>
      <w:marBottom w:val="0"/>
      <w:divBdr>
        <w:top w:val="none" w:sz="0" w:space="0" w:color="auto"/>
        <w:left w:val="none" w:sz="0" w:space="0" w:color="auto"/>
        <w:bottom w:val="none" w:sz="0" w:space="0" w:color="auto"/>
        <w:right w:val="none" w:sz="0" w:space="0" w:color="auto"/>
      </w:divBdr>
    </w:div>
    <w:div w:id="1851484174">
      <w:bodyDiv w:val="1"/>
      <w:marLeft w:val="0"/>
      <w:marRight w:val="0"/>
      <w:marTop w:val="0"/>
      <w:marBottom w:val="0"/>
      <w:divBdr>
        <w:top w:val="none" w:sz="0" w:space="0" w:color="auto"/>
        <w:left w:val="none" w:sz="0" w:space="0" w:color="auto"/>
        <w:bottom w:val="none" w:sz="0" w:space="0" w:color="auto"/>
        <w:right w:val="none" w:sz="0" w:space="0" w:color="auto"/>
      </w:divBdr>
    </w:div>
    <w:div w:id="1854219654">
      <w:bodyDiv w:val="1"/>
      <w:marLeft w:val="0"/>
      <w:marRight w:val="0"/>
      <w:marTop w:val="0"/>
      <w:marBottom w:val="0"/>
      <w:divBdr>
        <w:top w:val="none" w:sz="0" w:space="0" w:color="auto"/>
        <w:left w:val="none" w:sz="0" w:space="0" w:color="auto"/>
        <w:bottom w:val="none" w:sz="0" w:space="0" w:color="auto"/>
        <w:right w:val="none" w:sz="0" w:space="0" w:color="auto"/>
      </w:divBdr>
    </w:div>
    <w:div w:id="1866019922">
      <w:marLeft w:val="0"/>
      <w:marRight w:val="0"/>
      <w:marTop w:val="0"/>
      <w:marBottom w:val="0"/>
      <w:divBdr>
        <w:top w:val="none" w:sz="0" w:space="0" w:color="auto"/>
        <w:left w:val="none" w:sz="0" w:space="0" w:color="auto"/>
        <w:bottom w:val="none" w:sz="0" w:space="0" w:color="auto"/>
        <w:right w:val="none" w:sz="0" w:space="0" w:color="auto"/>
      </w:divBdr>
    </w:div>
    <w:div w:id="1866019923">
      <w:marLeft w:val="0"/>
      <w:marRight w:val="0"/>
      <w:marTop w:val="0"/>
      <w:marBottom w:val="0"/>
      <w:divBdr>
        <w:top w:val="none" w:sz="0" w:space="0" w:color="auto"/>
        <w:left w:val="none" w:sz="0" w:space="0" w:color="auto"/>
        <w:bottom w:val="none" w:sz="0" w:space="0" w:color="auto"/>
        <w:right w:val="none" w:sz="0" w:space="0" w:color="auto"/>
      </w:divBdr>
    </w:div>
    <w:div w:id="1866019924">
      <w:marLeft w:val="0"/>
      <w:marRight w:val="0"/>
      <w:marTop w:val="0"/>
      <w:marBottom w:val="0"/>
      <w:divBdr>
        <w:top w:val="none" w:sz="0" w:space="0" w:color="auto"/>
        <w:left w:val="none" w:sz="0" w:space="0" w:color="auto"/>
        <w:bottom w:val="none" w:sz="0" w:space="0" w:color="auto"/>
        <w:right w:val="none" w:sz="0" w:space="0" w:color="auto"/>
      </w:divBdr>
    </w:div>
    <w:div w:id="1866019925">
      <w:marLeft w:val="0"/>
      <w:marRight w:val="0"/>
      <w:marTop w:val="0"/>
      <w:marBottom w:val="0"/>
      <w:divBdr>
        <w:top w:val="none" w:sz="0" w:space="0" w:color="auto"/>
        <w:left w:val="none" w:sz="0" w:space="0" w:color="auto"/>
        <w:bottom w:val="none" w:sz="0" w:space="0" w:color="auto"/>
        <w:right w:val="none" w:sz="0" w:space="0" w:color="auto"/>
      </w:divBdr>
    </w:div>
    <w:div w:id="1866019926">
      <w:marLeft w:val="0"/>
      <w:marRight w:val="0"/>
      <w:marTop w:val="0"/>
      <w:marBottom w:val="0"/>
      <w:divBdr>
        <w:top w:val="none" w:sz="0" w:space="0" w:color="auto"/>
        <w:left w:val="none" w:sz="0" w:space="0" w:color="auto"/>
        <w:bottom w:val="none" w:sz="0" w:space="0" w:color="auto"/>
        <w:right w:val="none" w:sz="0" w:space="0" w:color="auto"/>
      </w:divBdr>
    </w:div>
    <w:div w:id="1866019927">
      <w:marLeft w:val="0"/>
      <w:marRight w:val="0"/>
      <w:marTop w:val="0"/>
      <w:marBottom w:val="0"/>
      <w:divBdr>
        <w:top w:val="none" w:sz="0" w:space="0" w:color="auto"/>
        <w:left w:val="none" w:sz="0" w:space="0" w:color="auto"/>
        <w:bottom w:val="none" w:sz="0" w:space="0" w:color="auto"/>
        <w:right w:val="none" w:sz="0" w:space="0" w:color="auto"/>
      </w:divBdr>
    </w:div>
    <w:div w:id="1866019928">
      <w:marLeft w:val="0"/>
      <w:marRight w:val="0"/>
      <w:marTop w:val="0"/>
      <w:marBottom w:val="0"/>
      <w:divBdr>
        <w:top w:val="none" w:sz="0" w:space="0" w:color="auto"/>
        <w:left w:val="none" w:sz="0" w:space="0" w:color="auto"/>
        <w:bottom w:val="none" w:sz="0" w:space="0" w:color="auto"/>
        <w:right w:val="none" w:sz="0" w:space="0" w:color="auto"/>
      </w:divBdr>
    </w:div>
    <w:div w:id="1866019929">
      <w:marLeft w:val="0"/>
      <w:marRight w:val="0"/>
      <w:marTop w:val="0"/>
      <w:marBottom w:val="0"/>
      <w:divBdr>
        <w:top w:val="none" w:sz="0" w:space="0" w:color="auto"/>
        <w:left w:val="none" w:sz="0" w:space="0" w:color="auto"/>
        <w:bottom w:val="none" w:sz="0" w:space="0" w:color="auto"/>
        <w:right w:val="none" w:sz="0" w:space="0" w:color="auto"/>
      </w:divBdr>
    </w:div>
    <w:div w:id="1866019930">
      <w:marLeft w:val="0"/>
      <w:marRight w:val="0"/>
      <w:marTop w:val="0"/>
      <w:marBottom w:val="0"/>
      <w:divBdr>
        <w:top w:val="none" w:sz="0" w:space="0" w:color="auto"/>
        <w:left w:val="none" w:sz="0" w:space="0" w:color="auto"/>
        <w:bottom w:val="none" w:sz="0" w:space="0" w:color="auto"/>
        <w:right w:val="none" w:sz="0" w:space="0" w:color="auto"/>
      </w:divBdr>
    </w:div>
    <w:div w:id="1866019931">
      <w:marLeft w:val="0"/>
      <w:marRight w:val="0"/>
      <w:marTop w:val="0"/>
      <w:marBottom w:val="0"/>
      <w:divBdr>
        <w:top w:val="none" w:sz="0" w:space="0" w:color="auto"/>
        <w:left w:val="none" w:sz="0" w:space="0" w:color="auto"/>
        <w:bottom w:val="none" w:sz="0" w:space="0" w:color="auto"/>
        <w:right w:val="none" w:sz="0" w:space="0" w:color="auto"/>
      </w:divBdr>
    </w:div>
    <w:div w:id="1866019932">
      <w:marLeft w:val="0"/>
      <w:marRight w:val="0"/>
      <w:marTop w:val="0"/>
      <w:marBottom w:val="0"/>
      <w:divBdr>
        <w:top w:val="none" w:sz="0" w:space="0" w:color="auto"/>
        <w:left w:val="none" w:sz="0" w:space="0" w:color="auto"/>
        <w:bottom w:val="none" w:sz="0" w:space="0" w:color="auto"/>
        <w:right w:val="none" w:sz="0" w:space="0" w:color="auto"/>
      </w:divBdr>
    </w:div>
    <w:div w:id="1866019933">
      <w:marLeft w:val="0"/>
      <w:marRight w:val="0"/>
      <w:marTop w:val="0"/>
      <w:marBottom w:val="0"/>
      <w:divBdr>
        <w:top w:val="none" w:sz="0" w:space="0" w:color="auto"/>
        <w:left w:val="none" w:sz="0" w:space="0" w:color="auto"/>
        <w:bottom w:val="none" w:sz="0" w:space="0" w:color="auto"/>
        <w:right w:val="none" w:sz="0" w:space="0" w:color="auto"/>
      </w:divBdr>
    </w:div>
    <w:div w:id="1866019934">
      <w:marLeft w:val="0"/>
      <w:marRight w:val="0"/>
      <w:marTop w:val="0"/>
      <w:marBottom w:val="0"/>
      <w:divBdr>
        <w:top w:val="none" w:sz="0" w:space="0" w:color="auto"/>
        <w:left w:val="none" w:sz="0" w:space="0" w:color="auto"/>
        <w:bottom w:val="none" w:sz="0" w:space="0" w:color="auto"/>
        <w:right w:val="none" w:sz="0" w:space="0" w:color="auto"/>
      </w:divBdr>
    </w:div>
    <w:div w:id="1866019935">
      <w:marLeft w:val="0"/>
      <w:marRight w:val="0"/>
      <w:marTop w:val="0"/>
      <w:marBottom w:val="0"/>
      <w:divBdr>
        <w:top w:val="none" w:sz="0" w:space="0" w:color="auto"/>
        <w:left w:val="none" w:sz="0" w:space="0" w:color="auto"/>
        <w:bottom w:val="none" w:sz="0" w:space="0" w:color="auto"/>
        <w:right w:val="none" w:sz="0" w:space="0" w:color="auto"/>
      </w:divBdr>
    </w:div>
    <w:div w:id="1866019936">
      <w:marLeft w:val="0"/>
      <w:marRight w:val="0"/>
      <w:marTop w:val="0"/>
      <w:marBottom w:val="0"/>
      <w:divBdr>
        <w:top w:val="none" w:sz="0" w:space="0" w:color="auto"/>
        <w:left w:val="none" w:sz="0" w:space="0" w:color="auto"/>
        <w:bottom w:val="none" w:sz="0" w:space="0" w:color="auto"/>
        <w:right w:val="none" w:sz="0" w:space="0" w:color="auto"/>
      </w:divBdr>
    </w:div>
    <w:div w:id="1866019937">
      <w:marLeft w:val="0"/>
      <w:marRight w:val="0"/>
      <w:marTop w:val="0"/>
      <w:marBottom w:val="0"/>
      <w:divBdr>
        <w:top w:val="none" w:sz="0" w:space="0" w:color="auto"/>
        <w:left w:val="none" w:sz="0" w:space="0" w:color="auto"/>
        <w:bottom w:val="none" w:sz="0" w:space="0" w:color="auto"/>
        <w:right w:val="none" w:sz="0" w:space="0" w:color="auto"/>
      </w:divBdr>
    </w:div>
    <w:div w:id="1866019938">
      <w:marLeft w:val="0"/>
      <w:marRight w:val="0"/>
      <w:marTop w:val="0"/>
      <w:marBottom w:val="0"/>
      <w:divBdr>
        <w:top w:val="none" w:sz="0" w:space="0" w:color="auto"/>
        <w:left w:val="none" w:sz="0" w:space="0" w:color="auto"/>
        <w:bottom w:val="none" w:sz="0" w:space="0" w:color="auto"/>
        <w:right w:val="none" w:sz="0" w:space="0" w:color="auto"/>
      </w:divBdr>
    </w:div>
    <w:div w:id="1866019939">
      <w:marLeft w:val="0"/>
      <w:marRight w:val="0"/>
      <w:marTop w:val="0"/>
      <w:marBottom w:val="0"/>
      <w:divBdr>
        <w:top w:val="none" w:sz="0" w:space="0" w:color="auto"/>
        <w:left w:val="none" w:sz="0" w:space="0" w:color="auto"/>
        <w:bottom w:val="none" w:sz="0" w:space="0" w:color="auto"/>
        <w:right w:val="none" w:sz="0" w:space="0" w:color="auto"/>
      </w:divBdr>
    </w:div>
    <w:div w:id="1866019940">
      <w:marLeft w:val="0"/>
      <w:marRight w:val="0"/>
      <w:marTop w:val="0"/>
      <w:marBottom w:val="0"/>
      <w:divBdr>
        <w:top w:val="none" w:sz="0" w:space="0" w:color="auto"/>
        <w:left w:val="none" w:sz="0" w:space="0" w:color="auto"/>
        <w:bottom w:val="none" w:sz="0" w:space="0" w:color="auto"/>
        <w:right w:val="none" w:sz="0" w:space="0" w:color="auto"/>
      </w:divBdr>
    </w:div>
    <w:div w:id="1866019941">
      <w:marLeft w:val="0"/>
      <w:marRight w:val="0"/>
      <w:marTop w:val="0"/>
      <w:marBottom w:val="0"/>
      <w:divBdr>
        <w:top w:val="none" w:sz="0" w:space="0" w:color="auto"/>
        <w:left w:val="none" w:sz="0" w:space="0" w:color="auto"/>
        <w:bottom w:val="none" w:sz="0" w:space="0" w:color="auto"/>
        <w:right w:val="none" w:sz="0" w:space="0" w:color="auto"/>
      </w:divBdr>
    </w:div>
    <w:div w:id="1866019942">
      <w:marLeft w:val="0"/>
      <w:marRight w:val="0"/>
      <w:marTop w:val="0"/>
      <w:marBottom w:val="0"/>
      <w:divBdr>
        <w:top w:val="none" w:sz="0" w:space="0" w:color="auto"/>
        <w:left w:val="none" w:sz="0" w:space="0" w:color="auto"/>
        <w:bottom w:val="none" w:sz="0" w:space="0" w:color="auto"/>
        <w:right w:val="none" w:sz="0" w:space="0" w:color="auto"/>
      </w:divBdr>
    </w:div>
    <w:div w:id="1866019943">
      <w:marLeft w:val="0"/>
      <w:marRight w:val="0"/>
      <w:marTop w:val="0"/>
      <w:marBottom w:val="0"/>
      <w:divBdr>
        <w:top w:val="none" w:sz="0" w:space="0" w:color="auto"/>
        <w:left w:val="none" w:sz="0" w:space="0" w:color="auto"/>
        <w:bottom w:val="none" w:sz="0" w:space="0" w:color="auto"/>
        <w:right w:val="none" w:sz="0" w:space="0" w:color="auto"/>
      </w:divBdr>
    </w:div>
    <w:div w:id="1866019944">
      <w:marLeft w:val="0"/>
      <w:marRight w:val="0"/>
      <w:marTop w:val="0"/>
      <w:marBottom w:val="0"/>
      <w:divBdr>
        <w:top w:val="none" w:sz="0" w:space="0" w:color="auto"/>
        <w:left w:val="none" w:sz="0" w:space="0" w:color="auto"/>
        <w:bottom w:val="none" w:sz="0" w:space="0" w:color="auto"/>
        <w:right w:val="none" w:sz="0" w:space="0" w:color="auto"/>
      </w:divBdr>
    </w:div>
    <w:div w:id="1866019945">
      <w:marLeft w:val="0"/>
      <w:marRight w:val="0"/>
      <w:marTop w:val="0"/>
      <w:marBottom w:val="0"/>
      <w:divBdr>
        <w:top w:val="none" w:sz="0" w:space="0" w:color="auto"/>
        <w:left w:val="none" w:sz="0" w:space="0" w:color="auto"/>
        <w:bottom w:val="none" w:sz="0" w:space="0" w:color="auto"/>
        <w:right w:val="none" w:sz="0" w:space="0" w:color="auto"/>
      </w:divBdr>
    </w:div>
    <w:div w:id="1866019946">
      <w:marLeft w:val="0"/>
      <w:marRight w:val="0"/>
      <w:marTop w:val="0"/>
      <w:marBottom w:val="0"/>
      <w:divBdr>
        <w:top w:val="none" w:sz="0" w:space="0" w:color="auto"/>
        <w:left w:val="none" w:sz="0" w:space="0" w:color="auto"/>
        <w:bottom w:val="none" w:sz="0" w:space="0" w:color="auto"/>
        <w:right w:val="none" w:sz="0" w:space="0" w:color="auto"/>
      </w:divBdr>
    </w:div>
    <w:div w:id="1866019947">
      <w:marLeft w:val="0"/>
      <w:marRight w:val="0"/>
      <w:marTop w:val="0"/>
      <w:marBottom w:val="0"/>
      <w:divBdr>
        <w:top w:val="none" w:sz="0" w:space="0" w:color="auto"/>
        <w:left w:val="none" w:sz="0" w:space="0" w:color="auto"/>
        <w:bottom w:val="none" w:sz="0" w:space="0" w:color="auto"/>
        <w:right w:val="none" w:sz="0" w:space="0" w:color="auto"/>
      </w:divBdr>
    </w:div>
    <w:div w:id="1866019948">
      <w:marLeft w:val="0"/>
      <w:marRight w:val="0"/>
      <w:marTop w:val="0"/>
      <w:marBottom w:val="0"/>
      <w:divBdr>
        <w:top w:val="none" w:sz="0" w:space="0" w:color="auto"/>
        <w:left w:val="none" w:sz="0" w:space="0" w:color="auto"/>
        <w:bottom w:val="none" w:sz="0" w:space="0" w:color="auto"/>
        <w:right w:val="none" w:sz="0" w:space="0" w:color="auto"/>
      </w:divBdr>
    </w:div>
    <w:div w:id="1866019949">
      <w:marLeft w:val="0"/>
      <w:marRight w:val="0"/>
      <w:marTop w:val="0"/>
      <w:marBottom w:val="0"/>
      <w:divBdr>
        <w:top w:val="none" w:sz="0" w:space="0" w:color="auto"/>
        <w:left w:val="none" w:sz="0" w:space="0" w:color="auto"/>
        <w:bottom w:val="none" w:sz="0" w:space="0" w:color="auto"/>
        <w:right w:val="none" w:sz="0" w:space="0" w:color="auto"/>
      </w:divBdr>
    </w:div>
    <w:div w:id="1866019950">
      <w:marLeft w:val="0"/>
      <w:marRight w:val="0"/>
      <w:marTop w:val="0"/>
      <w:marBottom w:val="0"/>
      <w:divBdr>
        <w:top w:val="none" w:sz="0" w:space="0" w:color="auto"/>
        <w:left w:val="none" w:sz="0" w:space="0" w:color="auto"/>
        <w:bottom w:val="none" w:sz="0" w:space="0" w:color="auto"/>
        <w:right w:val="none" w:sz="0" w:space="0" w:color="auto"/>
      </w:divBdr>
    </w:div>
    <w:div w:id="1866019951">
      <w:marLeft w:val="0"/>
      <w:marRight w:val="0"/>
      <w:marTop w:val="0"/>
      <w:marBottom w:val="0"/>
      <w:divBdr>
        <w:top w:val="none" w:sz="0" w:space="0" w:color="auto"/>
        <w:left w:val="none" w:sz="0" w:space="0" w:color="auto"/>
        <w:bottom w:val="none" w:sz="0" w:space="0" w:color="auto"/>
        <w:right w:val="none" w:sz="0" w:space="0" w:color="auto"/>
      </w:divBdr>
    </w:div>
    <w:div w:id="1866019952">
      <w:marLeft w:val="0"/>
      <w:marRight w:val="0"/>
      <w:marTop w:val="0"/>
      <w:marBottom w:val="0"/>
      <w:divBdr>
        <w:top w:val="none" w:sz="0" w:space="0" w:color="auto"/>
        <w:left w:val="none" w:sz="0" w:space="0" w:color="auto"/>
        <w:bottom w:val="none" w:sz="0" w:space="0" w:color="auto"/>
        <w:right w:val="none" w:sz="0" w:space="0" w:color="auto"/>
      </w:divBdr>
    </w:div>
    <w:div w:id="1866019953">
      <w:marLeft w:val="0"/>
      <w:marRight w:val="0"/>
      <w:marTop w:val="0"/>
      <w:marBottom w:val="0"/>
      <w:divBdr>
        <w:top w:val="none" w:sz="0" w:space="0" w:color="auto"/>
        <w:left w:val="none" w:sz="0" w:space="0" w:color="auto"/>
        <w:bottom w:val="none" w:sz="0" w:space="0" w:color="auto"/>
        <w:right w:val="none" w:sz="0" w:space="0" w:color="auto"/>
      </w:divBdr>
    </w:div>
    <w:div w:id="1866019954">
      <w:marLeft w:val="0"/>
      <w:marRight w:val="0"/>
      <w:marTop w:val="0"/>
      <w:marBottom w:val="0"/>
      <w:divBdr>
        <w:top w:val="none" w:sz="0" w:space="0" w:color="auto"/>
        <w:left w:val="none" w:sz="0" w:space="0" w:color="auto"/>
        <w:bottom w:val="none" w:sz="0" w:space="0" w:color="auto"/>
        <w:right w:val="none" w:sz="0" w:space="0" w:color="auto"/>
      </w:divBdr>
    </w:div>
    <w:div w:id="1866019955">
      <w:marLeft w:val="0"/>
      <w:marRight w:val="0"/>
      <w:marTop w:val="0"/>
      <w:marBottom w:val="0"/>
      <w:divBdr>
        <w:top w:val="none" w:sz="0" w:space="0" w:color="auto"/>
        <w:left w:val="none" w:sz="0" w:space="0" w:color="auto"/>
        <w:bottom w:val="none" w:sz="0" w:space="0" w:color="auto"/>
        <w:right w:val="none" w:sz="0" w:space="0" w:color="auto"/>
      </w:divBdr>
    </w:div>
    <w:div w:id="1866019956">
      <w:marLeft w:val="0"/>
      <w:marRight w:val="0"/>
      <w:marTop w:val="0"/>
      <w:marBottom w:val="0"/>
      <w:divBdr>
        <w:top w:val="none" w:sz="0" w:space="0" w:color="auto"/>
        <w:left w:val="none" w:sz="0" w:space="0" w:color="auto"/>
        <w:bottom w:val="none" w:sz="0" w:space="0" w:color="auto"/>
        <w:right w:val="none" w:sz="0" w:space="0" w:color="auto"/>
      </w:divBdr>
    </w:div>
    <w:div w:id="1866019957">
      <w:marLeft w:val="0"/>
      <w:marRight w:val="0"/>
      <w:marTop w:val="0"/>
      <w:marBottom w:val="0"/>
      <w:divBdr>
        <w:top w:val="none" w:sz="0" w:space="0" w:color="auto"/>
        <w:left w:val="none" w:sz="0" w:space="0" w:color="auto"/>
        <w:bottom w:val="none" w:sz="0" w:space="0" w:color="auto"/>
        <w:right w:val="none" w:sz="0" w:space="0" w:color="auto"/>
      </w:divBdr>
    </w:div>
    <w:div w:id="1866019958">
      <w:marLeft w:val="0"/>
      <w:marRight w:val="0"/>
      <w:marTop w:val="0"/>
      <w:marBottom w:val="0"/>
      <w:divBdr>
        <w:top w:val="none" w:sz="0" w:space="0" w:color="auto"/>
        <w:left w:val="none" w:sz="0" w:space="0" w:color="auto"/>
        <w:bottom w:val="none" w:sz="0" w:space="0" w:color="auto"/>
        <w:right w:val="none" w:sz="0" w:space="0" w:color="auto"/>
      </w:divBdr>
    </w:div>
    <w:div w:id="1866019959">
      <w:marLeft w:val="0"/>
      <w:marRight w:val="0"/>
      <w:marTop w:val="0"/>
      <w:marBottom w:val="0"/>
      <w:divBdr>
        <w:top w:val="none" w:sz="0" w:space="0" w:color="auto"/>
        <w:left w:val="none" w:sz="0" w:space="0" w:color="auto"/>
        <w:bottom w:val="none" w:sz="0" w:space="0" w:color="auto"/>
        <w:right w:val="none" w:sz="0" w:space="0" w:color="auto"/>
      </w:divBdr>
    </w:div>
    <w:div w:id="1866019960">
      <w:marLeft w:val="0"/>
      <w:marRight w:val="0"/>
      <w:marTop w:val="0"/>
      <w:marBottom w:val="0"/>
      <w:divBdr>
        <w:top w:val="none" w:sz="0" w:space="0" w:color="auto"/>
        <w:left w:val="none" w:sz="0" w:space="0" w:color="auto"/>
        <w:bottom w:val="none" w:sz="0" w:space="0" w:color="auto"/>
        <w:right w:val="none" w:sz="0" w:space="0" w:color="auto"/>
      </w:divBdr>
    </w:div>
    <w:div w:id="1866019961">
      <w:marLeft w:val="0"/>
      <w:marRight w:val="0"/>
      <w:marTop w:val="0"/>
      <w:marBottom w:val="0"/>
      <w:divBdr>
        <w:top w:val="none" w:sz="0" w:space="0" w:color="auto"/>
        <w:left w:val="none" w:sz="0" w:space="0" w:color="auto"/>
        <w:bottom w:val="none" w:sz="0" w:space="0" w:color="auto"/>
        <w:right w:val="none" w:sz="0" w:space="0" w:color="auto"/>
      </w:divBdr>
    </w:div>
    <w:div w:id="1866019962">
      <w:marLeft w:val="0"/>
      <w:marRight w:val="0"/>
      <w:marTop w:val="0"/>
      <w:marBottom w:val="0"/>
      <w:divBdr>
        <w:top w:val="none" w:sz="0" w:space="0" w:color="auto"/>
        <w:left w:val="none" w:sz="0" w:space="0" w:color="auto"/>
        <w:bottom w:val="none" w:sz="0" w:space="0" w:color="auto"/>
        <w:right w:val="none" w:sz="0" w:space="0" w:color="auto"/>
      </w:divBdr>
    </w:div>
    <w:div w:id="1866019963">
      <w:marLeft w:val="0"/>
      <w:marRight w:val="0"/>
      <w:marTop w:val="0"/>
      <w:marBottom w:val="0"/>
      <w:divBdr>
        <w:top w:val="none" w:sz="0" w:space="0" w:color="auto"/>
        <w:left w:val="none" w:sz="0" w:space="0" w:color="auto"/>
        <w:bottom w:val="none" w:sz="0" w:space="0" w:color="auto"/>
        <w:right w:val="none" w:sz="0" w:space="0" w:color="auto"/>
      </w:divBdr>
    </w:div>
    <w:div w:id="1866019964">
      <w:marLeft w:val="0"/>
      <w:marRight w:val="0"/>
      <w:marTop w:val="0"/>
      <w:marBottom w:val="0"/>
      <w:divBdr>
        <w:top w:val="none" w:sz="0" w:space="0" w:color="auto"/>
        <w:left w:val="none" w:sz="0" w:space="0" w:color="auto"/>
        <w:bottom w:val="none" w:sz="0" w:space="0" w:color="auto"/>
        <w:right w:val="none" w:sz="0" w:space="0" w:color="auto"/>
      </w:divBdr>
    </w:div>
    <w:div w:id="1866019965">
      <w:marLeft w:val="0"/>
      <w:marRight w:val="0"/>
      <w:marTop w:val="0"/>
      <w:marBottom w:val="0"/>
      <w:divBdr>
        <w:top w:val="none" w:sz="0" w:space="0" w:color="auto"/>
        <w:left w:val="none" w:sz="0" w:space="0" w:color="auto"/>
        <w:bottom w:val="none" w:sz="0" w:space="0" w:color="auto"/>
        <w:right w:val="none" w:sz="0" w:space="0" w:color="auto"/>
      </w:divBdr>
    </w:div>
    <w:div w:id="1866019966">
      <w:marLeft w:val="0"/>
      <w:marRight w:val="0"/>
      <w:marTop w:val="0"/>
      <w:marBottom w:val="0"/>
      <w:divBdr>
        <w:top w:val="none" w:sz="0" w:space="0" w:color="auto"/>
        <w:left w:val="none" w:sz="0" w:space="0" w:color="auto"/>
        <w:bottom w:val="none" w:sz="0" w:space="0" w:color="auto"/>
        <w:right w:val="none" w:sz="0" w:space="0" w:color="auto"/>
      </w:divBdr>
    </w:div>
    <w:div w:id="1866019967">
      <w:marLeft w:val="0"/>
      <w:marRight w:val="0"/>
      <w:marTop w:val="0"/>
      <w:marBottom w:val="0"/>
      <w:divBdr>
        <w:top w:val="none" w:sz="0" w:space="0" w:color="auto"/>
        <w:left w:val="none" w:sz="0" w:space="0" w:color="auto"/>
        <w:bottom w:val="none" w:sz="0" w:space="0" w:color="auto"/>
        <w:right w:val="none" w:sz="0" w:space="0" w:color="auto"/>
      </w:divBdr>
    </w:div>
    <w:div w:id="1866019968">
      <w:marLeft w:val="0"/>
      <w:marRight w:val="0"/>
      <w:marTop w:val="0"/>
      <w:marBottom w:val="0"/>
      <w:divBdr>
        <w:top w:val="none" w:sz="0" w:space="0" w:color="auto"/>
        <w:left w:val="none" w:sz="0" w:space="0" w:color="auto"/>
        <w:bottom w:val="none" w:sz="0" w:space="0" w:color="auto"/>
        <w:right w:val="none" w:sz="0" w:space="0" w:color="auto"/>
      </w:divBdr>
    </w:div>
    <w:div w:id="1866019969">
      <w:marLeft w:val="0"/>
      <w:marRight w:val="0"/>
      <w:marTop w:val="0"/>
      <w:marBottom w:val="0"/>
      <w:divBdr>
        <w:top w:val="none" w:sz="0" w:space="0" w:color="auto"/>
        <w:left w:val="none" w:sz="0" w:space="0" w:color="auto"/>
        <w:bottom w:val="none" w:sz="0" w:space="0" w:color="auto"/>
        <w:right w:val="none" w:sz="0" w:space="0" w:color="auto"/>
      </w:divBdr>
    </w:div>
    <w:div w:id="1866019970">
      <w:marLeft w:val="0"/>
      <w:marRight w:val="0"/>
      <w:marTop w:val="0"/>
      <w:marBottom w:val="0"/>
      <w:divBdr>
        <w:top w:val="none" w:sz="0" w:space="0" w:color="auto"/>
        <w:left w:val="none" w:sz="0" w:space="0" w:color="auto"/>
        <w:bottom w:val="none" w:sz="0" w:space="0" w:color="auto"/>
        <w:right w:val="none" w:sz="0" w:space="0" w:color="auto"/>
      </w:divBdr>
    </w:div>
    <w:div w:id="1866019971">
      <w:marLeft w:val="0"/>
      <w:marRight w:val="0"/>
      <w:marTop w:val="0"/>
      <w:marBottom w:val="0"/>
      <w:divBdr>
        <w:top w:val="none" w:sz="0" w:space="0" w:color="auto"/>
        <w:left w:val="none" w:sz="0" w:space="0" w:color="auto"/>
        <w:bottom w:val="none" w:sz="0" w:space="0" w:color="auto"/>
        <w:right w:val="none" w:sz="0" w:space="0" w:color="auto"/>
      </w:divBdr>
    </w:div>
    <w:div w:id="1866019972">
      <w:marLeft w:val="0"/>
      <w:marRight w:val="0"/>
      <w:marTop w:val="0"/>
      <w:marBottom w:val="0"/>
      <w:divBdr>
        <w:top w:val="none" w:sz="0" w:space="0" w:color="auto"/>
        <w:left w:val="none" w:sz="0" w:space="0" w:color="auto"/>
        <w:bottom w:val="none" w:sz="0" w:space="0" w:color="auto"/>
        <w:right w:val="none" w:sz="0" w:space="0" w:color="auto"/>
      </w:divBdr>
    </w:div>
    <w:div w:id="1866019973">
      <w:marLeft w:val="0"/>
      <w:marRight w:val="0"/>
      <w:marTop w:val="0"/>
      <w:marBottom w:val="0"/>
      <w:divBdr>
        <w:top w:val="none" w:sz="0" w:space="0" w:color="auto"/>
        <w:left w:val="none" w:sz="0" w:space="0" w:color="auto"/>
        <w:bottom w:val="none" w:sz="0" w:space="0" w:color="auto"/>
        <w:right w:val="none" w:sz="0" w:space="0" w:color="auto"/>
      </w:divBdr>
    </w:div>
    <w:div w:id="1866019974">
      <w:marLeft w:val="0"/>
      <w:marRight w:val="0"/>
      <w:marTop w:val="0"/>
      <w:marBottom w:val="0"/>
      <w:divBdr>
        <w:top w:val="none" w:sz="0" w:space="0" w:color="auto"/>
        <w:left w:val="none" w:sz="0" w:space="0" w:color="auto"/>
        <w:bottom w:val="none" w:sz="0" w:space="0" w:color="auto"/>
        <w:right w:val="none" w:sz="0" w:space="0" w:color="auto"/>
      </w:divBdr>
    </w:div>
    <w:div w:id="1866019975">
      <w:marLeft w:val="0"/>
      <w:marRight w:val="0"/>
      <w:marTop w:val="0"/>
      <w:marBottom w:val="0"/>
      <w:divBdr>
        <w:top w:val="none" w:sz="0" w:space="0" w:color="auto"/>
        <w:left w:val="none" w:sz="0" w:space="0" w:color="auto"/>
        <w:bottom w:val="none" w:sz="0" w:space="0" w:color="auto"/>
        <w:right w:val="none" w:sz="0" w:space="0" w:color="auto"/>
      </w:divBdr>
    </w:div>
    <w:div w:id="1866019976">
      <w:marLeft w:val="0"/>
      <w:marRight w:val="0"/>
      <w:marTop w:val="0"/>
      <w:marBottom w:val="0"/>
      <w:divBdr>
        <w:top w:val="none" w:sz="0" w:space="0" w:color="auto"/>
        <w:left w:val="none" w:sz="0" w:space="0" w:color="auto"/>
        <w:bottom w:val="none" w:sz="0" w:space="0" w:color="auto"/>
        <w:right w:val="none" w:sz="0" w:space="0" w:color="auto"/>
      </w:divBdr>
    </w:div>
    <w:div w:id="1866019977">
      <w:marLeft w:val="0"/>
      <w:marRight w:val="0"/>
      <w:marTop w:val="0"/>
      <w:marBottom w:val="0"/>
      <w:divBdr>
        <w:top w:val="none" w:sz="0" w:space="0" w:color="auto"/>
        <w:left w:val="none" w:sz="0" w:space="0" w:color="auto"/>
        <w:bottom w:val="none" w:sz="0" w:space="0" w:color="auto"/>
        <w:right w:val="none" w:sz="0" w:space="0" w:color="auto"/>
      </w:divBdr>
    </w:div>
    <w:div w:id="1866019978">
      <w:marLeft w:val="0"/>
      <w:marRight w:val="0"/>
      <w:marTop w:val="0"/>
      <w:marBottom w:val="0"/>
      <w:divBdr>
        <w:top w:val="none" w:sz="0" w:space="0" w:color="auto"/>
        <w:left w:val="none" w:sz="0" w:space="0" w:color="auto"/>
        <w:bottom w:val="none" w:sz="0" w:space="0" w:color="auto"/>
        <w:right w:val="none" w:sz="0" w:space="0" w:color="auto"/>
      </w:divBdr>
    </w:div>
    <w:div w:id="1866019979">
      <w:marLeft w:val="0"/>
      <w:marRight w:val="0"/>
      <w:marTop w:val="0"/>
      <w:marBottom w:val="0"/>
      <w:divBdr>
        <w:top w:val="none" w:sz="0" w:space="0" w:color="auto"/>
        <w:left w:val="none" w:sz="0" w:space="0" w:color="auto"/>
        <w:bottom w:val="none" w:sz="0" w:space="0" w:color="auto"/>
        <w:right w:val="none" w:sz="0" w:space="0" w:color="auto"/>
      </w:divBdr>
    </w:div>
    <w:div w:id="1866019980">
      <w:marLeft w:val="0"/>
      <w:marRight w:val="0"/>
      <w:marTop w:val="0"/>
      <w:marBottom w:val="0"/>
      <w:divBdr>
        <w:top w:val="none" w:sz="0" w:space="0" w:color="auto"/>
        <w:left w:val="none" w:sz="0" w:space="0" w:color="auto"/>
        <w:bottom w:val="none" w:sz="0" w:space="0" w:color="auto"/>
        <w:right w:val="none" w:sz="0" w:space="0" w:color="auto"/>
      </w:divBdr>
    </w:div>
    <w:div w:id="1866019981">
      <w:marLeft w:val="0"/>
      <w:marRight w:val="0"/>
      <w:marTop w:val="0"/>
      <w:marBottom w:val="0"/>
      <w:divBdr>
        <w:top w:val="none" w:sz="0" w:space="0" w:color="auto"/>
        <w:left w:val="none" w:sz="0" w:space="0" w:color="auto"/>
        <w:bottom w:val="none" w:sz="0" w:space="0" w:color="auto"/>
        <w:right w:val="none" w:sz="0" w:space="0" w:color="auto"/>
      </w:divBdr>
    </w:div>
    <w:div w:id="1866019982">
      <w:marLeft w:val="0"/>
      <w:marRight w:val="0"/>
      <w:marTop w:val="0"/>
      <w:marBottom w:val="0"/>
      <w:divBdr>
        <w:top w:val="none" w:sz="0" w:space="0" w:color="auto"/>
        <w:left w:val="none" w:sz="0" w:space="0" w:color="auto"/>
        <w:bottom w:val="none" w:sz="0" w:space="0" w:color="auto"/>
        <w:right w:val="none" w:sz="0" w:space="0" w:color="auto"/>
      </w:divBdr>
    </w:div>
    <w:div w:id="1866019983">
      <w:marLeft w:val="0"/>
      <w:marRight w:val="0"/>
      <w:marTop w:val="0"/>
      <w:marBottom w:val="0"/>
      <w:divBdr>
        <w:top w:val="none" w:sz="0" w:space="0" w:color="auto"/>
        <w:left w:val="none" w:sz="0" w:space="0" w:color="auto"/>
        <w:bottom w:val="none" w:sz="0" w:space="0" w:color="auto"/>
        <w:right w:val="none" w:sz="0" w:space="0" w:color="auto"/>
      </w:divBdr>
    </w:div>
    <w:div w:id="1866019984">
      <w:marLeft w:val="0"/>
      <w:marRight w:val="0"/>
      <w:marTop w:val="0"/>
      <w:marBottom w:val="0"/>
      <w:divBdr>
        <w:top w:val="none" w:sz="0" w:space="0" w:color="auto"/>
        <w:left w:val="none" w:sz="0" w:space="0" w:color="auto"/>
        <w:bottom w:val="none" w:sz="0" w:space="0" w:color="auto"/>
        <w:right w:val="none" w:sz="0" w:space="0" w:color="auto"/>
      </w:divBdr>
    </w:div>
    <w:div w:id="1866019985">
      <w:marLeft w:val="0"/>
      <w:marRight w:val="0"/>
      <w:marTop w:val="0"/>
      <w:marBottom w:val="0"/>
      <w:divBdr>
        <w:top w:val="none" w:sz="0" w:space="0" w:color="auto"/>
        <w:left w:val="none" w:sz="0" w:space="0" w:color="auto"/>
        <w:bottom w:val="none" w:sz="0" w:space="0" w:color="auto"/>
        <w:right w:val="none" w:sz="0" w:space="0" w:color="auto"/>
      </w:divBdr>
    </w:div>
    <w:div w:id="1866019986">
      <w:marLeft w:val="0"/>
      <w:marRight w:val="0"/>
      <w:marTop w:val="0"/>
      <w:marBottom w:val="0"/>
      <w:divBdr>
        <w:top w:val="none" w:sz="0" w:space="0" w:color="auto"/>
        <w:left w:val="none" w:sz="0" w:space="0" w:color="auto"/>
        <w:bottom w:val="none" w:sz="0" w:space="0" w:color="auto"/>
        <w:right w:val="none" w:sz="0" w:space="0" w:color="auto"/>
      </w:divBdr>
    </w:div>
    <w:div w:id="1866019987">
      <w:marLeft w:val="0"/>
      <w:marRight w:val="0"/>
      <w:marTop w:val="0"/>
      <w:marBottom w:val="0"/>
      <w:divBdr>
        <w:top w:val="none" w:sz="0" w:space="0" w:color="auto"/>
        <w:left w:val="none" w:sz="0" w:space="0" w:color="auto"/>
        <w:bottom w:val="none" w:sz="0" w:space="0" w:color="auto"/>
        <w:right w:val="none" w:sz="0" w:space="0" w:color="auto"/>
      </w:divBdr>
    </w:div>
    <w:div w:id="1866019988">
      <w:marLeft w:val="0"/>
      <w:marRight w:val="0"/>
      <w:marTop w:val="0"/>
      <w:marBottom w:val="0"/>
      <w:divBdr>
        <w:top w:val="none" w:sz="0" w:space="0" w:color="auto"/>
        <w:left w:val="none" w:sz="0" w:space="0" w:color="auto"/>
        <w:bottom w:val="none" w:sz="0" w:space="0" w:color="auto"/>
        <w:right w:val="none" w:sz="0" w:space="0" w:color="auto"/>
      </w:divBdr>
    </w:div>
    <w:div w:id="1866019989">
      <w:marLeft w:val="0"/>
      <w:marRight w:val="0"/>
      <w:marTop w:val="0"/>
      <w:marBottom w:val="0"/>
      <w:divBdr>
        <w:top w:val="none" w:sz="0" w:space="0" w:color="auto"/>
        <w:left w:val="none" w:sz="0" w:space="0" w:color="auto"/>
        <w:bottom w:val="none" w:sz="0" w:space="0" w:color="auto"/>
        <w:right w:val="none" w:sz="0" w:space="0" w:color="auto"/>
      </w:divBdr>
    </w:div>
    <w:div w:id="1866019990">
      <w:marLeft w:val="0"/>
      <w:marRight w:val="0"/>
      <w:marTop w:val="0"/>
      <w:marBottom w:val="0"/>
      <w:divBdr>
        <w:top w:val="none" w:sz="0" w:space="0" w:color="auto"/>
        <w:left w:val="none" w:sz="0" w:space="0" w:color="auto"/>
        <w:bottom w:val="none" w:sz="0" w:space="0" w:color="auto"/>
        <w:right w:val="none" w:sz="0" w:space="0" w:color="auto"/>
      </w:divBdr>
    </w:div>
    <w:div w:id="1866019991">
      <w:marLeft w:val="0"/>
      <w:marRight w:val="0"/>
      <w:marTop w:val="0"/>
      <w:marBottom w:val="0"/>
      <w:divBdr>
        <w:top w:val="none" w:sz="0" w:space="0" w:color="auto"/>
        <w:left w:val="none" w:sz="0" w:space="0" w:color="auto"/>
        <w:bottom w:val="none" w:sz="0" w:space="0" w:color="auto"/>
        <w:right w:val="none" w:sz="0" w:space="0" w:color="auto"/>
      </w:divBdr>
    </w:div>
    <w:div w:id="1866019992">
      <w:marLeft w:val="0"/>
      <w:marRight w:val="0"/>
      <w:marTop w:val="0"/>
      <w:marBottom w:val="0"/>
      <w:divBdr>
        <w:top w:val="none" w:sz="0" w:space="0" w:color="auto"/>
        <w:left w:val="none" w:sz="0" w:space="0" w:color="auto"/>
        <w:bottom w:val="none" w:sz="0" w:space="0" w:color="auto"/>
        <w:right w:val="none" w:sz="0" w:space="0" w:color="auto"/>
      </w:divBdr>
    </w:div>
    <w:div w:id="1866019993">
      <w:marLeft w:val="0"/>
      <w:marRight w:val="0"/>
      <w:marTop w:val="0"/>
      <w:marBottom w:val="0"/>
      <w:divBdr>
        <w:top w:val="none" w:sz="0" w:space="0" w:color="auto"/>
        <w:left w:val="none" w:sz="0" w:space="0" w:color="auto"/>
        <w:bottom w:val="none" w:sz="0" w:space="0" w:color="auto"/>
        <w:right w:val="none" w:sz="0" w:space="0" w:color="auto"/>
      </w:divBdr>
    </w:div>
    <w:div w:id="1866019994">
      <w:marLeft w:val="0"/>
      <w:marRight w:val="0"/>
      <w:marTop w:val="0"/>
      <w:marBottom w:val="0"/>
      <w:divBdr>
        <w:top w:val="none" w:sz="0" w:space="0" w:color="auto"/>
        <w:left w:val="none" w:sz="0" w:space="0" w:color="auto"/>
        <w:bottom w:val="none" w:sz="0" w:space="0" w:color="auto"/>
        <w:right w:val="none" w:sz="0" w:space="0" w:color="auto"/>
      </w:divBdr>
    </w:div>
    <w:div w:id="1866019995">
      <w:marLeft w:val="0"/>
      <w:marRight w:val="0"/>
      <w:marTop w:val="0"/>
      <w:marBottom w:val="0"/>
      <w:divBdr>
        <w:top w:val="none" w:sz="0" w:space="0" w:color="auto"/>
        <w:left w:val="none" w:sz="0" w:space="0" w:color="auto"/>
        <w:bottom w:val="none" w:sz="0" w:space="0" w:color="auto"/>
        <w:right w:val="none" w:sz="0" w:space="0" w:color="auto"/>
      </w:divBdr>
    </w:div>
    <w:div w:id="1866019996">
      <w:marLeft w:val="0"/>
      <w:marRight w:val="0"/>
      <w:marTop w:val="0"/>
      <w:marBottom w:val="0"/>
      <w:divBdr>
        <w:top w:val="none" w:sz="0" w:space="0" w:color="auto"/>
        <w:left w:val="none" w:sz="0" w:space="0" w:color="auto"/>
        <w:bottom w:val="none" w:sz="0" w:space="0" w:color="auto"/>
        <w:right w:val="none" w:sz="0" w:space="0" w:color="auto"/>
      </w:divBdr>
    </w:div>
    <w:div w:id="1866019997">
      <w:marLeft w:val="0"/>
      <w:marRight w:val="0"/>
      <w:marTop w:val="0"/>
      <w:marBottom w:val="0"/>
      <w:divBdr>
        <w:top w:val="none" w:sz="0" w:space="0" w:color="auto"/>
        <w:left w:val="none" w:sz="0" w:space="0" w:color="auto"/>
        <w:bottom w:val="none" w:sz="0" w:space="0" w:color="auto"/>
        <w:right w:val="none" w:sz="0" w:space="0" w:color="auto"/>
      </w:divBdr>
    </w:div>
    <w:div w:id="1866019998">
      <w:marLeft w:val="0"/>
      <w:marRight w:val="0"/>
      <w:marTop w:val="0"/>
      <w:marBottom w:val="0"/>
      <w:divBdr>
        <w:top w:val="none" w:sz="0" w:space="0" w:color="auto"/>
        <w:left w:val="none" w:sz="0" w:space="0" w:color="auto"/>
        <w:bottom w:val="none" w:sz="0" w:space="0" w:color="auto"/>
        <w:right w:val="none" w:sz="0" w:space="0" w:color="auto"/>
      </w:divBdr>
    </w:div>
    <w:div w:id="1866019999">
      <w:marLeft w:val="0"/>
      <w:marRight w:val="0"/>
      <w:marTop w:val="0"/>
      <w:marBottom w:val="0"/>
      <w:divBdr>
        <w:top w:val="none" w:sz="0" w:space="0" w:color="auto"/>
        <w:left w:val="none" w:sz="0" w:space="0" w:color="auto"/>
        <w:bottom w:val="none" w:sz="0" w:space="0" w:color="auto"/>
        <w:right w:val="none" w:sz="0" w:space="0" w:color="auto"/>
      </w:divBdr>
    </w:div>
    <w:div w:id="1866020000">
      <w:marLeft w:val="0"/>
      <w:marRight w:val="0"/>
      <w:marTop w:val="0"/>
      <w:marBottom w:val="0"/>
      <w:divBdr>
        <w:top w:val="none" w:sz="0" w:space="0" w:color="auto"/>
        <w:left w:val="none" w:sz="0" w:space="0" w:color="auto"/>
        <w:bottom w:val="none" w:sz="0" w:space="0" w:color="auto"/>
        <w:right w:val="none" w:sz="0" w:space="0" w:color="auto"/>
      </w:divBdr>
    </w:div>
    <w:div w:id="1866020001">
      <w:marLeft w:val="0"/>
      <w:marRight w:val="0"/>
      <w:marTop w:val="0"/>
      <w:marBottom w:val="0"/>
      <w:divBdr>
        <w:top w:val="none" w:sz="0" w:space="0" w:color="auto"/>
        <w:left w:val="none" w:sz="0" w:space="0" w:color="auto"/>
        <w:bottom w:val="none" w:sz="0" w:space="0" w:color="auto"/>
        <w:right w:val="none" w:sz="0" w:space="0" w:color="auto"/>
      </w:divBdr>
    </w:div>
    <w:div w:id="1866020002">
      <w:marLeft w:val="0"/>
      <w:marRight w:val="0"/>
      <w:marTop w:val="0"/>
      <w:marBottom w:val="0"/>
      <w:divBdr>
        <w:top w:val="none" w:sz="0" w:space="0" w:color="auto"/>
        <w:left w:val="none" w:sz="0" w:space="0" w:color="auto"/>
        <w:bottom w:val="none" w:sz="0" w:space="0" w:color="auto"/>
        <w:right w:val="none" w:sz="0" w:space="0" w:color="auto"/>
      </w:divBdr>
    </w:div>
    <w:div w:id="1866020003">
      <w:marLeft w:val="0"/>
      <w:marRight w:val="0"/>
      <w:marTop w:val="0"/>
      <w:marBottom w:val="0"/>
      <w:divBdr>
        <w:top w:val="none" w:sz="0" w:space="0" w:color="auto"/>
        <w:left w:val="none" w:sz="0" w:space="0" w:color="auto"/>
        <w:bottom w:val="none" w:sz="0" w:space="0" w:color="auto"/>
        <w:right w:val="none" w:sz="0" w:space="0" w:color="auto"/>
      </w:divBdr>
    </w:div>
    <w:div w:id="1866020004">
      <w:marLeft w:val="0"/>
      <w:marRight w:val="0"/>
      <w:marTop w:val="0"/>
      <w:marBottom w:val="0"/>
      <w:divBdr>
        <w:top w:val="none" w:sz="0" w:space="0" w:color="auto"/>
        <w:left w:val="none" w:sz="0" w:space="0" w:color="auto"/>
        <w:bottom w:val="none" w:sz="0" w:space="0" w:color="auto"/>
        <w:right w:val="none" w:sz="0" w:space="0" w:color="auto"/>
      </w:divBdr>
    </w:div>
    <w:div w:id="1866020005">
      <w:marLeft w:val="0"/>
      <w:marRight w:val="0"/>
      <w:marTop w:val="0"/>
      <w:marBottom w:val="0"/>
      <w:divBdr>
        <w:top w:val="none" w:sz="0" w:space="0" w:color="auto"/>
        <w:left w:val="none" w:sz="0" w:space="0" w:color="auto"/>
        <w:bottom w:val="none" w:sz="0" w:space="0" w:color="auto"/>
        <w:right w:val="none" w:sz="0" w:space="0" w:color="auto"/>
      </w:divBdr>
    </w:div>
    <w:div w:id="1866020006">
      <w:marLeft w:val="0"/>
      <w:marRight w:val="0"/>
      <w:marTop w:val="0"/>
      <w:marBottom w:val="0"/>
      <w:divBdr>
        <w:top w:val="none" w:sz="0" w:space="0" w:color="auto"/>
        <w:left w:val="none" w:sz="0" w:space="0" w:color="auto"/>
        <w:bottom w:val="none" w:sz="0" w:space="0" w:color="auto"/>
        <w:right w:val="none" w:sz="0" w:space="0" w:color="auto"/>
      </w:divBdr>
    </w:div>
    <w:div w:id="1866020007">
      <w:marLeft w:val="0"/>
      <w:marRight w:val="0"/>
      <w:marTop w:val="0"/>
      <w:marBottom w:val="0"/>
      <w:divBdr>
        <w:top w:val="none" w:sz="0" w:space="0" w:color="auto"/>
        <w:left w:val="none" w:sz="0" w:space="0" w:color="auto"/>
        <w:bottom w:val="none" w:sz="0" w:space="0" w:color="auto"/>
        <w:right w:val="none" w:sz="0" w:space="0" w:color="auto"/>
      </w:divBdr>
    </w:div>
    <w:div w:id="1866020008">
      <w:marLeft w:val="0"/>
      <w:marRight w:val="0"/>
      <w:marTop w:val="0"/>
      <w:marBottom w:val="0"/>
      <w:divBdr>
        <w:top w:val="none" w:sz="0" w:space="0" w:color="auto"/>
        <w:left w:val="none" w:sz="0" w:space="0" w:color="auto"/>
        <w:bottom w:val="none" w:sz="0" w:space="0" w:color="auto"/>
        <w:right w:val="none" w:sz="0" w:space="0" w:color="auto"/>
      </w:divBdr>
    </w:div>
    <w:div w:id="1866020009">
      <w:marLeft w:val="0"/>
      <w:marRight w:val="0"/>
      <w:marTop w:val="0"/>
      <w:marBottom w:val="0"/>
      <w:divBdr>
        <w:top w:val="none" w:sz="0" w:space="0" w:color="auto"/>
        <w:left w:val="none" w:sz="0" w:space="0" w:color="auto"/>
        <w:bottom w:val="none" w:sz="0" w:space="0" w:color="auto"/>
        <w:right w:val="none" w:sz="0" w:space="0" w:color="auto"/>
      </w:divBdr>
    </w:div>
    <w:div w:id="1866020010">
      <w:marLeft w:val="0"/>
      <w:marRight w:val="0"/>
      <w:marTop w:val="0"/>
      <w:marBottom w:val="0"/>
      <w:divBdr>
        <w:top w:val="none" w:sz="0" w:space="0" w:color="auto"/>
        <w:left w:val="none" w:sz="0" w:space="0" w:color="auto"/>
        <w:bottom w:val="none" w:sz="0" w:space="0" w:color="auto"/>
        <w:right w:val="none" w:sz="0" w:space="0" w:color="auto"/>
      </w:divBdr>
    </w:div>
    <w:div w:id="1866020011">
      <w:marLeft w:val="0"/>
      <w:marRight w:val="0"/>
      <w:marTop w:val="0"/>
      <w:marBottom w:val="0"/>
      <w:divBdr>
        <w:top w:val="none" w:sz="0" w:space="0" w:color="auto"/>
        <w:left w:val="none" w:sz="0" w:space="0" w:color="auto"/>
        <w:bottom w:val="none" w:sz="0" w:space="0" w:color="auto"/>
        <w:right w:val="none" w:sz="0" w:space="0" w:color="auto"/>
      </w:divBdr>
    </w:div>
    <w:div w:id="1866020012">
      <w:marLeft w:val="0"/>
      <w:marRight w:val="0"/>
      <w:marTop w:val="0"/>
      <w:marBottom w:val="0"/>
      <w:divBdr>
        <w:top w:val="none" w:sz="0" w:space="0" w:color="auto"/>
        <w:left w:val="none" w:sz="0" w:space="0" w:color="auto"/>
        <w:bottom w:val="none" w:sz="0" w:space="0" w:color="auto"/>
        <w:right w:val="none" w:sz="0" w:space="0" w:color="auto"/>
      </w:divBdr>
    </w:div>
    <w:div w:id="1866020013">
      <w:marLeft w:val="0"/>
      <w:marRight w:val="0"/>
      <w:marTop w:val="0"/>
      <w:marBottom w:val="0"/>
      <w:divBdr>
        <w:top w:val="none" w:sz="0" w:space="0" w:color="auto"/>
        <w:left w:val="none" w:sz="0" w:space="0" w:color="auto"/>
        <w:bottom w:val="none" w:sz="0" w:space="0" w:color="auto"/>
        <w:right w:val="none" w:sz="0" w:space="0" w:color="auto"/>
      </w:divBdr>
    </w:div>
    <w:div w:id="1866020014">
      <w:marLeft w:val="0"/>
      <w:marRight w:val="0"/>
      <w:marTop w:val="0"/>
      <w:marBottom w:val="0"/>
      <w:divBdr>
        <w:top w:val="none" w:sz="0" w:space="0" w:color="auto"/>
        <w:left w:val="none" w:sz="0" w:space="0" w:color="auto"/>
        <w:bottom w:val="none" w:sz="0" w:space="0" w:color="auto"/>
        <w:right w:val="none" w:sz="0" w:space="0" w:color="auto"/>
      </w:divBdr>
    </w:div>
    <w:div w:id="1866020015">
      <w:marLeft w:val="0"/>
      <w:marRight w:val="0"/>
      <w:marTop w:val="0"/>
      <w:marBottom w:val="0"/>
      <w:divBdr>
        <w:top w:val="none" w:sz="0" w:space="0" w:color="auto"/>
        <w:left w:val="none" w:sz="0" w:space="0" w:color="auto"/>
        <w:bottom w:val="none" w:sz="0" w:space="0" w:color="auto"/>
        <w:right w:val="none" w:sz="0" w:space="0" w:color="auto"/>
      </w:divBdr>
    </w:div>
    <w:div w:id="1866020016">
      <w:marLeft w:val="0"/>
      <w:marRight w:val="0"/>
      <w:marTop w:val="0"/>
      <w:marBottom w:val="0"/>
      <w:divBdr>
        <w:top w:val="none" w:sz="0" w:space="0" w:color="auto"/>
        <w:left w:val="none" w:sz="0" w:space="0" w:color="auto"/>
        <w:bottom w:val="none" w:sz="0" w:space="0" w:color="auto"/>
        <w:right w:val="none" w:sz="0" w:space="0" w:color="auto"/>
      </w:divBdr>
    </w:div>
    <w:div w:id="1866020017">
      <w:marLeft w:val="0"/>
      <w:marRight w:val="0"/>
      <w:marTop w:val="0"/>
      <w:marBottom w:val="0"/>
      <w:divBdr>
        <w:top w:val="none" w:sz="0" w:space="0" w:color="auto"/>
        <w:left w:val="none" w:sz="0" w:space="0" w:color="auto"/>
        <w:bottom w:val="none" w:sz="0" w:space="0" w:color="auto"/>
        <w:right w:val="none" w:sz="0" w:space="0" w:color="auto"/>
      </w:divBdr>
    </w:div>
    <w:div w:id="1866020018">
      <w:marLeft w:val="0"/>
      <w:marRight w:val="0"/>
      <w:marTop w:val="0"/>
      <w:marBottom w:val="0"/>
      <w:divBdr>
        <w:top w:val="none" w:sz="0" w:space="0" w:color="auto"/>
        <w:left w:val="none" w:sz="0" w:space="0" w:color="auto"/>
        <w:bottom w:val="none" w:sz="0" w:space="0" w:color="auto"/>
        <w:right w:val="none" w:sz="0" w:space="0" w:color="auto"/>
      </w:divBdr>
    </w:div>
    <w:div w:id="1866020019">
      <w:marLeft w:val="0"/>
      <w:marRight w:val="0"/>
      <w:marTop w:val="0"/>
      <w:marBottom w:val="0"/>
      <w:divBdr>
        <w:top w:val="none" w:sz="0" w:space="0" w:color="auto"/>
        <w:left w:val="none" w:sz="0" w:space="0" w:color="auto"/>
        <w:bottom w:val="none" w:sz="0" w:space="0" w:color="auto"/>
        <w:right w:val="none" w:sz="0" w:space="0" w:color="auto"/>
      </w:divBdr>
    </w:div>
    <w:div w:id="1866020020">
      <w:marLeft w:val="0"/>
      <w:marRight w:val="0"/>
      <w:marTop w:val="0"/>
      <w:marBottom w:val="0"/>
      <w:divBdr>
        <w:top w:val="none" w:sz="0" w:space="0" w:color="auto"/>
        <w:left w:val="none" w:sz="0" w:space="0" w:color="auto"/>
        <w:bottom w:val="none" w:sz="0" w:space="0" w:color="auto"/>
        <w:right w:val="none" w:sz="0" w:space="0" w:color="auto"/>
      </w:divBdr>
    </w:div>
    <w:div w:id="1866020021">
      <w:marLeft w:val="0"/>
      <w:marRight w:val="0"/>
      <w:marTop w:val="0"/>
      <w:marBottom w:val="0"/>
      <w:divBdr>
        <w:top w:val="none" w:sz="0" w:space="0" w:color="auto"/>
        <w:left w:val="none" w:sz="0" w:space="0" w:color="auto"/>
        <w:bottom w:val="none" w:sz="0" w:space="0" w:color="auto"/>
        <w:right w:val="none" w:sz="0" w:space="0" w:color="auto"/>
      </w:divBdr>
    </w:div>
    <w:div w:id="1866020022">
      <w:marLeft w:val="0"/>
      <w:marRight w:val="0"/>
      <w:marTop w:val="0"/>
      <w:marBottom w:val="0"/>
      <w:divBdr>
        <w:top w:val="none" w:sz="0" w:space="0" w:color="auto"/>
        <w:left w:val="none" w:sz="0" w:space="0" w:color="auto"/>
        <w:bottom w:val="none" w:sz="0" w:space="0" w:color="auto"/>
        <w:right w:val="none" w:sz="0" w:space="0" w:color="auto"/>
      </w:divBdr>
    </w:div>
    <w:div w:id="1866020023">
      <w:marLeft w:val="0"/>
      <w:marRight w:val="0"/>
      <w:marTop w:val="0"/>
      <w:marBottom w:val="0"/>
      <w:divBdr>
        <w:top w:val="none" w:sz="0" w:space="0" w:color="auto"/>
        <w:left w:val="none" w:sz="0" w:space="0" w:color="auto"/>
        <w:bottom w:val="none" w:sz="0" w:space="0" w:color="auto"/>
        <w:right w:val="none" w:sz="0" w:space="0" w:color="auto"/>
      </w:divBdr>
    </w:div>
    <w:div w:id="1866020024">
      <w:marLeft w:val="0"/>
      <w:marRight w:val="0"/>
      <w:marTop w:val="0"/>
      <w:marBottom w:val="0"/>
      <w:divBdr>
        <w:top w:val="none" w:sz="0" w:space="0" w:color="auto"/>
        <w:left w:val="none" w:sz="0" w:space="0" w:color="auto"/>
        <w:bottom w:val="none" w:sz="0" w:space="0" w:color="auto"/>
        <w:right w:val="none" w:sz="0" w:space="0" w:color="auto"/>
      </w:divBdr>
    </w:div>
    <w:div w:id="1866020025">
      <w:marLeft w:val="0"/>
      <w:marRight w:val="0"/>
      <w:marTop w:val="0"/>
      <w:marBottom w:val="0"/>
      <w:divBdr>
        <w:top w:val="none" w:sz="0" w:space="0" w:color="auto"/>
        <w:left w:val="none" w:sz="0" w:space="0" w:color="auto"/>
        <w:bottom w:val="none" w:sz="0" w:space="0" w:color="auto"/>
        <w:right w:val="none" w:sz="0" w:space="0" w:color="auto"/>
      </w:divBdr>
    </w:div>
    <w:div w:id="1866020026">
      <w:marLeft w:val="0"/>
      <w:marRight w:val="0"/>
      <w:marTop w:val="0"/>
      <w:marBottom w:val="0"/>
      <w:divBdr>
        <w:top w:val="none" w:sz="0" w:space="0" w:color="auto"/>
        <w:left w:val="none" w:sz="0" w:space="0" w:color="auto"/>
        <w:bottom w:val="none" w:sz="0" w:space="0" w:color="auto"/>
        <w:right w:val="none" w:sz="0" w:space="0" w:color="auto"/>
      </w:divBdr>
    </w:div>
    <w:div w:id="1866020027">
      <w:marLeft w:val="0"/>
      <w:marRight w:val="0"/>
      <w:marTop w:val="0"/>
      <w:marBottom w:val="0"/>
      <w:divBdr>
        <w:top w:val="none" w:sz="0" w:space="0" w:color="auto"/>
        <w:left w:val="none" w:sz="0" w:space="0" w:color="auto"/>
        <w:bottom w:val="none" w:sz="0" w:space="0" w:color="auto"/>
        <w:right w:val="none" w:sz="0" w:space="0" w:color="auto"/>
      </w:divBdr>
    </w:div>
    <w:div w:id="1866020028">
      <w:marLeft w:val="0"/>
      <w:marRight w:val="0"/>
      <w:marTop w:val="0"/>
      <w:marBottom w:val="0"/>
      <w:divBdr>
        <w:top w:val="none" w:sz="0" w:space="0" w:color="auto"/>
        <w:left w:val="none" w:sz="0" w:space="0" w:color="auto"/>
        <w:bottom w:val="none" w:sz="0" w:space="0" w:color="auto"/>
        <w:right w:val="none" w:sz="0" w:space="0" w:color="auto"/>
      </w:divBdr>
    </w:div>
    <w:div w:id="1866020029">
      <w:marLeft w:val="0"/>
      <w:marRight w:val="0"/>
      <w:marTop w:val="0"/>
      <w:marBottom w:val="0"/>
      <w:divBdr>
        <w:top w:val="none" w:sz="0" w:space="0" w:color="auto"/>
        <w:left w:val="none" w:sz="0" w:space="0" w:color="auto"/>
        <w:bottom w:val="none" w:sz="0" w:space="0" w:color="auto"/>
        <w:right w:val="none" w:sz="0" w:space="0" w:color="auto"/>
      </w:divBdr>
    </w:div>
    <w:div w:id="1866020030">
      <w:marLeft w:val="0"/>
      <w:marRight w:val="0"/>
      <w:marTop w:val="0"/>
      <w:marBottom w:val="0"/>
      <w:divBdr>
        <w:top w:val="none" w:sz="0" w:space="0" w:color="auto"/>
        <w:left w:val="none" w:sz="0" w:space="0" w:color="auto"/>
        <w:bottom w:val="none" w:sz="0" w:space="0" w:color="auto"/>
        <w:right w:val="none" w:sz="0" w:space="0" w:color="auto"/>
      </w:divBdr>
    </w:div>
    <w:div w:id="1866020031">
      <w:marLeft w:val="0"/>
      <w:marRight w:val="0"/>
      <w:marTop w:val="0"/>
      <w:marBottom w:val="0"/>
      <w:divBdr>
        <w:top w:val="none" w:sz="0" w:space="0" w:color="auto"/>
        <w:left w:val="none" w:sz="0" w:space="0" w:color="auto"/>
        <w:bottom w:val="none" w:sz="0" w:space="0" w:color="auto"/>
        <w:right w:val="none" w:sz="0" w:space="0" w:color="auto"/>
      </w:divBdr>
    </w:div>
    <w:div w:id="1866020032">
      <w:marLeft w:val="0"/>
      <w:marRight w:val="0"/>
      <w:marTop w:val="0"/>
      <w:marBottom w:val="0"/>
      <w:divBdr>
        <w:top w:val="none" w:sz="0" w:space="0" w:color="auto"/>
        <w:left w:val="none" w:sz="0" w:space="0" w:color="auto"/>
        <w:bottom w:val="none" w:sz="0" w:space="0" w:color="auto"/>
        <w:right w:val="none" w:sz="0" w:space="0" w:color="auto"/>
      </w:divBdr>
    </w:div>
    <w:div w:id="1866020033">
      <w:marLeft w:val="0"/>
      <w:marRight w:val="0"/>
      <w:marTop w:val="0"/>
      <w:marBottom w:val="0"/>
      <w:divBdr>
        <w:top w:val="none" w:sz="0" w:space="0" w:color="auto"/>
        <w:left w:val="none" w:sz="0" w:space="0" w:color="auto"/>
        <w:bottom w:val="none" w:sz="0" w:space="0" w:color="auto"/>
        <w:right w:val="none" w:sz="0" w:space="0" w:color="auto"/>
      </w:divBdr>
    </w:div>
    <w:div w:id="1866020034">
      <w:marLeft w:val="0"/>
      <w:marRight w:val="0"/>
      <w:marTop w:val="0"/>
      <w:marBottom w:val="0"/>
      <w:divBdr>
        <w:top w:val="none" w:sz="0" w:space="0" w:color="auto"/>
        <w:left w:val="none" w:sz="0" w:space="0" w:color="auto"/>
        <w:bottom w:val="none" w:sz="0" w:space="0" w:color="auto"/>
        <w:right w:val="none" w:sz="0" w:space="0" w:color="auto"/>
      </w:divBdr>
      <w:divsChild>
        <w:div w:id="1866020035">
          <w:marLeft w:val="0"/>
          <w:marRight w:val="0"/>
          <w:marTop w:val="0"/>
          <w:marBottom w:val="0"/>
          <w:divBdr>
            <w:top w:val="none" w:sz="0" w:space="0" w:color="auto"/>
            <w:left w:val="none" w:sz="0" w:space="0" w:color="auto"/>
            <w:bottom w:val="none" w:sz="0" w:space="0" w:color="auto"/>
            <w:right w:val="none" w:sz="0" w:space="0" w:color="auto"/>
          </w:divBdr>
        </w:div>
      </w:divsChild>
    </w:div>
    <w:div w:id="1866020036">
      <w:marLeft w:val="0"/>
      <w:marRight w:val="0"/>
      <w:marTop w:val="0"/>
      <w:marBottom w:val="0"/>
      <w:divBdr>
        <w:top w:val="none" w:sz="0" w:space="0" w:color="auto"/>
        <w:left w:val="none" w:sz="0" w:space="0" w:color="auto"/>
        <w:bottom w:val="none" w:sz="0" w:space="0" w:color="auto"/>
        <w:right w:val="none" w:sz="0" w:space="0" w:color="auto"/>
      </w:divBdr>
    </w:div>
    <w:div w:id="1866020037">
      <w:marLeft w:val="0"/>
      <w:marRight w:val="0"/>
      <w:marTop w:val="0"/>
      <w:marBottom w:val="0"/>
      <w:divBdr>
        <w:top w:val="none" w:sz="0" w:space="0" w:color="auto"/>
        <w:left w:val="none" w:sz="0" w:space="0" w:color="auto"/>
        <w:bottom w:val="none" w:sz="0" w:space="0" w:color="auto"/>
        <w:right w:val="none" w:sz="0" w:space="0" w:color="auto"/>
      </w:divBdr>
    </w:div>
    <w:div w:id="1866020038">
      <w:marLeft w:val="0"/>
      <w:marRight w:val="0"/>
      <w:marTop w:val="0"/>
      <w:marBottom w:val="0"/>
      <w:divBdr>
        <w:top w:val="none" w:sz="0" w:space="0" w:color="auto"/>
        <w:left w:val="none" w:sz="0" w:space="0" w:color="auto"/>
        <w:bottom w:val="none" w:sz="0" w:space="0" w:color="auto"/>
        <w:right w:val="none" w:sz="0" w:space="0" w:color="auto"/>
      </w:divBdr>
    </w:div>
    <w:div w:id="1866020039">
      <w:marLeft w:val="0"/>
      <w:marRight w:val="0"/>
      <w:marTop w:val="0"/>
      <w:marBottom w:val="0"/>
      <w:divBdr>
        <w:top w:val="none" w:sz="0" w:space="0" w:color="auto"/>
        <w:left w:val="none" w:sz="0" w:space="0" w:color="auto"/>
        <w:bottom w:val="none" w:sz="0" w:space="0" w:color="auto"/>
        <w:right w:val="none" w:sz="0" w:space="0" w:color="auto"/>
      </w:divBdr>
    </w:div>
    <w:div w:id="1866020040">
      <w:marLeft w:val="0"/>
      <w:marRight w:val="0"/>
      <w:marTop w:val="0"/>
      <w:marBottom w:val="0"/>
      <w:divBdr>
        <w:top w:val="none" w:sz="0" w:space="0" w:color="auto"/>
        <w:left w:val="none" w:sz="0" w:space="0" w:color="auto"/>
        <w:bottom w:val="none" w:sz="0" w:space="0" w:color="auto"/>
        <w:right w:val="none" w:sz="0" w:space="0" w:color="auto"/>
      </w:divBdr>
    </w:div>
    <w:div w:id="1866020041">
      <w:marLeft w:val="0"/>
      <w:marRight w:val="0"/>
      <w:marTop w:val="0"/>
      <w:marBottom w:val="0"/>
      <w:divBdr>
        <w:top w:val="none" w:sz="0" w:space="0" w:color="auto"/>
        <w:left w:val="none" w:sz="0" w:space="0" w:color="auto"/>
        <w:bottom w:val="none" w:sz="0" w:space="0" w:color="auto"/>
        <w:right w:val="none" w:sz="0" w:space="0" w:color="auto"/>
      </w:divBdr>
    </w:div>
    <w:div w:id="1866020042">
      <w:marLeft w:val="0"/>
      <w:marRight w:val="0"/>
      <w:marTop w:val="0"/>
      <w:marBottom w:val="0"/>
      <w:divBdr>
        <w:top w:val="none" w:sz="0" w:space="0" w:color="auto"/>
        <w:left w:val="none" w:sz="0" w:space="0" w:color="auto"/>
        <w:bottom w:val="none" w:sz="0" w:space="0" w:color="auto"/>
        <w:right w:val="none" w:sz="0" w:space="0" w:color="auto"/>
      </w:divBdr>
    </w:div>
    <w:div w:id="1866020043">
      <w:marLeft w:val="0"/>
      <w:marRight w:val="0"/>
      <w:marTop w:val="0"/>
      <w:marBottom w:val="0"/>
      <w:divBdr>
        <w:top w:val="none" w:sz="0" w:space="0" w:color="auto"/>
        <w:left w:val="none" w:sz="0" w:space="0" w:color="auto"/>
        <w:bottom w:val="none" w:sz="0" w:space="0" w:color="auto"/>
        <w:right w:val="none" w:sz="0" w:space="0" w:color="auto"/>
      </w:divBdr>
    </w:div>
    <w:div w:id="1866020044">
      <w:marLeft w:val="0"/>
      <w:marRight w:val="0"/>
      <w:marTop w:val="0"/>
      <w:marBottom w:val="0"/>
      <w:divBdr>
        <w:top w:val="none" w:sz="0" w:space="0" w:color="auto"/>
        <w:left w:val="none" w:sz="0" w:space="0" w:color="auto"/>
        <w:bottom w:val="none" w:sz="0" w:space="0" w:color="auto"/>
        <w:right w:val="none" w:sz="0" w:space="0" w:color="auto"/>
      </w:divBdr>
    </w:div>
    <w:div w:id="1866020045">
      <w:marLeft w:val="0"/>
      <w:marRight w:val="0"/>
      <w:marTop w:val="0"/>
      <w:marBottom w:val="0"/>
      <w:divBdr>
        <w:top w:val="none" w:sz="0" w:space="0" w:color="auto"/>
        <w:left w:val="none" w:sz="0" w:space="0" w:color="auto"/>
        <w:bottom w:val="none" w:sz="0" w:space="0" w:color="auto"/>
        <w:right w:val="none" w:sz="0" w:space="0" w:color="auto"/>
      </w:divBdr>
    </w:div>
    <w:div w:id="1866020046">
      <w:marLeft w:val="0"/>
      <w:marRight w:val="0"/>
      <w:marTop w:val="0"/>
      <w:marBottom w:val="0"/>
      <w:divBdr>
        <w:top w:val="none" w:sz="0" w:space="0" w:color="auto"/>
        <w:left w:val="none" w:sz="0" w:space="0" w:color="auto"/>
        <w:bottom w:val="none" w:sz="0" w:space="0" w:color="auto"/>
        <w:right w:val="none" w:sz="0" w:space="0" w:color="auto"/>
      </w:divBdr>
    </w:div>
    <w:div w:id="1866020047">
      <w:marLeft w:val="0"/>
      <w:marRight w:val="0"/>
      <w:marTop w:val="0"/>
      <w:marBottom w:val="0"/>
      <w:divBdr>
        <w:top w:val="none" w:sz="0" w:space="0" w:color="auto"/>
        <w:left w:val="none" w:sz="0" w:space="0" w:color="auto"/>
        <w:bottom w:val="none" w:sz="0" w:space="0" w:color="auto"/>
        <w:right w:val="none" w:sz="0" w:space="0" w:color="auto"/>
      </w:divBdr>
    </w:div>
    <w:div w:id="1866020048">
      <w:marLeft w:val="0"/>
      <w:marRight w:val="0"/>
      <w:marTop w:val="0"/>
      <w:marBottom w:val="0"/>
      <w:divBdr>
        <w:top w:val="none" w:sz="0" w:space="0" w:color="auto"/>
        <w:left w:val="none" w:sz="0" w:space="0" w:color="auto"/>
        <w:bottom w:val="none" w:sz="0" w:space="0" w:color="auto"/>
        <w:right w:val="none" w:sz="0" w:space="0" w:color="auto"/>
      </w:divBdr>
    </w:div>
    <w:div w:id="1866020049">
      <w:marLeft w:val="0"/>
      <w:marRight w:val="0"/>
      <w:marTop w:val="0"/>
      <w:marBottom w:val="0"/>
      <w:divBdr>
        <w:top w:val="none" w:sz="0" w:space="0" w:color="auto"/>
        <w:left w:val="none" w:sz="0" w:space="0" w:color="auto"/>
        <w:bottom w:val="none" w:sz="0" w:space="0" w:color="auto"/>
        <w:right w:val="none" w:sz="0" w:space="0" w:color="auto"/>
      </w:divBdr>
    </w:div>
    <w:div w:id="1866020050">
      <w:marLeft w:val="0"/>
      <w:marRight w:val="0"/>
      <w:marTop w:val="0"/>
      <w:marBottom w:val="0"/>
      <w:divBdr>
        <w:top w:val="none" w:sz="0" w:space="0" w:color="auto"/>
        <w:left w:val="none" w:sz="0" w:space="0" w:color="auto"/>
        <w:bottom w:val="none" w:sz="0" w:space="0" w:color="auto"/>
        <w:right w:val="none" w:sz="0" w:space="0" w:color="auto"/>
      </w:divBdr>
    </w:div>
    <w:div w:id="1866020051">
      <w:marLeft w:val="0"/>
      <w:marRight w:val="0"/>
      <w:marTop w:val="0"/>
      <w:marBottom w:val="0"/>
      <w:divBdr>
        <w:top w:val="none" w:sz="0" w:space="0" w:color="auto"/>
        <w:left w:val="none" w:sz="0" w:space="0" w:color="auto"/>
        <w:bottom w:val="none" w:sz="0" w:space="0" w:color="auto"/>
        <w:right w:val="none" w:sz="0" w:space="0" w:color="auto"/>
      </w:divBdr>
    </w:div>
    <w:div w:id="1866020052">
      <w:marLeft w:val="0"/>
      <w:marRight w:val="0"/>
      <w:marTop w:val="0"/>
      <w:marBottom w:val="0"/>
      <w:divBdr>
        <w:top w:val="none" w:sz="0" w:space="0" w:color="auto"/>
        <w:left w:val="none" w:sz="0" w:space="0" w:color="auto"/>
        <w:bottom w:val="none" w:sz="0" w:space="0" w:color="auto"/>
        <w:right w:val="none" w:sz="0" w:space="0" w:color="auto"/>
      </w:divBdr>
    </w:div>
    <w:div w:id="1866020053">
      <w:marLeft w:val="0"/>
      <w:marRight w:val="0"/>
      <w:marTop w:val="0"/>
      <w:marBottom w:val="0"/>
      <w:divBdr>
        <w:top w:val="none" w:sz="0" w:space="0" w:color="auto"/>
        <w:left w:val="none" w:sz="0" w:space="0" w:color="auto"/>
        <w:bottom w:val="none" w:sz="0" w:space="0" w:color="auto"/>
        <w:right w:val="none" w:sz="0" w:space="0" w:color="auto"/>
      </w:divBdr>
    </w:div>
    <w:div w:id="1866020054">
      <w:marLeft w:val="0"/>
      <w:marRight w:val="0"/>
      <w:marTop w:val="0"/>
      <w:marBottom w:val="0"/>
      <w:divBdr>
        <w:top w:val="none" w:sz="0" w:space="0" w:color="auto"/>
        <w:left w:val="none" w:sz="0" w:space="0" w:color="auto"/>
        <w:bottom w:val="none" w:sz="0" w:space="0" w:color="auto"/>
        <w:right w:val="none" w:sz="0" w:space="0" w:color="auto"/>
      </w:divBdr>
    </w:div>
    <w:div w:id="1866020055">
      <w:marLeft w:val="0"/>
      <w:marRight w:val="0"/>
      <w:marTop w:val="0"/>
      <w:marBottom w:val="0"/>
      <w:divBdr>
        <w:top w:val="none" w:sz="0" w:space="0" w:color="auto"/>
        <w:left w:val="none" w:sz="0" w:space="0" w:color="auto"/>
        <w:bottom w:val="none" w:sz="0" w:space="0" w:color="auto"/>
        <w:right w:val="none" w:sz="0" w:space="0" w:color="auto"/>
      </w:divBdr>
    </w:div>
    <w:div w:id="1866020056">
      <w:marLeft w:val="0"/>
      <w:marRight w:val="0"/>
      <w:marTop w:val="0"/>
      <w:marBottom w:val="0"/>
      <w:divBdr>
        <w:top w:val="none" w:sz="0" w:space="0" w:color="auto"/>
        <w:left w:val="none" w:sz="0" w:space="0" w:color="auto"/>
        <w:bottom w:val="none" w:sz="0" w:space="0" w:color="auto"/>
        <w:right w:val="none" w:sz="0" w:space="0" w:color="auto"/>
      </w:divBdr>
    </w:div>
    <w:div w:id="1866020057">
      <w:marLeft w:val="0"/>
      <w:marRight w:val="0"/>
      <w:marTop w:val="0"/>
      <w:marBottom w:val="0"/>
      <w:divBdr>
        <w:top w:val="none" w:sz="0" w:space="0" w:color="auto"/>
        <w:left w:val="none" w:sz="0" w:space="0" w:color="auto"/>
        <w:bottom w:val="none" w:sz="0" w:space="0" w:color="auto"/>
        <w:right w:val="none" w:sz="0" w:space="0" w:color="auto"/>
      </w:divBdr>
    </w:div>
    <w:div w:id="1866020058">
      <w:marLeft w:val="0"/>
      <w:marRight w:val="0"/>
      <w:marTop w:val="0"/>
      <w:marBottom w:val="0"/>
      <w:divBdr>
        <w:top w:val="none" w:sz="0" w:space="0" w:color="auto"/>
        <w:left w:val="none" w:sz="0" w:space="0" w:color="auto"/>
        <w:bottom w:val="none" w:sz="0" w:space="0" w:color="auto"/>
        <w:right w:val="none" w:sz="0" w:space="0" w:color="auto"/>
      </w:divBdr>
    </w:div>
    <w:div w:id="1866020059">
      <w:marLeft w:val="0"/>
      <w:marRight w:val="0"/>
      <w:marTop w:val="0"/>
      <w:marBottom w:val="0"/>
      <w:divBdr>
        <w:top w:val="none" w:sz="0" w:space="0" w:color="auto"/>
        <w:left w:val="none" w:sz="0" w:space="0" w:color="auto"/>
        <w:bottom w:val="none" w:sz="0" w:space="0" w:color="auto"/>
        <w:right w:val="none" w:sz="0" w:space="0" w:color="auto"/>
      </w:divBdr>
    </w:div>
    <w:div w:id="1866020060">
      <w:marLeft w:val="0"/>
      <w:marRight w:val="0"/>
      <w:marTop w:val="0"/>
      <w:marBottom w:val="0"/>
      <w:divBdr>
        <w:top w:val="none" w:sz="0" w:space="0" w:color="auto"/>
        <w:left w:val="none" w:sz="0" w:space="0" w:color="auto"/>
        <w:bottom w:val="none" w:sz="0" w:space="0" w:color="auto"/>
        <w:right w:val="none" w:sz="0" w:space="0" w:color="auto"/>
      </w:divBdr>
    </w:div>
    <w:div w:id="1866020061">
      <w:marLeft w:val="0"/>
      <w:marRight w:val="0"/>
      <w:marTop w:val="0"/>
      <w:marBottom w:val="0"/>
      <w:divBdr>
        <w:top w:val="none" w:sz="0" w:space="0" w:color="auto"/>
        <w:left w:val="none" w:sz="0" w:space="0" w:color="auto"/>
        <w:bottom w:val="none" w:sz="0" w:space="0" w:color="auto"/>
        <w:right w:val="none" w:sz="0" w:space="0" w:color="auto"/>
      </w:divBdr>
    </w:div>
    <w:div w:id="1866020062">
      <w:marLeft w:val="0"/>
      <w:marRight w:val="0"/>
      <w:marTop w:val="0"/>
      <w:marBottom w:val="0"/>
      <w:divBdr>
        <w:top w:val="none" w:sz="0" w:space="0" w:color="auto"/>
        <w:left w:val="none" w:sz="0" w:space="0" w:color="auto"/>
        <w:bottom w:val="none" w:sz="0" w:space="0" w:color="auto"/>
        <w:right w:val="none" w:sz="0" w:space="0" w:color="auto"/>
      </w:divBdr>
    </w:div>
    <w:div w:id="1866020063">
      <w:marLeft w:val="0"/>
      <w:marRight w:val="0"/>
      <w:marTop w:val="0"/>
      <w:marBottom w:val="0"/>
      <w:divBdr>
        <w:top w:val="none" w:sz="0" w:space="0" w:color="auto"/>
        <w:left w:val="none" w:sz="0" w:space="0" w:color="auto"/>
        <w:bottom w:val="none" w:sz="0" w:space="0" w:color="auto"/>
        <w:right w:val="none" w:sz="0" w:space="0" w:color="auto"/>
      </w:divBdr>
    </w:div>
    <w:div w:id="1866020064">
      <w:marLeft w:val="0"/>
      <w:marRight w:val="0"/>
      <w:marTop w:val="0"/>
      <w:marBottom w:val="0"/>
      <w:divBdr>
        <w:top w:val="none" w:sz="0" w:space="0" w:color="auto"/>
        <w:left w:val="none" w:sz="0" w:space="0" w:color="auto"/>
        <w:bottom w:val="none" w:sz="0" w:space="0" w:color="auto"/>
        <w:right w:val="none" w:sz="0" w:space="0" w:color="auto"/>
      </w:divBdr>
    </w:div>
    <w:div w:id="1866020065">
      <w:marLeft w:val="0"/>
      <w:marRight w:val="0"/>
      <w:marTop w:val="0"/>
      <w:marBottom w:val="0"/>
      <w:divBdr>
        <w:top w:val="none" w:sz="0" w:space="0" w:color="auto"/>
        <w:left w:val="none" w:sz="0" w:space="0" w:color="auto"/>
        <w:bottom w:val="none" w:sz="0" w:space="0" w:color="auto"/>
        <w:right w:val="none" w:sz="0" w:space="0" w:color="auto"/>
      </w:divBdr>
    </w:div>
    <w:div w:id="1866020066">
      <w:marLeft w:val="0"/>
      <w:marRight w:val="0"/>
      <w:marTop w:val="0"/>
      <w:marBottom w:val="0"/>
      <w:divBdr>
        <w:top w:val="none" w:sz="0" w:space="0" w:color="auto"/>
        <w:left w:val="none" w:sz="0" w:space="0" w:color="auto"/>
        <w:bottom w:val="none" w:sz="0" w:space="0" w:color="auto"/>
        <w:right w:val="none" w:sz="0" w:space="0" w:color="auto"/>
      </w:divBdr>
    </w:div>
    <w:div w:id="1866020067">
      <w:marLeft w:val="0"/>
      <w:marRight w:val="0"/>
      <w:marTop w:val="0"/>
      <w:marBottom w:val="0"/>
      <w:divBdr>
        <w:top w:val="none" w:sz="0" w:space="0" w:color="auto"/>
        <w:left w:val="none" w:sz="0" w:space="0" w:color="auto"/>
        <w:bottom w:val="none" w:sz="0" w:space="0" w:color="auto"/>
        <w:right w:val="none" w:sz="0" w:space="0" w:color="auto"/>
      </w:divBdr>
    </w:div>
    <w:div w:id="1866020068">
      <w:marLeft w:val="0"/>
      <w:marRight w:val="0"/>
      <w:marTop w:val="0"/>
      <w:marBottom w:val="0"/>
      <w:divBdr>
        <w:top w:val="none" w:sz="0" w:space="0" w:color="auto"/>
        <w:left w:val="none" w:sz="0" w:space="0" w:color="auto"/>
        <w:bottom w:val="none" w:sz="0" w:space="0" w:color="auto"/>
        <w:right w:val="none" w:sz="0" w:space="0" w:color="auto"/>
      </w:divBdr>
    </w:div>
    <w:div w:id="1866020069">
      <w:marLeft w:val="0"/>
      <w:marRight w:val="0"/>
      <w:marTop w:val="0"/>
      <w:marBottom w:val="0"/>
      <w:divBdr>
        <w:top w:val="none" w:sz="0" w:space="0" w:color="auto"/>
        <w:left w:val="none" w:sz="0" w:space="0" w:color="auto"/>
        <w:bottom w:val="none" w:sz="0" w:space="0" w:color="auto"/>
        <w:right w:val="none" w:sz="0" w:space="0" w:color="auto"/>
      </w:divBdr>
    </w:div>
    <w:div w:id="1866020070">
      <w:marLeft w:val="0"/>
      <w:marRight w:val="0"/>
      <w:marTop w:val="0"/>
      <w:marBottom w:val="0"/>
      <w:divBdr>
        <w:top w:val="none" w:sz="0" w:space="0" w:color="auto"/>
        <w:left w:val="none" w:sz="0" w:space="0" w:color="auto"/>
        <w:bottom w:val="none" w:sz="0" w:space="0" w:color="auto"/>
        <w:right w:val="none" w:sz="0" w:space="0" w:color="auto"/>
      </w:divBdr>
    </w:div>
    <w:div w:id="1866020071">
      <w:marLeft w:val="0"/>
      <w:marRight w:val="0"/>
      <w:marTop w:val="0"/>
      <w:marBottom w:val="0"/>
      <w:divBdr>
        <w:top w:val="none" w:sz="0" w:space="0" w:color="auto"/>
        <w:left w:val="none" w:sz="0" w:space="0" w:color="auto"/>
        <w:bottom w:val="none" w:sz="0" w:space="0" w:color="auto"/>
        <w:right w:val="none" w:sz="0" w:space="0" w:color="auto"/>
      </w:divBdr>
    </w:div>
    <w:div w:id="1866020072">
      <w:marLeft w:val="0"/>
      <w:marRight w:val="0"/>
      <w:marTop w:val="0"/>
      <w:marBottom w:val="0"/>
      <w:divBdr>
        <w:top w:val="none" w:sz="0" w:space="0" w:color="auto"/>
        <w:left w:val="none" w:sz="0" w:space="0" w:color="auto"/>
        <w:bottom w:val="none" w:sz="0" w:space="0" w:color="auto"/>
        <w:right w:val="none" w:sz="0" w:space="0" w:color="auto"/>
      </w:divBdr>
    </w:div>
    <w:div w:id="1866020073">
      <w:marLeft w:val="0"/>
      <w:marRight w:val="0"/>
      <w:marTop w:val="0"/>
      <w:marBottom w:val="0"/>
      <w:divBdr>
        <w:top w:val="none" w:sz="0" w:space="0" w:color="auto"/>
        <w:left w:val="none" w:sz="0" w:space="0" w:color="auto"/>
        <w:bottom w:val="none" w:sz="0" w:space="0" w:color="auto"/>
        <w:right w:val="none" w:sz="0" w:space="0" w:color="auto"/>
      </w:divBdr>
    </w:div>
    <w:div w:id="1866020074">
      <w:marLeft w:val="0"/>
      <w:marRight w:val="0"/>
      <w:marTop w:val="0"/>
      <w:marBottom w:val="0"/>
      <w:divBdr>
        <w:top w:val="none" w:sz="0" w:space="0" w:color="auto"/>
        <w:left w:val="none" w:sz="0" w:space="0" w:color="auto"/>
        <w:bottom w:val="none" w:sz="0" w:space="0" w:color="auto"/>
        <w:right w:val="none" w:sz="0" w:space="0" w:color="auto"/>
      </w:divBdr>
    </w:div>
    <w:div w:id="1866020075">
      <w:marLeft w:val="0"/>
      <w:marRight w:val="0"/>
      <w:marTop w:val="0"/>
      <w:marBottom w:val="0"/>
      <w:divBdr>
        <w:top w:val="none" w:sz="0" w:space="0" w:color="auto"/>
        <w:left w:val="none" w:sz="0" w:space="0" w:color="auto"/>
        <w:bottom w:val="none" w:sz="0" w:space="0" w:color="auto"/>
        <w:right w:val="none" w:sz="0" w:space="0" w:color="auto"/>
      </w:divBdr>
    </w:div>
    <w:div w:id="1866020076">
      <w:marLeft w:val="0"/>
      <w:marRight w:val="0"/>
      <w:marTop w:val="0"/>
      <w:marBottom w:val="0"/>
      <w:divBdr>
        <w:top w:val="none" w:sz="0" w:space="0" w:color="auto"/>
        <w:left w:val="none" w:sz="0" w:space="0" w:color="auto"/>
        <w:bottom w:val="none" w:sz="0" w:space="0" w:color="auto"/>
        <w:right w:val="none" w:sz="0" w:space="0" w:color="auto"/>
      </w:divBdr>
    </w:div>
    <w:div w:id="1866020077">
      <w:marLeft w:val="0"/>
      <w:marRight w:val="0"/>
      <w:marTop w:val="0"/>
      <w:marBottom w:val="0"/>
      <w:divBdr>
        <w:top w:val="none" w:sz="0" w:space="0" w:color="auto"/>
        <w:left w:val="none" w:sz="0" w:space="0" w:color="auto"/>
        <w:bottom w:val="none" w:sz="0" w:space="0" w:color="auto"/>
        <w:right w:val="none" w:sz="0" w:space="0" w:color="auto"/>
      </w:divBdr>
    </w:div>
    <w:div w:id="1866020078">
      <w:marLeft w:val="0"/>
      <w:marRight w:val="0"/>
      <w:marTop w:val="0"/>
      <w:marBottom w:val="0"/>
      <w:divBdr>
        <w:top w:val="none" w:sz="0" w:space="0" w:color="auto"/>
        <w:left w:val="none" w:sz="0" w:space="0" w:color="auto"/>
        <w:bottom w:val="none" w:sz="0" w:space="0" w:color="auto"/>
        <w:right w:val="none" w:sz="0" w:space="0" w:color="auto"/>
      </w:divBdr>
    </w:div>
    <w:div w:id="1866020079">
      <w:marLeft w:val="0"/>
      <w:marRight w:val="0"/>
      <w:marTop w:val="0"/>
      <w:marBottom w:val="0"/>
      <w:divBdr>
        <w:top w:val="none" w:sz="0" w:space="0" w:color="auto"/>
        <w:left w:val="none" w:sz="0" w:space="0" w:color="auto"/>
        <w:bottom w:val="none" w:sz="0" w:space="0" w:color="auto"/>
        <w:right w:val="none" w:sz="0" w:space="0" w:color="auto"/>
      </w:divBdr>
    </w:div>
    <w:div w:id="1866020080">
      <w:marLeft w:val="0"/>
      <w:marRight w:val="0"/>
      <w:marTop w:val="0"/>
      <w:marBottom w:val="0"/>
      <w:divBdr>
        <w:top w:val="none" w:sz="0" w:space="0" w:color="auto"/>
        <w:left w:val="none" w:sz="0" w:space="0" w:color="auto"/>
        <w:bottom w:val="none" w:sz="0" w:space="0" w:color="auto"/>
        <w:right w:val="none" w:sz="0" w:space="0" w:color="auto"/>
      </w:divBdr>
    </w:div>
    <w:div w:id="1866020081">
      <w:marLeft w:val="0"/>
      <w:marRight w:val="0"/>
      <w:marTop w:val="0"/>
      <w:marBottom w:val="0"/>
      <w:divBdr>
        <w:top w:val="none" w:sz="0" w:space="0" w:color="auto"/>
        <w:left w:val="none" w:sz="0" w:space="0" w:color="auto"/>
        <w:bottom w:val="none" w:sz="0" w:space="0" w:color="auto"/>
        <w:right w:val="none" w:sz="0" w:space="0" w:color="auto"/>
      </w:divBdr>
    </w:div>
    <w:div w:id="1866020082">
      <w:marLeft w:val="0"/>
      <w:marRight w:val="0"/>
      <w:marTop w:val="0"/>
      <w:marBottom w:val="0"/>
      <w:divBdr>
        <w:top w:val="none" w:sz="0" w:space="0" w:color="auto"/>
        <w:left w:val="none" w:sz="0" w:space="0" w:color="auto"/>
        <w:bottom w:val="none" w:sz="0" w:space="0" w:color="auto"/>
        <w:right w:val="none" w:sz="0" w:space="0" w:color="auto"/>
      </w:divBdr>
    </w:div>
    <w:div w:id="1866020083">
      <w:marLeft w:val="0"/>
      <w:marRight w:val="0"/>
      <w:marTop w:val="0"/>
      <w:marBottom w:val="0"/>
      <w:divBdr>
        <w:top w:val="none" w:sz="0" w:space="0" w:color="auto"/>
        <w:left w:val="none" w:sz="0" w:space="0" w:color="auto"/>
        <w:bottom w:val="none" w:sz="0" w:space="0" w:color="auto"/>
        <w:right w:val="none" w:sz="0" w:space="0" w:color="auto"/>
      </w:divBdr>
    </w:div>
    <w:div w:id="1866020084">
      <w:marLeft w:val="0"/>
      <w:marRight w:val="0"/>
      <w:marTop w:val="0"/>
      <w:marBottom w:val="0"/>
      <w:divBdr>
        <w:top w:val="none" w:sz="0" w:space="0" w:color="auto"/>
        <w:left w:val="none" w:sz="0" w:space="0" w:color="auto"/>
        <w:bottom w:val="none" w:sz="0" w:space="0" w:color="auto"/>
        <w:right w:val="none" w:sz="0" w:space="0" w:color="auto"/>
      </w:divBdr>
    </w:div>
    <w:div w:id="1866020085">
      <w:marLeft w:val="0"/>
      <w:marRight w:val="0"/>
      <w:marTop w:val="0"/>
      <w:marBottom w:val="0"/>
      <w:divBdr>
        <w:top w:val="none" w:sz="0" w:space="0" w:color="auto"/>
        <w:left w:val="none" w:sz="0" w:space="0" w:color="auto"/>
        <w:bottom w:val="none" w:sz="0" w:space="0" w:color="auto"/>
        <w:right w:val="none" w:sz="0" w:space="0" w:color="auto"/>
      </w:divBdr>
    </w:div>
    <w:div w:id="1873684222">
      <w:bodyDiv w:val="1"/>
      <w:marLeft w:val="0"/>
      <w:marRight w:val="0"/>
      <w:marTop w:val="0"/>
      <w:marBottom w:val="0"/>
      <w:divBdr>
        <w:top w:val="none" w:sz="0" w:space="0" w:color="auto"/>
        <w:left w:val="none" w:sz="0" w:space="0" w:color="auto"/>
        <w:bottom w:val="none" w:sz="0" w:space="0" w:color="auto"/>
        <w:right w:val="none" w:sz="0" w:space="0" w:color="auto"/>
      </w:divBdr>
    </w:div>
    <w:div w:id="1876965370">
      <w:bodyDiv w:val="1"/>
      <w:marLeft w:val="0"/>
      <w:marRight w:val="0"/>
      <w:marTop w:val="0"/>
      <w:marBottom w:val="0"/>
      <w:divBdr>
        <w:top w:val="none" w:sz="0" w:space="0" w:color="auto"/>
        <w:left w:val="none" w:sz="0" w:space="0" w:color="auto"/>
        <w:bottom w:val="none" w:sz="0" w:space="0" w:color="auto"/>
        <w:right w:val="none" w:sz="0" w:space="0" w:color="auto"/>
      </w:divBdr>
    </w:div>
    <w:div w:id="1877547696">
      <w:bodyDiv w:val="1"/>
      <w:marLeft w:val="0"/>
      <w:marRight w:val="0"/>
      <w:marTop w:val="0"/>
      <w:marBottom w:val="0"/>
      <w:divBdr>
        <w:top w:val="none" w:sz="0" w:space="0" w:color="auto"/>
        <w:left w:val="none" w:sz="0" w:space="0" w:color="auto"/>
        <w:bottom w:val="none" w:sz="0" w:space="0" w:color="auto"/>
        <w:right w:val="none" w:sz="0" w:space="0" w:color="auto"/>
      </w:divBdr>
    </w:div>
    <w:div w:id="1879319365">
      <w:bodyDiv w:val="1"/>
      <w:marLeft w:val="0"/>
      <w:marRight w:val="0"/>
      <w:marTop w:val="0"/>
      <w:marBottom w:val="0"/>
      <w:divBdr>
        <w:top w:val="none" w:sz="0" w:space="0" w:color="auto"/>
        <w:left w:val="none" w:sz="0" w:space="0" w:color="auto"/>
        <w:bottom w:val="none" w:sz="0" w:space="0" w:color="auto"/>
        <w:right w:val="none" w:sz="0" w:space="0" w:color="auto"/>
      </w:divBdr>
    </w:div>
    <w:div w:id="1880587994">
      <w:bodyDiv w:val="1"/>
      <w:marLeft w:val="0"/>
      <w:marRight w:val="0"/>
      <w:marTop w:val="0"/>
      <w:marBottom w:val="0"/>
      <w:divBdr>
        <w:top w:val="none" w:sz="0" w:space="0" w:color="auto"/>
        <w:left w:val="none" w:sz="0" w:space="0" w:color="auto"/>
        <w:bottom w:val="none" w:sz="0" w:space="0" w:color="auto"/>
        <w:right w:val="none" w:sz="0" w:space="0" w:color="auto"/>
      </w:divBdr>
    </w:div>
    <w:div w:id="1885369105">
      <w:bodyDiv w:val="1"/>
      <w:marLeft w:val="0"/>
      <w:marRight w:val="0"/>
      <w:marTop w:val="0"/>
      <w:marBottom w:val="0"/>
      <w:divBdr>
        <w:top w:val="none" w:sz="0" w:space="0" w:color="auto"/>
        <w:left w:val="none" w:sz="0" w:space="0" w:color="auto"/>
        <w:bottom w:val="none" w:sz="0" w:space="0" w:color="auto"/>
        <w:right w:val="none" w:sz="0" w:space="0" w:color="auto"/>
      </w:divBdr>
    </w:div>
    <w:div w:id="1888832210">
      <w:bodyDiv w:val="1"/>
      <w:marLeft w:val="0"/>
      <w:marRight w:val="0"/>
      <w:marTop w:val="0"/>
      <w:marBottom w:val="0"/>
      <w:divBdr>
        <w:top w:val="none" w:sz="0" w:space="0" w:color="auto"/>
        <w:left w:val="none" w:sz="0" w:space="0" w:color="auto"/>
        <w:bottom w:val="none" w:sz="0" w:space="0" w:color="auto"/>
        <w:right w:val="none" w:sz="0" w:space="0" w:color="auto"/>
      </w:divBdr>
    </w:div>
    <w:div w:id="1894779069">
      <w:bodyDiv w:val="1"/>
      <w:marLeft w:val="0"/>
      <w:marRight w:val="0"/>
      <w:marTop w:val="0"/>
      <w:marBottom w:val="0"/>
      <w:divBdr>
        <w:top w:val="none" w:sz="0" w:space="0" w:color="auto"/>
        <w:left w:val="none" w:sz="0" w:space="0" w:color="auto"/>
        <w:bottom w:val="none" w:sz="0" w:space="0" w:color="auto"/>
        <w:right w:val="none" w:sz="0" w:space="0" w:color="auto"/>
      </w:divBdr>
    </w:div>
    <w:div w:id="1894920539">
      <w:bodyDiv w:val="1"/>
      <w:marLeft w:val="0"/>
      <w:marRight w:val="0"/>
      <w:marTop w:val="0"/>
      <w:marBottom w:val="0"/>
      <w:divBdr>
        <w:top w:val="none" w:sz="0" w:space="0" w:color="auto"/>
        <w:left w:val="none" w:sz="0" w:space="0" w:color="auto"/>
        <w:bottom w:val="none" w:sz="0" w:space="0" w:color="auto"/>
        <w:right w:val="none" w:sz="0" w:space="0" w:color="auto"/>
      </w:divBdr>
    </w:div>
    <w:div w:id="1906143747">
      <w:bodyDiv w:val="1"/>
      <w:marLeft w:val="0"/>
      <w:marRight w:val="0"/>
      <w:marTop w:val="0"/>
      <w:marBottom w:val="0"/>
      <w:divBdr>
        <w:top w:val="none" w:sz="0" w:space="0" w:color="auto"/>
        <w:left w:val="none" w:sz="0" w:space="0" w:color="auto"/>
        <w:bottom w:val="none" w:sz="0" w:space="0" w:color="auto"/>
        <w:right w:val="none" w:sz="0" w:space="0" w:color="auto"/>
      </w:divBdr>
    </w:div>
    <w:div w:id="1910379539">
      <w:bodyDiv w:val="1"/>
      <w:marLeft w:val="0"/>
      <w:marRight w:val="0"/>
      <w:marTop w:val="0"/>
      <w:marBottom w:val="0"/>
      <w:divBdr>
        <w:top w:val="none" w:sz="0" w:space="0" w:color="auto"/>
        <w:left w:val="none" w:sz="0" w:space="0" w:color="auto"/>
        <w:bottom w:val="none" w:sz="0" w:space="0" w:color="auto"/>
        <w:right w:val="none" w:sz="0" w:space="0" w:color="auto"/>
      </w:divBdr>
    </w:div>
    <w:div w:id="1929733937">
      <w:bodyDiv w:val="1"/>
      <w:marLeft w:val="0"/>
      <w:marRight w:val="0"/>
      <w:marTop w:val="0"/>
      <w:marBottom w:val="0"/>
      <w:divBdr>
        <w:top w:val="none" w:sz="0" w:space="0" w:color="auto"/>
        <w:left w:val="none" w:sz="0" w:space="0" w:color="auto"/>
        <w:bottom w:val="none" w:sz="0" w:space="0" w:color="auto"/>
        <w:right w:val="none" w:sz="0" w:space="0" w:color="auto"/>
      </w:divBdr>
    </w:div>
    <w:div w:id="1946889524">
      <w:bodyDiv w:val="1"/>
      <w:marLeft w:val="0"/>
      <w:marRight w:val="0"/>
      <w:marTop w:val="0"/>
      <w:marBottom w:val="0"/>
      <w:divBdr>
        <w:top w:val="none" w:sz="0" w:space="0" w:color="auto"/>
        <w:left w:val="none" w:sz="0" w:space="0" w:color="auto"/>
        <w:bottom w:val="none" w:sz="0" w:space="0" w:color="auto"/>
        <w:right w:val="none" w:sz="0" w:space="0" w:color="auto"/>
      </w:divBdr>
    </w:div>
    <w:div w:id="1951278653">
      <w:bodyDiv w:val="1"/>
      <w:marLeft w:val="0"/>
      <w:marRight w:val="0"/>
      <w:marTop w:val="0"/>
      <w:marBottom w:val="0"/>
      <w:divBdr>
        <w:top w:val="none" w:sz="0" w:space="0" w:color="auto"/>
        <w:left w:val="none" w:sz="0" w:space="0" w:color="auto"/>
        <w:bottom w:val="none" w:sz="0" w:space="0" w:color="auto"/>
        <w:right w:val="none" w:sz="0" w:space="0" w:color="auto"/>
      </w:divBdr>
    </w:div>
    <w:div w:id="1952778205">
      <w:bodyDiv w:val="1"/>
      <w:marLeft w:val="0"/>
      <w:marRight w:val="0"/>
      <w:marTop w:val="0"/>
      <w:marBottom w:val="0"/>
      <w:divBdr>
        <w:top w:val="none" w:sz="0" w:space="0" w:color="auto"/>
        <w:left w:val="none" w:sz="0" w:space="0" w:color="auto"/>
        <w:bottom w:val="none" w:sz="0" w:space="0" w:color="auto"/>
        <w:right w:val="none" w:sz="0" w:space="0" w:color="auto"/>
      </w:divBdr>
    </w:div>
    <w:div w:id="1957758353">
      <w:bodyDiv w:val="1"/>
      <w:marLeft w:val="0"/>
      <w:marRight w:val="0"/>
      <w:marTop w:val="0"/>
      <w:marBottom w:val="0"/>
      <w:divBdr>
        <w:top w:val="none" w:sz="0" w:space="0" w:color="auto"/>
        <w:left w:val="none" w:sz="0" w:space="0" w:color="auto"/>
        <w:bottom w:val="none" w:sz="0" w:space="0" w:color="auto"/>
        <w:right w:val="none" w:sz="0" w:space="0" w:color="auto"/>
      </w:divBdr>
    </w:div>
    <w:div w:id="1958483786">
      <w:bodyDiv w:val="1"/>
      <w:marLeft w:val="0"/>
      <w:marRight w:val="0"/>
      <w:marTop w:val="0"/>
      <w:marBottom w:val="0"/>
      <w:divBdr>
        <w:top w:val="none" w:sz="0" w:space="0" w:color="auto"/>
        <w:left w:val="none" w:sz="0" w:space="0" w:color="auto"/>
        <w:bottom w:val="none" w:sz="0" w:space="0" w:color="auto"/>
        <w:right w:val="none" w:sz="0" w:space="0" w:color="auto"/>
      </w:divBdr>
    </w:div>
    <w:div w:id="1968657787">
      <w:bodyDiv w:val="1"/>
      <w:marLeft w:val="0"/>
      <w:marRight w:val="0"/>
      <w:marTop w:val="0"/>
      <w:marBottom w:val="0"/>
      <w:divBdr>
        <w:top w:val="none" w:sz="0" w:space="0" w:color="auto"/>
        <w:left w:val="none" w:sz="0" w:space="0" w:color="auto"/>
        <w:bottom w:val="none" w:sz="0" w:space="0" w:color="auto"/>
        <w:right w:val="none" w:sz="0" w:space="0" w:color="auto"/>
      </w:divBdr>
    </w:div>
    <w:div w:id="1971939069">
      <w:bodyDiv w:val="1"/>
      <w:marLeft w:val="0"/>
      <w:marRight w:val="0"/>
      <w:marTop w:val="0"/>
      <w:marBottom w:val="0"/>
      <w:divBdr>
        <w:top w:val="none" w:sz="0" w:space="0" w:color="auto"/>
        <w:left w:val="none" w:sz="0" w:space="0" w:color="auto"/>
        <w:bottom w:val="none" w:sz="0" w:space="0" w:color="auto"/>
        <w:right w:val="none" w:sz="0" w:space="0" w:color="auto"/>
      </w:divBdr>
    </w:div>
    <w:div w:id="2002390718">
      <w:bodyDiv w:val="1"/>
      <w:marLeft w:val="0"/>
      <w:marRight w:val="0"/>
      <w:marTop w:val="0"/>
      <w:marBottom w:val="0"/>
      <w:divBdr>
        <w:top w:val="none" w:sz="0" w:space="0" w:color="auto"/>
        <w:left w:val="none" w:sz="0" w:space="0" w:color="auto"/>
        <w:bottom w:val="none" w:sz="0" w:space="0" w:color="auto"/>
        <w:right w:val="none" w:sz="0" w:space="0" w:color="auto"/>
      </w:divBdr>
    </w:div>
    <w:div w:id="2013334094">
      <w:bodyDiv w:val="1"/>
      <w:marLeft w:val="0"/>
      <w:marRight w:val="0"/>
      <w:marTop w:val="0"/>
      <w:marBottom w:val="0"/>
      <w:divBdr>
        <w:top w:val="none" w:sz="0" w:space="0" w:color="auto"/>
        <w:left w:val="none" w:sz="0" w:space="0" w:color="auto"/>
        <w:bottom w:val="none" w:sz="0" w:space="0" w:color="auto"/>
        <w:right w:val="none" w:sz="0" w:space="0" w:color="auto"/>
      </w:divBdr>
    </w:div>
    <w:div w:id="2022120930">
      <w:bodyDiv w:val="1"/>
      <w:marLeft w:val="0"/>
      <w:marRight w:val="0"/>
      <w:marTop w:val="0"/>
      <w:marBottom w:val="0"/>
      <w:divBdr>
        <w:top w:val="none" w:sz="0" w:space="0" w:color="auto"/>
        <w:left w:val="none" w:sz="0" w:space="0" w:color="auto"/>
        <w:bottom w:val="none" w:sz="0" w:space="0" w:color="auto"/>
        <w:right w:val="none" w:sz="0" w:space="0" w:color="auto"/>
      </w:divBdr>
    </w:div>
    <w:div w:id="2024085304">
      <w:bodyDiv w:val="1"/>
      <w:marLeft w:val="0"/>
      <w:marRight w:val="0"/>
      <w:marTop w:val="0"/>
      <w:marBottom w:val="0"/>
      <w:divBdr>
        <w:top w:val="none" w:sz="0" w:space="0" w:color="auto"/>
        <w:left w:val="none" w:sz="0" w:space="0" w:color="auto"/>
        <w:bottom w:val="none" w:sz="0" w:space="0" w:color="auto"/>
        <w:right w:val="none" w:sz="0" w:space="0" w:color="auto"/>
      </w:divBdr>
    </w:div>
    <w:div w:id="2026518440">
      <w:bodyDiv w:val="1"/>
      <w:marLeft w:val="0"/>
      <w:marRight w:val="0"/>
      <w:marTop w:val="0"/>
      <w:marBottom w:val="0"/>
      <w:divBdr>
        <w:top w:val="none" w:sz="0" w:space="0" w:color="auto"/>
        <w:left w:val="none" w:sz="0" w:space="0" w:color="auto"/>
        <w:bottom w:val="none" w:sz="0" w:space="0" w:color="auto"/>
        <w:right w:val="none" w:sz="0" w:space="0" w:color="auto"/>
      </w:divBdr>
    </w:div>
    <w:div w:id="2044860205">
      <w:bodyDiv w:val="1"/>
      <w:marLeft w:val="0"/>
      <w:marRight w:val="0"/>
      <w:marTop w:val="0"/>
      <w:marBottom w:val="0"/>
      <w:divBdr>
        <w:top w:val="none" w:sz="0" w:space="0" w:color="auto"/>
        <w:left w:val="none" w:sz="0" w:space="0" w:color="auto"/>
        <w:bottom w:val="none" w:sz="0" w:space="0" w:color="auto"/>
        <w:right w:val="none" w:sz="0" w:space="0" w:color="auto"/>
      </w:divBdr>
    </w:div>
    <w:div w:id="2056345833">
      <w:bodyDiv w:val="1"/>
      <w:marLeft w:val="0"/>
      <w:marRight w:val="0"/>
      <w:marTop w:val="0"/>
      <w:marBottom w:val="0"/>
      <w:divBdr>
        <w:top w:val="none" w:sz="0" w:space="0" w:color="auto"/>
        <w:left w:val="none" w:sz="0" w:space="0" w:color="auto"/>
        <w:bottom w:val="none" w:sz="0" w:space="0" w:color="auto"/>
        <w:right w:val="none" w:sz="0" w:space="0" w:color="auto"/>
      </w:divBdr>
    </w:div>
    <w:div w:id="2068333296">
      <w:bodyDiv w:val="1"/>
      <w:marLeft w:val="0"/>
      <w:marRight w:val="0"/>
      <w:marTop w:val="0"/>
      <w:marBottom w:val="0"/>
      <w:divBdr>
        <w:top w:val="none" w:sz="0" w:space="0" w:color="auto"/>
        <w:left w:val="none" w:sz="0" w:space="0" w:color="auto"/>
        <w:bottom w:val="none" w:sz="0" w:space="0" w:color="auto"/>
        <w:right w:val="none" w:sz="0" w:space="0" w:color="auto"/>
      </w:divBdr>
    </w:div>
    <w:div w:id="2070614689">
      <w:bodyDiv w:val="1"/>
      <w:marLeft w:val="0"/>
      <w:marRight w:val="0"/>
      <w:marTop w:val="0"/>
      <w:marBottom w:val="0"/>
      <w:divBdr>
        <w:top w:val="none" w:sz="0" w:space="0" w:color="auto"/>
        <w:left w:val="none" w:sz="0" w:space="0" w:color="auto"/>
        <w:bottom w:val="none" w:sz="0" w:space="0" w:color="auto"/>
        <w:right w:val="none" w:sz="0" w:space="0" w:color="auto"/>
      </w:divBdr>
    </w:div>
    <w:div w:id="2073457317">
      <w:bodyDiv w:val="1"/>
      <w:marLeft w:val="0"/>
      <w:marRight w:val="0"/>
      <w:marTop w:val="0"/>
      <w:marBottom w:val="0"/>
      <w:divBdr>
        <w:top w:val="none" w:sz="0" w:space="0" w:color="auto"/>
        <w:left w:val="none" w:sz="0" w:space="0" w:color="auto"/>
        <w:bottom w:val="none" w:sz="0" w:space="0" w:color="auto"/>
        <w:right w:val="none" w:sz="0" w:space="0" w:color="auto"/>
      </w:divBdr>
    </w:div>
    <w:div w:id="2075397116">
      <w:bodyDiv w:val="1"/>
      <w:marLeft w:val="0"/>
      <w:marRight w:val="0"/>
      <w:marTop w:val="0"/>
      <w:marBottom w:val="0"/>
      <w:divBdr>
        <w:top w:val="none" w:sz="0" w:space="0" w:color="auto"/>
        <w:left w:val="none" w:sz="0" w:space="0" w:color="auto"/>
        <w:bottom w:val="none" w:sz="0" w:space="0" w:color="auto"/>
        <w:right w:val="none" w:sz="0" w:space="0" w:color="auto"/>
      </w:divBdr>
    </w:div>
    <w:div w:id="2082173424">
      <w:bodyDiv w:val="1"/>
      <w:marLeft w:val="0"/>
      <w:marRight w:val="0"/>
      <w:marTop w:val="0"/>
      <w:marBottom w:val="0"/>
      <w:divBdr>
        <w:top w:val="none" w:sz="0" w:space="0" w:color="auto"/>
        <w:left w:val="none" w:sz="0" w:space="0" w:color="auto"/>
        <w:bottom w:val="none" w:sz="0" w:space="0" w:color="auto"/>
        <w:right w:val="none" w:sz="0" w:space="0" w:color="auto"/>
      </w:divBdr>
    </w:div>
    <w:div w:id="2083287419">
      <w:bodyDiv w:val="1"/>
      <w:marLeft w:val="0"/>
      <w:marRight w:val="0"/>
      <w:marTop w:val="0"/>
      <w:marBottom w:val="0"/>
      <w:divBdr>
        <w:top w:val="none" w:sz="0" w:space="0" w:color="auto"/>
        <w:left w:val="none" w:sz="0" w:space="0" w:color="auto"/>
        <w:bottom w:val="none" w:sz="0" w:space="0" w:color="auto"/>
        <w:right w:val="none" w:sz="0" w:space="0" w:color="auto"/>
      </w:divBdr>
    </w:div>
    <w:div w:id="2083990420">
      <w:bodyDiv w:val="1"/>
      <w:marLeft w:val="0"/>
      <w:marRight w:val="0"/>
      <w:marTop w:val="0"/>
      <w:marBottom w:val="0"/>
      <w:divBdr>
        <w:top w:val="none" w:sz="0" w:space="0" w:color="auto"/>
        <w:left w:val="none" w:sz="0" w:space="0" w:color="auto"/>
        <w:bottom w:val="none" w:sz="0" w:space="0" w:color="auto"/>
        <w:right w:val="none" w:sz="0" w:space="0" w:color="auto"/>
      </w:divBdr>
    </w:div>
    <w:div w:id="2087337840">
      <w:bodyDiv w:val="1"/>
      <w:marLeft w:val="0"/>
      <w:marRight w:val="0"/>
      <w:marTop w:val="0"/>
      <w:marBottom w:val="0"/>
      <w:divBdr>
        <w:top w:val="none" w:sz="0" w:space="0" w:color="auto"/>
        <w:left w:val="none" w:sz="0" w:space="0" w:color="auto"/>
        <w:bottom w:val="none" w:sz="0" w:space="0" w:color="auto"/>
        <w:right w:val="none" w:sz="0" w:space="0" w:color="auto"/>
      </w:divBdr>
    </w:div>
    <w:div w:id="2095741450">
      <w:bodyDiv w:val="1"/>
      <w:marLeft w:val="0"/>
      <w:marRight w:val="0"/>
      <w:marTop w:val="0"/>
      <w:marBottom w:val="0"/>
      <w:divBdr>
        <w:top w:val="none" w:sz="0" w:space="0" w:color="auto"/>
        <w:left w:val="none" w:sz="0" w:space="0" w:color="auto"/>
        <w:bottom w:val="none" w:sz="0" w:space="0" w:color="auto"/>
        <w:right w:val="none" w:sz="0" w:space="0" w:color="auto"/>
      </w:divBdr>
    </w:div>
    <w:div w:id="2114128196">
      <w:bodyDiv w:val="1"/>
      <w:marLeft w:val="0"/>
      <w:marRight w:val="0"/>
      <w:marTop w:val="0"/>
      <w:marBottom w:val="0"/>
      <w:divBdr>
        <w:top w:val="none" w:sz="0" w:space="0" w:color="auto"/>
        <w:left w:val="none" w:sz="0" w:space="0" w:color="auto"/>
        <w:bottom w:val="none" w:sz="0" w:space="0" w:color="auto"/>
        <w:right w:val="none" w:sz="0" w:space="0" w:color="auto"/>
      </w:divBdr>
    </w:div>
    <w:div w:id="2131656086">
      <w:bodyDiv w:val="1"/>
      <w:marLeft w:val="0"/>
      <w:marRight w:val="0"/>
      <w:marTop w:val="0"/>
      <w:marBottom w:val="0"/>
      <w:divBdr>
        <w:top w:val="none" w:sz="0" w:space="0" w:color="auto"/>
        <w:left w:val="none" w:sz="0" w:space="0" w:color="auto"/>
        <w:bottom w:val="none" w:sz="0" w:space="0" w:color="auto"/>
        <w:right w:val="none" w:sz="0" w:space="0" w:color="auto"/>
      </w:divBdr>
    </w:div>
    <w:div w:id="2133405091">
      <w:bodyDiv w:val="1"/>
      <w:marLeft w:val="0"/>
      <w:marRight w:val="0"/>
      <w:marTop w:val="0"/>
      <w:marBottom w:val="0"/>
      <w:divBdr>
        <w:top w:val="none" w:sz="0" w:space="0" w:color="auto"/>
        <w:left w:val="none" w:sz="0" w:space="0" w:color="auto"/>
        <w:bottom w:val="none" w:sz="0" w:space="0" w:color="auto"/>
        <w:right w:val="none" w:sz="0" w:space="0" w:color="auto"/>
      </w:divBdr>
    </w:div>
    <w:div w:id="2135249202">
      <w:bodyDiv w:val="1"/>
      <w:marLeft w:val="0"/>
      <w:marRight w:val="0"/>
      <w:marTop w:val="0"/>
      <w:marBottom w:val="0"/>
      <w:divBdr>
        <w:top w:val="none" w:sz="0" w:space="0" w:color="auto"/>
        <w:left w:val="none" w:sz="0" w:space="0" w:color="auto"/>
        <w:bottom w:val="none" w:sz="0" w:space="0" w:color="auto"/>
        <w:right w:val="none" w:sz="0" w:space="0" w:color="auto"/>
      </w:divBdr>
    </w:div>
    <w:div w:id="2137260405">
      <w:bodyDiv w:val="1"/>
      <w:marLeft w:val="0"/>
      <w:marRight w:val="0"/>
      <w:marTop w:val="0"/>
      <w:marBottom w:val="0"/>
      <w:divBdr>
        <w:top w:val="none" w:sz="0" w:space="0" w:color="auto"/>
        <w:left w:val="none" w:sz="0" w:space="0" w:color="auto"/>
        <w:bottom w:val="none" w:sz="0" w:space="0" w:color="auto"/>
        <w:right w:val="none" w:sz="0" w:space="0" w:color="auto"/>
      </w:divBdr>
    </w:div>
    <w:div w:id="2140880927">
      <w:bodyDiv w:val="1"/>
      <w:marLeft w:val="0"/>
      <w:marRight w:val="0"/>
      <w:marTop w:val="0"/>
      <w:marBottom w:val="0"/>
      <w:divBdr>
        <w:top w:val="none" w:sz="0" w:space="0" w:color="auto"/>
        <w:left w:val="none" w:sz="0" w:space="0" w:color="auto"/>
        <w:bottom w:val="none" w:sz="0" w:space="0" w:color="auto"/>
        <w:right w:val="none" w:sz="0" w:space="0" w:color="auto"/>
      </w:divBdr>
    </w:div>
    <w:div w:id="214469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enovo\Downloads\prilozhenie_k_prikazu-1599_19_12_14.docx"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946DF-143B-469D-90BB-8F156670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4171</TotalTime>
  <Pages>134</Pages>
  <Words>30948</Words>
  <Characters>240098</Characters>
  <Application>Microsoft Office Word</Application>
  <DocSecurity>0</DocSecurity>
  <Lines>2000</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Мурад</dc:creator>
  <cp:keywords/>
  <dc:description/>
  <cp:lastModifiedBy>школа </cp:lastModifiedBy>
  <cp:revision>69</cp:revision>
  <cp:lastPrinted>2023-10-13T12:32:00Z</cp:lastPrinted>
  <dcterms:created xsi:type="dcterms:W3CDTF">2019-08-30T01:45:00Z</dcterms:created>
  <dcterms:modified xsi:type="dcterms:W3CDTF">2002-01-20T01:28:00Z</dcterms:modified>
</cp:coreProperties>
</file>